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emf" ContentType="image/x-em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body>
    <w:tbl>
      <w:tblPr>
        <w:tblW w:w="0" w:type="auto"/>
        <w:jc w:val="center"/>
        <w:tblLayout w:type="fixed"/>
        <w:tblCellMar>
          <w:left w:w="0" w:type="dxa"/>
          <w:right w:w="0" w:type="dxa"/>
        </w:tblCellMar>
        <w:tblLook w:val="0000" w:firstRow="0" w:lastRow="0" w:firstColumn="0" w:lastColumn="0" w:noHBand="0" w:noVBand="0"/>
      </w:tblPr>
      <w:tblGrid>
        <w:gridCol w:w="6984"/>
        <w:gridCol w:w="720"/>
        <w:gridCol w:w="7416"/>
      </w:tblGrid>
      <w:tr w:rsidR="005D5939" w14:paraId="0A44FD23" w14:textId="77777777" w:rsidTr="002C5A67">
        <w:trPr>
          <w:trHeight w:hRule="exact" w:val="11592"/>
          <w:jc w:val="center"/>
        </w:trPr>
        <w:tc>
          <w:tcPr>
            <w:tcW w:w="6984" w:type="dxa"/>
          </w:tcPr>
          <w:p w14:paraId="2F1BE170" w14:textId="63BBBBF7" w:rsidR="00356F83" w:rsidRPr="00B46119" w:rsidRDefault="003E5114" w:rsidP="00516B5B">
            <w:pPr>
              <w:tabs>
                <w:tab w:val="clear" w:pos="432"/>
                <w:tab w:val="clear" w:pos="5904"/>
                <w:tab w:val="center" w:pos="1080"/>
                <w:tab w:val="left" w:pos="1440"/>
                <w:tab w:val="center" w:pos="3780"/>
                <w:tab w:val="left" w:pos="4140"/>
              </w:tabs>
              <w:spacing w:before="0" w:line="240" w:lineRule="auto"/>
              <w:ind w:firstLine="0"/>
              <w:jc w:val="left"/>
              <w:rPr>
                <w:bCs/>
                <w:color w:val="FF0000"/>
                <w:szCs w:val="24"/>
              </w:rPr>
            </w:pPr>
            <w:r>
              <w:rPr>
                <w:noProof/>
                <w:sz w:val="32"/>
                <w:szCs w:val="32"/>
                <w:u w:color="99CCFF"/>
              </w:rPr>
              <mc:AlternateContent>
                <mc:Choice Requires="wps">
                  <w:drawing>
                    <wp:anchor distT="0" distB="0" distL="114300" distR="114300" simplePos="0" relativeHeight="251936768" behindDoc="1" locked="0" layoutInCell="1" allowOverlap="1" wp14:anchorId="79A52427" wp14:editId="5B605D36">
                      <wp:simplePos x="0" y="0"/>
                      <wp:positionH relativeFrom="column">
                        <wp:posOffset>54610</wp:posOffset>
                      </wp:positionH>
                      <wp:positionV relativeFrom="paragraph">
                        <wp:posOffset>140970</wp:posOffset>
                      </wp:positionV>
                      <wp:extent cx="4204335" cy="950976"/>
                      <wp:effectExtent l="25400" t="25400" r="37465" b="14605"/>
                      <wp:wrapNone/>
                      <wp:docPr id="36" name="AutoShape 4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04335" cy="950976"/>
                              </a:xfrm>
                              <a:prstGeom prst="roundRect">
                                <a:avLst>
                                  <a:gd name="adj" fmla="val 16667"/>
                                </a:avLst>
                              </a:prstGeom>
                              <a:solidFill>
                                <a:srgbClr val="E0FFE0"/>
                              </a:solidFill>
                              <a:ln w="44450">
                                <a:solidFill>
                                  <a:srgbClr val="FFFF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40" o:spid="_x0000_s1026" style="position:absolute;margin-left:4.3pt;margin-top:11.1pt;width:331.05pt;height:74.9pt;z-index:-25137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" fillcolor="#e0ffe0" strokecolor="yellow" strokeweight="3.5pt"/>
                  </w:pict>
                </mc:Fallback>
              </mc:AlternateContent>
            </w:r>
          </w:p>
          <w:p w14:paraId="02020C9B" w14:textId="77777777" w:rsidR="00FF4BA1" w:rsidRDefault="00356F83" w:rsidP="00E045A1">
            <w:pPr>
              <w:tabs>
                <w:tab w:val="clear" w:pos="432"/>
                <w:tab w:val="clear" w:pos="5904"/>
                <w:tab w:val="center" w:pos="1080"/>
                <w:tab w:val="left" w:pos="1440"/>
                <w:tab w:val="center" w:pos="3780"/>
                <w:tab w:val="left" w:pos="4140"/>
              </w:tabs>
              <w:spacing w:before="120" w:line="288" w:lineRule="auto"/>
              <w:ind w:right="576" w:firstLine="0"/>
              <w:jc w:val="center"/>
              <w:rPr>
                <w:noProof/>
                <w:sz w:val="28"/>
                <w:szCs w:val="28"/>
                <w:u w:color="99CCFF"/>
              </w:rPr>
            </w:pPr>
            <w:r w:rsidRPr="00236F59">
              <w:rPr>
                <w:noProof/>
                <w:sz w:val="28"/>
                <w:szCs w:val="28"/>
                <w:u w:color="99CCFF"/>
              </w:rPr>
              <w:t xml:space="preserve">“This is </w:t>
            </w:r>
            <w:r w:rsidRPr="00D931F8">
              <w:rPr>
                <w:i/>
                <w:noProof/>
                <w:sz w:val="28"/>
                <w:szCs w:val="28"/>
                <w:u w:color="99CCFF"/>
              </w:rPr>
              <w:t>the</w:t>
            </w:r>
            <w:r w:rsidRPr="00236F59">
              <w:rPr>
                <w:noProof/>
                <w:sz w:val="28"/>
                <w:szCs w:val="28"/>
                <w:u w:color="99CCFF"/>
              </w:rPr>
              <w:t xml:space="preserve"> site for learning about democracy.” </w:t>
            </w:r>
          </w:p>
          <w:p w14:paraId="5BA456E9" w14:textId="23AA4EE2" w:rsidR="00356F83" w:rsidRDefault="00356F83" w:rsidP="008549EE">
            <w:pPr>
              <w:tabs>
                <w:tab w:val="clear" w:pos="432"/>
                <w:tab w:val="clear" w:pos="5904"/>
                <w:tab w:val="center" w:pos="1080"/>
                <w:tab w:val="left" w:pos="1440"/>
                <w:tab w:val="center" w:pos="3780"/>
                <w:tab w:val="left" w:pos="4140"/>
              </w:tabs>
              <w:spacing w:before="40" w:after="40" w:line="288" w:lineRule="auto"/>
              <w:ind w:right="576" w:firstLine="0"/>
              <w:jc w:val="center"/>
              <w:rPr>
                <w:noProof/>
                <w:sz w:val="28"/>
                <w:szCs w:val="28"/>
                <w:u w:color="99CCFF"/>
              </w:rPr>
            </w:pPr>
            <w:r w:rsidRPr="00236F59">
              <w:rPr>
                <w:noProof/>
                <w:sz w:val="28"/>
                <w:szCs w:val="28"/>
                <w:u w:color="99CCFF"/>
              </w:rPr>
              <w:t xml:space="preserve">—Zoe Weil, author of </w:t>
            </w:r>
            <w:r w:rsidRPr="00D949DC">
              <w:rPr>
                <w:i/>
                <w:noProof/>
                <w:sz w:val="28"/>
                <w:szCs w:val="28"/>
                <w:u w:color="99CCFF"/>
              </w:rPr>
              <w:t>Most Good, Least Harm</w:t>
            </w:r>
            <w:r w:rsidRPr="00236F59">
              <w:rPr>
                <w:noProof/>
                <w:sz w:val="28"/>
                <w:szCs w:val="28"/>
                <w:u w:color="99CCFF"/>
              </w:rPr>
              <w:t>, president of the Institute for Humane Education.</w:t>
            </w:r>
          </w:p>
          <w:p w14:paraId="4AA6FE96" w14:textId="27EAA3C4" w:rsidR="00356F83" w:rsidRPr="0054481A" w:rsidRDefault="003E5114" w:rsidP="008549EE">
            <w:pPr>
              <w:tabs>
                <w:tab w:val="clear" w:pos="432"/>
                <w:tab w:val="clear" w:pos="5904"/>
                <w:tab w:val="center" w:pos="1080"/>
                <w:tab w:val="left" w:pos="1440"/>
                <w:tab w:val="center" w:pos="3780"/>
                <w:tab w:val="left" w:pos="4140"/>
              </w:tabs>
              <w:spacing w:before="0" w:line="288" w:lineRule="auto"/>
              <w:ind w:right="576" w:firstLine="0"/>
              <w:jc w:val="center"/>
              <w:rPr>
                <w:noProof/>
                <w:sz w:val="20"/>
                <w:u w:color="99CCFF"/>
              </w:rPr>
            </w:pPr>
            <w:r>
              <w:rPr>
                <w:noProof/>
                <w:sz w:val="32"/>
                <w:szCs w:val="32"/>
                <w:u w:color="99CCFF"/>
              </w:rPr>
              <mc:AlternateContent>
                <mc:Choice Requires="wps">
                  <w:drawing>
                    <wp:anchor distT="0" distB="0" distL="114300" distR="114300" simplePos="0" relativeHeight="251937792" behindDoc="1" locked="0" layoutInCell="1" allowOverlap="1" wp14:anchorId="06A5913F" wp14:editId="57B75F4C">
                      <wp:simplePos x="0" y="0"/>
                      <wp:positionH relativeFrom="column">
                        <wp:posOffset>53975</wp:posOffset>
                      </wp:positionH>
                      <wp:positionV relativeFrom="paragraph">
                        <wp:posOffset>146685</wp:posOffset>
                      </wp:positionV>
                      <wp:extent cx="4204335" cy="950976"/>
                      <wp:effectExtent l="25400" t="25400" r="37465" b="14605"/>
                      <wp:wrapNone/>
                      <wp:docPr id="980" name="AutoShape 4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04335" cy="950976"/>
                              </a:xfrm>
                              <a:prstGeom prst="roundRect">
                                <a:avLst>
                                  <a:gd name="adj" fmla="val 16667"/>
                                </a:avLst>
                              </a:prstGeom>
                              <a:solidFill>
                                <a:srgbClr val="E0FFE0"/>
                              </a:solidFill>
                              <a:ln w="44450">
                                <a:solidFill>
                                  <a:srgbClr val="FFFF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40" o:spid="_x0000_s1026" style="position:absolute;margin-left:4.25pt;margin-top:11.55pt;width:331.05pt;height:74.9pt;z-index:-25137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" fillcolor="#e0ffe0" strokecolor="yellow" strokeweight="3.5pt"/>
                  </w:pict>
                </mc:Fallback>
              </mc:AlternateContent>
            </w:r>
          </w:p>
          <w:p w14:paraId="08903F67" w14:textId="77777777" w:rsidR="00FF4BA1" w:rsidRDefault="00356F83" w:rsidP="00E045A1">
            <w:pPr>
              <w:tabs>
                <w:tab w:val="clear" w:pos="432"/>
                <w:tab w:val="clear" w:pos="5904"/>
                <w:tab w:val="center" w:pos="1080"/>
                <w:tab w:val="left" w:pos="1440"/>
                <w:tab w:val="center" w:pos="3780"/>
                <w:tab w:val="left" w:pos="4140"/>
              </w:tabs>
              <w:spacing w:before="120" w:line="288" w:lineRule="auto"/>
              <w:ind w:right="576" w:firstLine="0"/>
              <w:jc w:val="center"/>
              <w:rPr>
                <w:noProof/>
                <w:sz w:val="28"/>
                <w:szCs w:val="28"/>
                <w:u w:color="99CCFF"/>
              </w:rPr>
            </w:pPr>
            <w:r w:rsidRPr="00236F59">
              <w:rPr>
                <w:noProof/>
                <w:sz w:val="28"/>
                <w:szCs w:val="28"/>
                <w:u w:color="99CCFF"/>
              </w:rPr>
              <w:t xml:space="preserve">“... a huge contribution to the democracy cause.” </w:t>
            </w:r>
          </w:p>
          <w:p w14:paraId="0381A773" w14:textId="20DD10E9" w:rsidR="00356F83" w:rsidRDefault="00356F83" w:rsidP="008549EE">
            <w:pPr>
              <w:tabs>
                <w:tab w:val="clear" w:pos="432"/>
                <w:tab w:val="clear" w:pos="5904"/>
                <w:tab w:val="center" w:pos="1080"/>
                <w:tab w:val="left" w:pos="1440"/>
                <w:tab w:val="center" w:pos="3780"/>
                <w:tab w:val="left" w:pos="4140"/>
              </w:tabs>
              <w:spacing w:before="40" w:after="40" w:line="288" w:lineRule="auto"/>
              <w:ind w:right="576" w:firstLine="0"/>
              <w:jc w:val="center"/>
              <w:rPr>
                <w:noProof/>
                <w:sz w:val="28"/>
                <w:szCs w:val="28"/>
                <w:u w:color="99CCFF"/>
              </w:rPr>
            </w:pPr>
            <w:r w:rsidRPr="00236F59">
              <w:rPr>
                <w:noProof/>
                <w:sz w:val="28"/>
                <w:szCs w:val="28"/>
                <w:u w:color="99CCFF"/>
              </w:rPr>
              <w:t xml:space="preserve">—John M. Richardson Jr., former </w:t>
            </w:r>
            <w:r w:rsidRPr="00D9064D">
              <w:rPr>
                <w:noProof/>
                <w:vanish/>
                <w:sz w:val="28"/>
                <w:szCs w:val="28"/>
                <w:u w:color="99CCFF"/>
              </w:rPr>
              <w:t xml:space="preserve">Assistant Secretary of State for Educational and Cultural Affairs, and </w:t>
            </w:r>
            <w:r w:rsidRPr="00236F59">
              <w:rPr>
                <w:noProof/>
                <w:sz w:val="28"/>
                <w:szCs w:val="28"/>
                <w:u w:color="99CCFF"/>
              </w:rPr>
              <w:t>Chairman of the National Endowment for Democracy.</w:t>
            </w:r>
          </w:p>
          <w:p w14:paraId="200189EC" w14:textId="1EF01B69" w:rsidR="00356F83" w:rsidRPr="0054481A" w:rsidRDefault="003E5114" w:rsidP="008549EE">
            <w:pPr>
              <w:tabs>
                <w:tab w:val="clear" w:pos="432"/>
                <w:tab w:val="clear" w:pos="5904"/>
                <w:tab w:val="center" w:pos="1080"/>
                <w:tab w:val="left" w:pos="1440"/>
                <w:tab w:val="center" w:pos="3780"/>
                <w:tab w:val="left" w:pos="4140"/>
              </w:tabs>
              <w:spacing w:before="0" w:line="288" w:lineRule="auto"/>
              <w:ind w:right="576" w:firstLine="0"/>
              <w:jc w:val="center"/>
              <w:rPr>
                <w:noProof/>
                <w:sz w:val="20"/>
                <w:u w:color="99CCFF"/>
              </w:rPr>
            </w:pPr>
            <w:r>
              <w:rPr>
                <w:noProof/>
                <w:sz w:val="32"/>
                <w:szCs w:val="32"/>
                <w:u w:color="99CCFF"/>
              </w:rPr>
              <mc:AlternateContent>
                <mc:Choice Requires="wps">
                  <w:drawing>
                    <wp:anchor distT="0" distB="0" distL="114300" distR="114300" simplePos="0" relativeHeight="251938816" behindDoc="1" locked="0" layoutInCell="1" allowOverlap="1" wp14:anchorId="5E5E9065" wp14:editId="69923081">
                      <wp:simplePos x="0" y="0"/>
                      <wp:positionH relativeFrom="column">
                        <wp:posOffset>57785</wp:posOffset>
                      </wp:positionH>
                      <wp:positionV relativeFrom="paragraph">
                        <wp:posOffset>152400</wp:posOffset>
                      </wp:positionV>
                      <wp:extent cx="4204335" cy="950976"/>
                      <wp:effectExtent l="25400" t="25400" r="37465" b="14605"/>
                      <wp:wrapNone/>
                      <wp:docPr id="981" name="AutoShape 4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04335" cy="950976"/>
                              </a:xfrm>
                              <a:prstGeom prst="roundRect">
                                <a:avLst>
                                  <a:gd name="adj" fmla="val 16667"/>
                                </a:avLst>
                              </a:prstGeom>
                              <a:solidFill>
                                <a:srgbClr val="E0FFE0"/>
                              </a:solidFill>
                              <a:ln w="44450">
                                <a:solidFill>
                                  <a:srgbClr val="FFFF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40" o:spid="_x0000_s1026" style="position:absolute;margin-left:4.55pt;margin-top:12pt;width:331.05pt;height:74.9pt;z-index:-25137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" fillcolor="#e0ffe0" strokecolor="yellow" strokeweight="3.5pt"/>
                  </w:pict>
                </mc:Fallback>
              </mc:AlternateContent>
            </w:r>
          </w:p>
          <w:p w14:paraId="0A09977A" w14:textId="77777777" w:rsidR="00FF4BA1" w:rsidRDefault="00356F83" w:rsidP="00E045A1">
            <w:pPr>
              <w:tabs>
                <w:tab w:val="clear" w:pos="432"/>
                <w:tab w:val="clear" w:pos="5904"/>
                <w:tab w:val="center" w:pos="1080"/>
                <w:tab w:val="left" w:pos="1440"/>
                <w:tab w:val="center" w:pos="3780"/>
                <w:tab w:val="left" w:pos="4140"/>
              </w:tabs>
              <w:spacing w:before="120" w:line="288" w:lineRule="auto"/>
              <w:ind w:right="576" w:firstLine="0"/>
              <w:jc w:val="center"/>
              <w:rPr>
                <w:noProof/>
                <w:sz w:val="28"/>
                <w:szCs w:val="28"/>
                <w:u w:color="99CCFF"/>
              </w:rPr>
            </w:pPr>
            <w:r w:rsidRPr="00543E18">
              <w:rPr>
                <w:noProof/>
                <w:sz w:val="28"/>
                <w:szCs w:val="28"/>
                <w:u w:color="99CCFF"/>
              </w:rPr>
              <w:t xml:space="preserve">“Congratulations on a brilliant piece of work.”  </w:t>
            </w:r>
          </w:p>
          <w:p w14:paraId="7614DD7A" w14:textId="2D04DAFE" w:rsidR="00356F83" w:rsidRPr="00543E18" w:rsidRDefault="00356F83" w:rsidP="008549EE">
            <w:pPr>
              <w:tabs>
                <w:tab w:val="clear" w:pos="432"/>
                <w:tab w:val="clear" w:pos="5904"/>
                <w:tab w:val="center" w:pos="1080"/>
                <w:tab w:val="left" w:pos="1440"/>
                <w:tab w:val="center" w:pos="3780"/>
                <w:tab w:val="left" w:pos="4140"/>
              </w:tabs>
              <w:spacing w:before="40" w:line="288" w:lineRule="auto"/>
              <w:ind w:right="576" w:firstLine="0"/>
              <w:jc w:val="center"/>
              <w:rPr>
                <w:noProof/>
                <w:sz w:val="28"/>
                <w:szCs w:val="28"/>
                <w:u w:color="99CCFF"/>
              </w:rPr>
            </w:pPr>
            <w:r w:rsidRPr="00543E18">
              <w:rPr>
                <w:noProof/>
                <w:sz w:val="28"/>
                <w:szCs w:val="28"/>
                <w:u w:color="99CCFF"/>
              </w:rPr>
              <w:t xml:space="preserve">—Robert Fuller, former President of Oberlin College, author of </w:t>
            </w:r>
            <w:r w:rsidRPr="00543E18">
              <w:rPr>
                <w:i/>
                <w:noProof/>
                <w:sz w:val="28"/>
                <w:szCs w:val="28"/>
                <w:u w:color="99CCFF"/>
              </w:rPr>
              <w:t>Somebodies and Nobodies</w:t>
            </w:r>
            <w:r w:rsidRPr="00543E18">
              <w:rPr>
                <w:noProof/>
                <w:sz w:val="28"/>
                <w:szCs w:val="28"/>
                <w:u w:color="99CCFF"/>
              </w:rPr>
              <w:t xml:space="preserve">, and </w:t>
            </w:r>
            <w:r w:rsidRPr="00543E18">
              <w:rPr>
                <w:i/>
                <w:noProof/>
                <w:sz w:val="28"/>
                <w:szCs w:val="28"/>
                <w:u w:color="99CCFF"/>
              </w:rPr>
              <w:t>All Rise</w:t>
            </w:r>
            <w:r w:rsidRPr="00543E18">
              <w:rPr>
                <w:noProof/>
                <w:sz w:val="28"/>
                <w:szCs w:val="28"/>
                <w:u w:color="99CCFF"/>
              </w:rPr>
              <w:t>.</w:t>
            </w:r>
          </w:p>
          <w:p w14:paraId="19817ABF" w14:textId="77777777" w:rsidR="00356F83" w:rsidRPr="00236F59" w:rsidRDefault="00356F83" w:rsidP="003D1BD2">
            <w:pPr>
              <w:tabs>
                <w:tab w:val="clear" w:pos="432"/>
                <w:tab w:val="clear" w:pos="5904"/>
                <w:tab w:val="center" w:pos="1080"/>
                <w:tab w:val="left" w:pos="1440"/>
                <w:tab w:val="center" w:pos="3780"/>
                <w:tab w:val="left" w:pos="4140"/>
              </w:tabs>
              <w:spacing w:before="300" w:line="288" w:lineRule="auto"/>
              <w:ind w:firstLine="0"/>
              <w:jc w:val="left"/>
              <w:rPr>
                <w:noProof/>
                <w:sz w:val="28"/>
                <w:szCs w:val="28"/>
                <w:u w:color="99CCFF"/>
              </w:rPr>
            </w:pPr>
          </w:p>
          <w:p w14:paraId="174EBABF" w14:textId="6B84DC0D" w:rsidR="00356F83" w:rsidRPr="00052291" w:rsidRDefault="00356F83" w:rsidP="00356F83">
            <w:pPr>
              <w:pStyle w:val="Picture"/>
              <w:spacing w:before="120"/>
              <w:ind w:right="288"/>
              <w:rPr>
                <w:rFonts w:ascii="Arial Bold" w:hAnsi="Arial Bold" w:cs="Arial"/>
                <w:color w:val="000090"/>
                <w:sz w:val="36"/>
                <w:szCs w:val="36"/>
              </w:rPr>
            </w:pPr>
            <w:r w:rsidRPr="00052291">
              <w:rPr>
                <w:rFonts w:ascii="Arial Bold" w:hAnsi="Arial Bold" w:cs="Arial"/>
                <w:b/>
                <w:bCs/>
                <w:color w:val="000090"/>
                <w:spacing w:val="10"/>
                <w:sz w:val="36"/>
                <w:szCs w:val="36"/>
                <w:bdr w:val="single" w:sz="48" w:space="0" w:color="FFFFFF"/>
                <w:shd w:val="clear" w:color="auto" w:fill="FFFFFF"/>
              </w:rPr>
              <w:t xml:space="preserve">Touch, See </w:t>
            </w:r>
            <w:r w:rsidR="00423A54">
              <w:rPr>
                <w:rFonts w:ascii="Arial Bold" w:hAnsi="Arial Bold" w:cs="Arial"/>
                <w:b/>
                <w:bCs/>
                <w:color w:val="000090"/>
                <w:spacing w:val="10"/>
                <w:sz w:val="36"/>
                <w:szCs w:val="36"/>
                <w:bdr w:val="single" w:sz="48" w:space="0" w:color="FFFFFF"/>
                <w:shd w:val="clear" w:color="auto" w:fill="FFFFFF"/>
              </w:rPr>
              <w:t>and</w:t>
            </w:r>
            <w:r w:rsidRPr="00052291">
              <w:rPr>
                <w:rFonts w:ascii="Arial Bold" w:hAnsi="Arial Bold" w:cs="Arial"/>
                <w:b/>
                <w:bCs/>
                <w:color w:val="000090"/>
                <w:spacing w:val="10"/>
                <w:sz w:val="36"/>
                <w:szCs w:val="36"/>
                <w:bdr w:val="single" w:sz="48" w:space="0" w:color="FFFFFF"/>
                <w:shd w:val="clear" w:color="auto" w:fill="FFFFFF"/>
              </w:rPr>
              <w:t xml:space="preserve"> Hear How</w:t>
            </w:r>
          </w:p>
          <w:p w14:paraId="425EDE32" w14:textId="77777777" w:rsidR="00356F83" w:rsidRPr="00E14571" w:rsidRDefault="00356F83" w:rsidP="00356F83">
            <w:pPr>
              <w:spacing w:before="0" w:line="288" w:lineRule="auto"/>
              <w:ind w:left="144" w:right="432" w:firstLine="0"/>
              <w:jc w:val="center"/>
              <w:rPr>
                <w:sz w:val="28"/>
                <w:szCs w:val="28"/>
              </w:rPr>
            </w:pPr>
            <w:r w:rsidRPr="00E14571">
              <w:rPr>
                <w:bCs/>
                <w:sz w:val="28"/>
                <w:szCs w:val="28"/>
                <w:shd w:val="clear" w:color="auto" w:fill="FFFFFF"/>
              </w:rPr>
              <w:t>The best voting rules are fast, easy and fair.</w:t>
            </w:r>
            <w:r w:rsidRPr="00E14571">
              <w:rPr>
                <w:sz w:val="28"/>
                <w:szCs w:val="28"/>
              </w:rPr>
              <w:br/>
            </w:r>
            <w:r w:rsidRPr="00E14571">
              <w:rPr>
                <w:sz w:val="28"/>
                <w:szCs w:val="28"/>
                <w:shd w:val="clear" w:color="auto" w:fill="FFFF99"/>
              </w:rPr>
              <w:t> They help groups from classrooms to countries. </w:t>
            </w:r>
            <w:r w:rsidRPr="00E14571">
              <w:rPr>
                <w:sz w:val="28"/>
                <w:szCs w:val="28"/>
              </w:rPr>
              <w:br/>
            </w:r>
            <w:r w:rsidRPr="00E14571">
              <w:rPr>
                <w:bCs/>
                <w:sz w:val="28"/>
                <w:szCs w:val="28"/>
                <w:shd w:val="clear" w:color="auto" w:fill="FFFFFF"/>
              </w:rPr>
              <w:t xml:space="preserve">The results are </w:t>
            </w:r>
            <w:r w:rsidRPr="00E14571">
              <w:rPr>
                <w:color w:val="0000CC"/>
                <w:sz w:val="28"/>
                <w:szCs w:val="28"/>
                <w:shd w:val="clear" w:color="auto" w:fill="FFFFFF"/>
              </w:rPr>
              <w:t>well centered</w:t>
            </w:r>
            <w:r w:rsidRPr="00E14571">
              <w:rPr>
                <w:bCs/>
                <w:sz w:val="28"/>
                <w:szCs w:val="28"/>
                <w:shd w:val="clear" w:color="auto" w:fill="FFFFFF"/>
              </w:rPr>
              <w:t xml:space="preserve"> and </w:t>
            </w:r>
            <w:r w:rsidRPr="00E14571">
              <w:rPr>
                <w:color w:val="008000"/>
                <w:sz w:val="28"/>
                <w:szCs w:val="28"/>
                <w:shd w:val="clear" w:color="auto" w:fill="FFFFFF"/>
              </w:rPr>
              <w:t>widely popular.</w:t>
            </w:r>
          </w:p>
          <w:p w14:paraId="4C7EEF77" w14:textId="77777777" w:rsidR="00356F83" w:rsidRPr="00E14571" w:rsidRDefault="00356F83" w:rsidP="00356F83">
            <w:pPr>
              <w:spacing w:before="240" w:line="288" w:lineRule="auto"/>
              <w:ind w:right="936" w:firstLine="0"/>
              <w:jc w:val="center"/>
              <w:rPr>
                <w:sz w:val="28"/>
                <w:szCs w:val="28"/>
              </w:rPr>
            </w:pPr>
            <w:r>
              <w:rPr>
                <w:rFonts w:ascii="Arial Bold" w:hAnsi="Arial" w:cs="Arial"/>
                <w:b/>
                <w:bCs/>
                <w:noProof/>
                <w:spacing w:val="10"/>
                <w:sz w:val="28"/>
                <w:szCs w:val="28"/>
              </w:rPr>
              <mc:AlternateContent>
                <mc:Choice Requires="wpg">
                  <w:drawing>
                    <wp:anchor distT="0" distB="0" distL="114300" distR="114300" simplePos="0" relativeHeight="251935744" behindDoc="1" locked="0" layoutInCell="1" allowOverlap="1" wp14:anchorId="77B5475F" wp14:editId="0080082B">
                      <wp:simplePos x="0" y="0"/>
                      <wp:positionH relativeFrom="column">
                        <wp:posOffset>241935</wp:posOffset>
                      </wp:positionH>
                      <wp:positionV relativeFrom="paragraph">
                        <wp:posOffset>324485</wp:posOffset>
                      </wp:positionV>
                      <wp:extent cx="548640" cy="548640"/>
                      <wp:effectExtent l="0" t="0" r="10160" b="10160"/>
                      <wp:wrapNone/>
                      <wp:docPr id="33" name="Group 4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712" y="3388"/>
                                <a:chExt cx="720" cy="695"/>
                              </a:xfrm>
                            </wpg:grpSpPr>
                            <pic:pic xmlns:pic="http://schemas.openxmlformats.org/drawingml/2006/picture">
                              <pic:nvPicPr>
                                <pic:cNvPr id="34" name="Picture 128"/>
                                <pic:cNvPicPr>
                                  <a:picLocks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712" y="3388"/>
                                  <a:ext cx="720" cy="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5" name="Oval 439"/>
                              <wps:cNvSpPr>
                                <a:spLocks noChangeArrowheads="1"/>
                              </wps:cNvSpPr>
                              <wps:spPr bwMode="auto">
                                <a:xfrm rot="-5400000">
                                  <a:off x="964" y="3628"/>
                                  <a:ext cx="213" cy="213"/>
                                </a:xfrm>
                                <a:prstGeom prst="ellipse">
                                  <a:avLst/>
                                </a:prstGeom>
                                <a:solidFill>
                                  <a:srgbClr val="3366FF"/>
                                </a:solidFill>
                                <a:ln>
                                  <a:noFill/>
                                </a:ln>
                                <a:extLst>
                                  <a:ext uri="{91240B29-F687-4f45-9708-019B960494DF}">
                                    <a14:hiddenLine xmlns:a14="http://schemas.microsoft.com/office/drawing/2010/main" w="114300">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37" o:spid="_x0000_s1026" style="position:absolute;margin-left:19.05pt;margin-top:25.55pt;width:43.2pt;height:43.2pt;z-index:-251380736" coordorigin="712,3388" coordsize="720,69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8" o:spid="_x0000_s1027" type="#_x0000_t75" style="position:absolute;left:712;top:3388;width:720;height:69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v9&#10;3evFAAAA2wAAAA8AAABkcnMvZG93bnJldi54bWxEj1trwkAUhN8L/oflCH2rG9tSJLqKiL08Wm/g&#10;2yF7TEKyZ9PsNm789a5Q6OMwM98ws0UwteiodaVlBeNRAoI4s7rkXMF+9/40AeE8ssbaMinoycFi&#10;PniYYarthb+p2/pcRAi7FBUU3jeplC4ryKAb2YY4emfbGvRRtrnULV4i3NTyOUnepMGS40KBDa0K&#10;yqrtr1EQsp/jgbpw2kyqVR+Sj+raf66VehyG5RSEp+D/w3/tL63g5RXuX+IPkPMb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C7/d3rxQAAANsAAAAPAAAAAAAAAAAAAAAAAJwC&#10;AABkcnMvZG93bnJldi54bWxQSwUGAAAAAAQABAD3AAAAjgMAAAAA&#10;">
                        <v:imagedata r:id="rId10" o:title=""/>
                        <o:lock v:ext="edit" aspectratio="f"/>
                      </v:shape>
                      <v:oval id="Oval 439" o:spid="_x0000_s1028" style="position:absolute;left:964;top:3628;width:213;height:213;rotation:-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qaSfwwAA&#10;ANsAAAAPAAAAZHJzL2Rvd25yZXYueG1sRI9BawIxFITvBf9DeEJvNWtli6xGEaFaeqsK4u2xeW6W&#10;TV7WTXS3/74pFHocZuYbZrkenBUP6kLtWcF0koEgLr2uuVJwOr6/zEGEiKzReiYF3xRgvRo9LbHQ&#10;vucvehxiJRKEQ4EKTIxtIWUoDTkME98SJ+/qO4cxya6SusM+wZ2Vr1n2Jh3WnBYMtrQ1VDaHu1Nw&#10;KU3Tb8/ycts39tPmdZ43u1ap5/GwWYCINMT/8F/7QyuY5fD7Jf0Aufo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CqaSfwwAAANsAAAAPAAAAAAAAAAAAAAAAAJcCAABkcnMvZG93&#10;bnJldi54bWxQSwUGAAAAAAQABAD1AAAAhwMAAAAA&#10;" fillcolor="#36f" stroked="f" strokeweight="9pt"/>
                    </v:group>
                  </w:pict>
                </mc:Fallback>
              </mc:AlternateContent>
            </w:r>
            <w:r>
              <w:rPr>
                <w:rFonts w:ascii="Arial Bold" w:cs="Arial"/>
                <w:b/>
                <w:bCs/>
                <w:noProof/>
                <w:spacing w:val="10"/>
                <w:sz w:val="28"/>
                <w:szCs w:val="28"/>
              </w:rPr>
              <mc:AlternateContent>
                <mc:Choice Requires="wps">
                  <w:drawing>
                    <wp:anchor distT="0" distB="0" distL="114300" distR="114300" simplePos="0" relativeHeight="251934720" behindDoc="1" locked="0" layoutInCell="1" allowOverlap="1" wp14:anchorId="4AC60873" wp14:editId="2A3F11C6">
                      <wp:simplePos x="0" y="0"/>
                      <wp:positionH relativeFrom="column">
                        <wp:posOffset>3442335</wp:posOffset>
                      </wp:positionH>
                      <wp:positionV relativeFrom="paragraph">
                        <wp:posOffset>400685</wp:posOffset>
                      </wp:positionV>
                      <wp:extent cx="609600" cy="685800"/>
                      <wp:effectExtent l="0" t="0" r="0" b="0"/>
                      <wp:wrapNone/>
                      <wp:docPr id="32" name="Text Box 4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685800"/>
                              </a:xfrm>
                              <a:prstGeom prst="rect">
                                <a:avLst/>
                              </a:prstGeom>
                              <a:noFill/>
                              <a:ln>
                                <a:noFill/>
                              </a:ln>
                              <a:extLst>
                                <a:ext uri="{909E8E84-426E-40dd-AFC4-6F175D3DCCD1}">
                                  <a14:hiddenFill xmlns:a14="http://schemas.microsoft.com/office/drawing/2010/main">
                                    <a:solidFill>
                                      <a:srgbClr val="0000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BCCC6D" w14:textId="77777777" w:rsidR="009F0AAF" w:rsidRPr="00631293" w:rsidRDefault="009F0AAF" w:rsidP="00356F83">
                                  <w:pPr>
                                    <w:spacing w:before="0" w:line="240" w:lineRule="auto"/>
                                    <w:ind w:left="0" w:right="0" w:firstLine="0"/>
                                    <w:jc w:val="left"/>
                                    <w:rPr>
                                      <w:rFonts w:ascii="Arial" w:hAnsi="Arial" w:cs="Arial"/>
                                      <w:color w:val="008000"/>
                                      <w:szCs w:val="24"/>
                                    </w:rPr>
                                  </w:pPr>
                                  <w:r w:rsidRPr="00631293">
                                    <w:rPr>
                                      <w:rFonts w:ascii="Arial" w:hAnsi="Arial" w:cs="Arial"/>
                                      <w:color w:val="008000"/>
                                      <w:szCs w:val="24"/>
                                    </w:rPr>
                                    <w:t>$</w:t>
                                  </w:r>
                                  <w:r w:rsidRPr="006D2312">
                                    <w:rPr>
                                      <w:rFonts w:ascii="Arial" w:hAnsi="Arial" w:cs="Arial"/>
                                      <w:color w:val="008000"/>
                                      <w:szCs w:val="24"/>
                                    </w:rPr>
                                    <w:t xml:space="preserve"> </w:t>
                                  </w:r>
                                  <w:r w:rsidRPr="00631293">
                                    <w:rPr>
                                      <w:rFonts w:ascii="Arial" w:hAnsi="Arial" w:cs="Arial"/>
                                      <w:color w:val="008000"/>
                                      <w:sz w:val="16"/>
                                      <w:szCs w:val="16"/>
                                    </w:rPr>
                                    <w:t xml:space="preserve">   </w:t>
                                  </w:r>
                                  <w:r w:rsidRPr="005B7B6F">
                                    <w:rPr>
                                      <w:rFonts w:ascii="Arial" w:hAnsi="Arial" w:cs="Arial"/>
                                      <w:color w:val="008000"/>
                                      <w:sz w:val="18"/>
                                      <w:szCs w:val="18"/>
                                    </w:rPr>
                                    <w:t xml:space="preserve"> </w:t>
                                  </w:r>
                                  <w:r>
                                    <w:rPr>
                                      <w:rFonts w:ascii="Arial" w:hAnsi="Arial" w:cs="Arial"/>
                                      <w:color w:val="008000"/>
                                      <w:szCs w:val="24"/>
                                    </w:rPr>
                                    <w:t xml:space="preserve">  </w:t>
                                  </w:r>
                                  <w:r w:rsidRPr="00631293">
                                    <w:rPr>
                                      <w:rFonts w:ascii="Arial" w:hAnsi="Arial" w:cs="Arial"/>
                                      <w:color w:val="008000"/>
                                      <w:szCs w:val="24"/>
                                    </w:rPr>
                                    <w:t xml:space="preserve">   $</w:t>
                                  </w:r>
                                </w:p>
                                <w:p w14:paraId="19FB5747" w14:textId="77777777" w:rsidR="009F0AAF" w:rsidRPr="00631293" w:rsidRDefault="009F0AAF" w:rsidP="00356F83">
                                  <w:pPr>
                                    <w:spacing w:before="0" w:line="240" w:lineRule="auto"/>
                                    <w:ind w:left="0" w:right="0" w:firstLine="0"/>
                                    <w:jc w:val="left"/>
                                    <w:rPr>
                                      <w:rFonts w:ascii="Arial" w:hAnsi="Arial" w:cs="Arial"/>
                                      <w:color w:val="008000"/>
                                      <w:szCs w:val="24"/>
                                    </w:rPr>
                                  </w:pPr>
                                </w:p>
                                <w:p w14:paraId="5A5004ED" w14:textId="77777777" w:rsidR="009F0AAF" w:rsidRPr="00631293" w:rsidRDefault="009F0AAF" w:rsidP="00356F83">
                                  <w:pPr>
                                    <w:spacing w:before="0" w:line="240" w:lineRule="auto"/>
                                    <w:ind w:left="0" w:right="0" w:firstLine="0"/>
                                    <w:jc w:val="left"/>
                                    <w:rPr>
                                      <w:rFonts w:ascii="Arial" w:hAnsi="Arial" w:cs="Arial"/>
                                      <w:color w:val="008000"/>
                                      <w:szCs w:val="24"/>
                                    </w:rPr>
                                  </w:pPr>
                                </w:p>
                                <w:p w14:paraId="4AD9D289" w14:textId="77777777" w:rsidR="009F0AAF" w:rsidRPr="00C12336" w:rsidRDefault="009F0AAF" w:rsidP="00356F83">
                                  <w:pPr>
                                    <w:spacing w:before="0" w:line="240" w:lineRule="auto"/>
                                    <w:ind w:left="0" w:right="0" w:firstLine="0"/>
                                    <w:jc w:val="left"/>
                                    <w:rPr>
                                      <w:rFonts w:ascii="Arial" w:hAnsi="Arial" w:cs="Arial"/>
                                      <w:color w:val="008000"/>
                                      <w:sz w:val="18"/>
                                      <w:szCs w:val="18"/>
                                    </w:rPr>
                                  </w:pPr>
                                  <w:r w:rsidRPr="00631293">
                                    <w:rPr>
                                      <w:rFonts w:ascii="Arial" w:hAnsi="Arial" w:cs="Arial"/>
                                      <w:color w:val="008000"/>
                                      <w:szCs w:val="24"/>
                                    </w:rPr>
                                    <w:t>$</w:t>
                                  </w:r>
                                  <w:r w:rsidRPr="006D2312">
                                    <w:rPr>
                                      <w:rFonts w:ascii="Arial" w:hAnsi="Arial" w:cs="Arial"/>
                                      <w:color w:val="008000"/>
                                      <w:szCs w:val="24"/>
                                    </w:rPr>
                                    <w:t xml:space="preserve"> </w:t>
                                  </w:r>
                                  <w:r w:rsidRPr="00631293">
                                    <w:rPr>
                                      <w:rFonts w:ascii="Arial" w:hAnsi="Arial" w:cs="Arial"/>
                                      <w:color w:val="008000"/>
                                      <w:sz w:val="16"/>
                                      <w:szCs w:val="16"/>
                                    </w:rPr>
                                    <w:t xml:space="preserve">   </w:t>
                                  </w:r>
                                  <w:r w:rsidRPr="005B7B6F">
                                    <w:rPr>
                                      <w:rFonts w:ascii="Arial" w:hAnsi="Arial" w:cs="Arial"/>
                                      <w:color w:val="008000"/>
                                      <w:szCs w:val="24"/>
                                    </w:rPr>
                                    <w:t xml:space="preserve"> </w:t>
                                  </w:r>
                                  <w:r>
                                    <w:rPr>
                                      <w:rFonts w:ascii="Arial" w:hAnsi="Arial" w:cs="Arial"/>
                                      <w:color w:val="008000"/>
                                      <w:szCs w:val="24"/>
                                    </w:rPr>
                                    <w:t xml:space="preserve">  </w:t>
                                  </w:r>
                                  <w:r w:rsidRPr="00631293">
                                    <w:rPr>
                                      <w:rFonts w:ascii="Arial" w:hAnsi="Arial" w:cs="Arial"/>
                                      <w:color w:val="008000"/>
                                      <w:szCs w:val="24"/>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436" o:spid="_x0000_s1026" type="#_x0000_t202" style="position:absolute;left:0;text-align:left;margin-left:271.05pt;margin-top:31.55pt;width:48pt;height:54pt;z-index:-25138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" filled="f" fillcolor="blue" stroked="f">
                      <v:textbox inset="0,0,0,0">
                        <w:txbxContent>
                          <w:p w14:paraId="44BCCC6D" w14:textId="77777777" w:rsidR="005671F0" w:rsidRPr="00631293" w:rsidRDefault="005671F0" w:rsidP="00356F83">
                            <w:pPr>
                              <w:spacing w:before="0" w:line="240" w:lineRule="auto"/>
                              <w:ind w:left="0" w:right="0" w:firstLine="0"/>
                              <w:jc w:val="left"/>
                              <w:rPr>
                                <w:rFonts w:ascii="Arial" w:hAnsi="Arial" w:cs="Arial"/>
                                <w:color w:val="008000"/>
                                <w:szCs w:val="24"/>
                              </w:rPr>
                            </w:pPr>
                            <w:r w:rsidRPr="00631293">
                              <w:rPr>
                                <w:rFonts w:ascii="Arial" w:hAnsi="Arial" w:cs="Arial"/>
                                <w:color w:val="008000"/>
                                <w:szCs w:val="24"/>
                              </w:rPr>
                              <w:t>$</w:t>
                            </w:r>
                            <w:r w:rsidRPr="006D2312">
                              <w:rPr>
                                <w:rFonts w:ascii="Arial" w:hAnsi="Arial" w:cs="Arial"/>
                                <w:color w:val="008000"/>
                                <w:szCs w:val="24"/>
                              </w:rPr>
                              <w:t xml:space="preserve"> </w:t>
                            </w:r>
                            <w:r w:rsidRPr="00631293">
                              <w:rPr>
                                <w:rFonts w:ascii="Arial" w:hAnsi="Arial" w:cs="Arial"/>
                                <w:color w:val="008000"/>
                                <w:sz w:val="16"/>
                                <w:szCs w:val="16"/>
                              </w:rPr>
                              <w:t xml:space="preserve">   </w:t>
                            </w:r>
                            <w:r w:rsidRPr="005B7B6F">
                              <w:rPr>
                                <w:rFonts w:ascii="Arial" w:hAnsi="Arial" w:cs="Arial"/>
                                <w:color w:val="008000"/>
                                <w:sz w:val="18"/>
                                <w:szCs w:val="18"/>
                              </w:rPr>
                              <w:t xml:space="preserve"> </w:t>
                            </w:r>
                            <w:r>
                              <w:rPr>
                                <w:rFonts w:ascii="Arial" w:hAnsi="Arial" w:cs="Arial"/>
                                <w:color w:val="008000"/>
                                <w:szCs w:val="24"/>
                              </w:rPr>
                              <w:t xml:space="preserve">  </w:t>
                            </w:r>
                            <w:r w:rsidRPr="00631293">
                              <w:rPr>
                                <w:rFonts w:ascii="Arial" w:hAnsi="Arial" w:cs="Arial"/>
                                <w:color w:val="008000"/>
                                <w:szCs w:val="24"/>
                              </w:rPr>
                              <w:t xml:space="preserve">   $</w:t>
                            </w:r>
                          </w:p>
                          <w:p w14:paraId="19FB5747" w14:textId="77777777" w:rsidR="005671F0" w:rsidRPr="00631293" w:rsidRDefault="005671F0" w:rsidP="00356F83">
                            <w:pPr>
                              <w:spacing w:before="0" w:line="240" w:lineRule="auto"/>
                              <w:ind w:left="0" w:right="0" w:firstLine="0"/>
                              <w:jc w:val="left"/>
                              <w:rPr>
                                <w:rFonts w:ascii="Arial" w:hAnsi="Arial" w:cs="Arial"/>
                                <w:color w:val="008000"/>
                                <w:szCs w:val="24"/>
                              </w:rPr>
                            </w:pPr>
                          </w:p>
                          <w:p w14:paraId="5A5004ED" w14:textId="77777777" w:rsidR="005671F0" w:rsidRPr="00631293" w:rsidRDefault="005671F0" w:rsidP="00356F83">
                            <w:pPr>
                              <w:spacing w:before="0" w:line="240" w:lineRule="auto"/>
                              <w:ind w:left="0" w:right="0" w:firstLine="0"/>
                              <w:jc w:val="left"/>
                              <w:rPr>
                                <w:rFonts w:ascii="Arial" w:hAnsi="Arial" w:cs="Arial"/>
                                <w:color w:val="008000"/>
                                <w:szCs w:val="24"/>
                              </w:rPr>
                            </w:pPr>
                          </w:p>
                          <w:p w14:paraId="4AD9D289" w14:textId="77777777" w:rsidR="005671F0" w:rsidRPr="00C12336" w:rsidRDefault="005671F0" w:rsidP="00356F83">
                            <w:pPr>
                              <w:spacing w:before="0" w:line="240" w:lineRule="auto"/>
                              <w:ind w:left="0" w:right="0" w:firstLine="0"/>
                              <w:jc w:val="left"/>
                              <w:rPr>
                                <w:rFonts w:ascii="Arial" w:hAnsi="Arial" w:cs="Arial"/>
                                <w:color w:val="008000"/>
                                <w:sz w:val="18"/>
                                <w:szCs w:val="18"/>
                              </w:rPr>
                            </w:pPr>
                            <w:r w:rsidRPr="00631293">
                              <w:rPr>
                                <w:rFonts w:ascii="Arial" w:hAnsi="Arial" w:cs="Arial"/>
                                <w:color w:val="008000"/>
                                <w:szCs w:val="24"/>
                              </w:rPr>
                              <w:t>$</w:t>
                            </w:r>
                            <w:r w:rsidRPr="006D2312">
                              <w:rPr>
                                <w:rFonts w:ascii="Arial" w:hAnsi="Arial" w:cs="Arial"/>
                                <w:color w:val="008000"/>
                                <w:szCs w:val="24"/>
                              </w:rPr>
                              <w:t xml:space="preserve"> </w:t>
                            </w:r>
                            <w:r w:rsidRPr="00631293">
                              <w:rPr>
                                <w:rFonts w:ascii="Arial" w:hAnsi="Arial" w:cs="Arial"/>
                                <w:color w:val="008000"/>
                                <w:sz w:val="16"/>
                                <w:szCs w:val="16"/>
                              </w:rPr>
                              <w:t xml:space="preserve">   </w:t>
                            </w:r>
                            <w:r w:rsidRPr="005B7B6F">
                              <w:rPr>
                                <w:rFonts w:ascii="Arial" w:hAnsi="Arial" w:cs="Arial"/>
                                <w:color w:val="008000"/>
                                <w:szCs w:val="24"/>
                              </w:rPr>
                              <w:t xml:space="preserve"> </w:t>
                            </w:r>
                            <w:r>
                              <w:rPr>
                                <w:rFonts w:ascii="Arial" w:hAnsi="Arial" w:cs="Arial"/>
                                <w:color w:val="008000"/>
                                <w:szCs w:val="24"/>
                              </w:rPr>
                              <w:t xml:space="preserve">  </w:t>
                            </w:r>
                            <w:r w:rsidRPr="00631293">
                              <w:rPr>
                                <w:rFonts w:ascii="Arial" w:hAnsi="Arial" w:cs="Arial"/>
                                <w:color w:val="008000"/>
                                <w:szCs w:val="24"/>
                              </w:rPr>
                              <w:t xml:space="preserve">   $</w:t>
                            </w:r>
                          </w:p>
                        </w:txbxContent>
                      </v:textbox>
                    </v:shape>
                  </w:pict>
                </mc:Fallback>
              </mc:AlternateContent>
            </w:r>
            <w:r>
              <w:rPr>
                <w:rFonts w:ascii="Arial Bold" w:cs="Arial"/>
                <w:b/>
                <w:bCs/>
                <w:noProof/>
                <w:spacing w:val="10"/>
                <w:sz w:val="28"/>
                <w:szCs w:val="28"/>
              </w:rPr>
              <mc:AlternateContent>
                <mc:Choice Requires="wpg">
                  <w:drawing>
                    <wp:anchor distT="0" distB="0" distL="114300" distR="114300" simplePos="0" relativeHeight="251932672" behindDoc="1" locked="0" layoutInCell="1" allowOverlap="1" wp14:anchorId="5099B0BF" wp14:editId="331E64BB">
                      <wp:simplePos x="0" y="0"/>
                      <wp:positionH relativeFrom="column">
                        <wp:posOffset>3410585</wp:posOffset>
                      </wp:positionH>
                      <wp:positionV relativeFrom="paragraph">
                        <wp:posOffset>439420</wp:posOffset>
                      </wp:positionV>
                      <wp:extent cx="609600" cy="612775"/>
                      <wp:effectExtent l="0" t="0" r="25400" b="22225"/>
                      <wp:wrapNone/>
                      <wp:docPr id="28" name="Group 4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600" cy="612775"/>
                                <a:chOff x="6030" y="4027"/>
                                <a:chExt cx="960" cy="965"/>
                              </a:xfrm>
                            </wpg:grpSpPr>
                            <wps:wsp>
                              <wps:cNvPr id="29" name="Oval 433"/>
                              <wps:cNvSpPr>
                                <a:spLocks noChangeAspect="1" noChangeArrowheads="1"/>
                              </wps:cNvSpPr>
                              <wps:spPr bwMode="auto">
                                <a:xfrm rot="-5400000">
                                  <a:off x="6027" y="4030"/>
                                  <a:ext cx="965" cy="960"/>
                                </a:xfrm>
                                <a:prstGeom prst="ellipse">
                                  <a:avLst/>
                                </a:prstGeom>
                                <a:solidFill>
                                  <a:srgbClr val="FFFFFF"/>
                                </a:solidFill>
                                <a:ln w="19050">
                                  <a:solidFill>
                                    <a:srgbClr val="FF0000"/>
                                  </a:solidFill>
                                  <a:round/>
                                  <a:headEnd/>
                                  <a:tailEnd/>
                                </a:ln>
                              </wps:spPr>
                              <wps:bodyPr rot="0" vert="horz" wrap="square" lIns="91440" tIns="45720" rIns="91440" bIns="45720" anchor="t" anchorCtr="0" upright="1">
                                <a:noAutofit/>
                              </wps:bodyPr>
                            </wps:wsp>
                            <pic:pic xmlns:pic="http://schemas.openxmlformats.org/drawingml/2006/picture">
                              <pic:nvPicPr>
                                <pic:cNvPr id="30" name="Picture 12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6105" y="4112"/>
                                  <a:ext cx="795" cy="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432" o:spid="_x0000_s1026" style="position:absolute;margin-left:268.55pt;margin-top:34.6pt;width:48pt;height:48.25pt;z-index:-251383808" coordorigin="6030,4027" coordsize="960,96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">
                      <v:oval id="Oval 433" o:spid="_x0000_s1027" style="position:absolute;left:6027;top:4030;width:965;height:960;rotation:-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MlWKwwAA&#10;ANsAAAAPAAAAZHJzL2Rvd25yZXYueG1sRI/BasMwEETvgf6D2EJusVwfQupaCSHQ0kMvsQttb4u1&#10;lo2tlbHU2P37KhDIcZiZN0xxWOwgLjT5zrGCpyQFQVw73bFR8Fm9bnYgfEDWODgmBX/k4bB/WBWY&#10;azfzmS5lMCJC2OeooA1hzKX0dUsWfeJG4ug1brIYopyM1BPOEW4HmaXpVlrsOC60ONKppbovf62C&#10;/vsjM9lsmqrHtx+ZDrw05y+l1o/L8QVEoCXcw7f2u1aQPcP1S/wBcv8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UMlWKwwAAANsAAAAPAAAAAAAAAAAAAAAAAJcCAABkcnMvZG93&#10;bnJldi54bWxQSwUGAAAAAAQABAD1AAAAhwMAAAAA&#10;" strokecolor="red" strokeweight="1.5pt">
                        <o:lock v:ext="edit" aspectratio="t"/>
                      </v:oval>
                      <v:shape id="Picture 127" o:spid="_x0000_s1028" type="#_x0000_t75" style="position:absolute;left:6105;top:4112;width:795;height:79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2b&#10;0i7BAAAA2wAAAA8AAABkcnMvZG93bnJldi54bWxET02LwjAQvQv7H8IseBFNdVGkGmVXEQRBsPXi&#10;bWjGtthMShK17q83h4U9Pt73ct2ZRjzI+dqygvEoAUFcWF1zqeCc74ZzED4ga2wsk4IXeVivPnpL&#10;TLV98okeWShFDGGfooIqhDaV0hcVGfQj2xJH7mqdwRChK6V2+IzhppGTJJlJgzXHhgpb2lRU3LK7&#10;UVBn+83gcnz95snEbHP6cVPaHZTqf3bfCxCBuvAv/nPvtYKvuD5+iT9Art4A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G2b0i7BAAAA2wAAAA8AAAAAAAAAAAAAAAAAnAIAAGRy&#10;cy9kb3ducmV2LnhtbFBLBQYAAAAABAAEAPcAAACKAwAAAAA=&#10;">
                        <v:imagedata r:id="rId12" o:title=""/>
                      </v:shape>
                    </v:group>
                  </w:pict>
                </mc:Fallback>
              </mc:AlternateContent>
            </w:r>
            <w:r w:rsidRPr="00E14571">
              <w:rPr>
                <w:sz w:val="28"/>
                <w:szCs w:val="28"/>
              </w:rPr>
              <w:t xml:space="preserve">They </w:t>
            </w:r>
            <w:r w:rsidRPr="00E14571">
              <w:rPr>
                <w:bCs/>
                <w:sz w:val="28"/>
                <w:szCs w:val="28"/>
              </w:rPr>
              <w:t xml:space="preserve">strengthen </w:t>
            </w:r>
            <w:r w:rsidRPr="00E14571">
              <w:rPr>
                <w:sz w:val="28"/>
                <w:szCs w:val="28"/>
              </w:rPr>
              <w:t>the votes supporting</w:t>
            </w:r>
          </w:p>
          <w:p w14:paraId="3CB59720" w14:textId="77777777" w:rsidR="00356F83" w:rsidRPr="00E14571" w:rsidRDefault="00356F83" w:rsidP="00356F83">
            <w:pPr>
              <w:tabs>
                <w:tab w:val="clear" w:pos="432"/>
                <w:tab w:val="clear" w:pos="5904"/>
                <w:tab w:val="right" w:pos="2523"/>
                <w:tab w:val="left" w:pos="3063"/>
              </w:tabs>
              <w:spacing w:before="0" w:line="288" w:lineRule="auto"/>
              <w:ind w:left="1440" w:right="432" w:firstLine="0"/>
              <w:jc w:val="left"/>
              <w:rPr>
                <w:rStyle w:val="MMV"/>
                <w:b w:val="0"/>
                <w:bCs/>
                <w:color w:val="CC0000"/>
                <w:sz w:val="28"/>
                <w:szCs w:val="28"/>
              </w:rPr>
            </w:pPr>
            <w:r>
              <w:rPr>
                <w:rFonts w:ascii="Arial Bold" w:cs="Arial"/>
                <w:b/>
                <w:bCs/>
                <w:noProof/>
                <w:spacing w:val="10"/>
                <w:sz w:val="28"/>
                <w:szCs w:val="28"/>
              </w:rPr>
              <mc:AlternateContent>
                <mc:Choice Requires="wps">
                  <w:drawing>
                    <wp:anchor distT="0" distB="0" distL="114300" distR="114300" simplePos="0" relativeHeight="251933696" behindDoc="0" locked="0" layoutInCell="1" allowOverlap="1" wp14:anchorId="300B2F81" wp14:editId="382A2BF9">
                      <wp:simplePos x="0" y="0"/>
                      <wp:positionH relativeFrom="column">
                        <wp:posOffset>400050</wp:posOffset>
                      </wp:positionH>
                      <wp:positionV relativeFrom="paragraph">
                        <wp:posOffset>120650</wp:posOffset>
                      </wp:positionV>
                      <wp:extent cx="228600" cy="320675"/>
                      <wp:effectExtent l="0" t="0" r="0" b="9525"/>
                      <wp:wrapNone/>
                      <wp:docPr id="31" name="Text Box 4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320675"/>
                              </a:xfrm>
                              <a:prstGeom prst="rect">
                                <a:avLst/>
                              </a:prstGeom>
                              <a:noFill/>
                              <a:ln>
                                <a:noFill/>
                              </a:ln>
                              <a:extLst>
                                <a:ext uri="{909E8E84-426E-40dd-AFC4-6F175D3DCCD1}">
                                  <a14:hiddenFill xmlns:a14="http://schemas.microsoft.com/office/drawing/2010/main">
                                    <a:solidFill>
                                      <a:srgbClr val="0000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6EB4D4" w14:textId="77777777" w:rsidR="009F0AAF" w:rsidRPr="00671669" w:rsidRDefault="009F0AAF" w:rsidP="00356F83">
                                  <w:pPr>
                                    <w:spacing w:before="0" w:line="240" w:lineRule="auto"/>
                                    <w:ind w:left="0" w:right="0" w:firstLine="0"/>
                                    <w:jc w:val="center"/>
                                    <w:rPr>
                                      <w:rFonts w:ascii="Arial" w:hAnsi="Arial" w:cs="Arial"/>
                                      <w:b/>
                                      <w:color w:val="FFFFFF"/>
                                      <w:sz w:val="20"/>
                                    </w:rPr>
                                  </w:pPr>
                                  <w:r w:rsidRPr="00671669">
                                    <w:rPr>
                                      <w:rFonts w:ascii="Arial" w:hAnsi="Arial" w:cs="Arial"/>
                                      <w:b/>
                                      <w:bCs/>
                                      <w:color w:val="FFFFFF"/>
                                      <w:sz w:val="20"/>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5" o:spid="_x0000_s1027" type="#_x0000_t202" style="position:absolute;left:0;text-align:left;margin-left:31.5pt;margin-top:9.5pt;width:18pt;height:25.25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" filled="f" fillcolor="blue" stroked="f">
                      <v:textbox inset="0,0,0,0">
                        <w:txbxContent>
                          <w:p w14:paraId="216EB4D4" w14:textId="77777777" w:rsidR="005671F0" w:rsidRPr="00671669" w:rsidRDefault="005671F0" w:rsidP="00356F83">
                            <w:pPr>
                              <w:spacing w:before="0" w:line="240" w:lineRule="auto"/>
                              <w:ind w:left="0" w:right="0" w:firstLine="0"/>
                              <w:jc w:val="center"/>
                              <w:rPr>
                                <w:rFonts w:ascii="Arial" w:hAnsi="Arial" w:cs="Arial"/>
                                <w:b/>
                                <w:color w:val="FFFFFF"/>
                                <w:sz w:val="20"/>
                              </w:rPr>
                            </w:pPr>
                            <w:r w:rsidRPr="00671669">
                              <w:rPr>
                                <w:rFonts w:ascii="Arial" w:hAnsi="Arial" w:cs="Arial"/>
                                <w:b/>
                                <w:bCs/>
                                <w:color w:val="FFFFFF"/>
                                <w:sz w:val="20"/>
                              </w:rPr>
                              <w:t>1</w:t>
                            </w:r>
                          </w:p>
                        </w:txbxContent>
                      </v:textbox>
                    </v:shape>
                  </w:pict>
                </mc:Fallback>
              </mc:AlternateContent>
            </w:r>
            <w:r w:rsidRPr="00E14571">
              <w:rPr>
                <w:rStyle w:val="MMV"/>
                <w:b w:val="0"/>
                <w:color w:val="0000CC"/>
                <w:sz w:val="28"/>
                <w:szCs w:val="28"/>
              </w:rPr>
              <w:t xml:space="preserve">one chairperson or policy </w:t>
            </w:r>
            <w:r w:rsidRPr="00E14571">
              <w:rPr>
                <w:rStyle w:val="MMV"/>
                <w:b w:val="0"/>
                <w:color w:val="auto"/>
                <w:sz w:val="28"/>
                <w:szCs w:val="28"/>
              </w:rPr>
              <w:t>and</w:t>
            </w:r>
          </w:p>
          <w:p w14:paraId="1D7379DF" w14:textId="77777777" w:rsidR="00356F83" w:rsidRPr="00E14571" w:rsidRDefault="00356F83" w:rsidP="00356F83">
            <w:pPr>
              <w:tabs>
                <w:tab w:val="clear" w:pos="432"/>
                <w:tab w:val="clear" w:pos="5904"/>
                <w:tab w:val="right" w:pos="2793"/>
                <w:tab w:val="left" w:pos="2880"/>
              </w:tabs>
              <w:spacing w:before="0" w:line="288" w:lineRule="auto"/>
              <w:ind w:left="1728" w:right="432" w:firstLine="0"/>
              <w:jc w:val="left"/>
              <w:rPr>
                <w:rStyle w:val="MMV"/>
                <w:b w:val="0"/>
                <w:sz w:val="28"/>
                <w:szCs w:val="28"/>
                <w:shd w:val="thinDiagStripe" w:color="FFFF99" w:fill="auto"/>
              </w:rPr>
            </w:pPr>
            <w:r w:rsidRPr="00536EDA">
              <w:tab/>
            </w:r>
            <w:r w:rsidRPr="00E14571">
              <w:rPr>
                <w:rStyle w:val="MMV"/>
                <w:b w:val="0"/>
                <w:bCs/>
                <w:color w:val="C00000"/>
                <w:sz w:val="28"/>
                <w:szCs w:val="28"/>
                <w:shd w:val="clear" w:color="FFFF99" w:fill="auto"/>
              </w:rPr>
              <w:t xml:space="preserve">fair-shares of seats </w:t>
            </w:r>
            <w:r w:rsidRPr="00E14571">
              <w:rPr>
                <w:rStyle w:val="MMV"/>
                <w:b w:val="0"/>
                <w:sz w:val="28"/>
                <w:szCs w:val="28"/>
                <w:shd w:val="clear" w:color="FFFF99" w:fill="auto"/>
              </w:rPr>
              <w:t>or</w:t>
            </w:r>
            <w:r w:rsidRPr="00E14571">
              <w:rPr>
                <w:rStyle w:val="MMV"/>
                <w:b w:val="0"/>
                <w:bCs/>
                <w:color w:val="C00000"/>
                <w:sz w:val="28"/>
                <w:szCs w:val="28"/>
                <w:shd w:val="clear" w:color="FFFF99" w:fill="auto"/>
              </w:rPr>
              <w:t xml:space="preserve"> </w:t>
            </w:r>
            <w:r w:rsidRPr="004F33A3">
              <w:rPr>
                <w:rStyle w:val="MMV"/>
                <w:b w:val="0"/>
                <w:szCs w:val="26"/>
                <w:shd w:val="clear" w:color="FFFF99" w:fill="auto"/>
              </w:rPr>
              <w:t>$</w:t>
            </w:r>
            <w:r w:rsidRPr="00E14571">
              <w:rPr>
                <w:rStyle w:val="MMV"/>
                <w:b w:val="0"/>
                <w:sz w:val="28"/>
                <w:szCs w:val="28"/>
                <w:shd w:val="clear" w:color="FFFF99" w:fill="auto"/>
              </w:rPr>
              <w:t>pending.</w:t>
            </w:r>
          </w:p>
          <w:p w14:paraId="72173248" w14:textId="77777777" w:rsidR="00356F83" w:rsidRPr="00052291" w:rsidRDefault="00356F83" w:rsidP="00723BDA">
            <w:pPr>
              <w:pStyle w:val="Picture"/>
              <w:spacing w:before="300"/>
              <w:ind w:left="288" w:right="576"/>
              <w:rPr>
                <w:rFonts w:ascii="Arial Bold" w:hAnsi="Arial Bold" w:cs="Arial"/>
                <w:color w:val="008000"/>
                <w:sz w:val="36"/>
                <w:szCs w:val="36"/>
              </w:rPr>
            </w:pPr>
            <w:r w:rsidRPr="00052291">
              <w:rPr>
                <w:rFonts w:ascii="Arial Bold" w:hAnsi="Arial Bold" w:cs="Arial"/>
                <w:b/>
                <w:bCs/>
                <w:color w:val="008000"/>
                <w:spacing w:val="10"/>
                <w:sz w:val="36"/>
                <w:szCs w:val="36"/>
                <w:bdr w:val="single" w:sz="48" w:space="0" w:color="FFFFFF"/>
                <w:shd w:val="clear" w:color="auto" w:fill="FFFFFF"/>
              </w:rPr>
              <w:t>Then Act</w:t>
            </w:r>
          </w:p>
          <w:p w14:paraId="68068CC8" w14:textId="4088867F" w:rsidR="005D5939" w:rsidRPr="00742EB4" w:rsidRDefault="00356F83" w:rsidP="002A0F18">
            <w:pPr>
              <w:tabs>
                <w:tab w:val="right" w:pos="6660"/>
              </w:tabs>
              <w:spacing w:before="0" w:line="288" w:lineRule="auto"/>
              <w:ind w:left="0" w:right="288" w:firstLine="0"/>
              <w:jc w:val="center"/>
              <w:rPr>
                <w:b/>
                <w:color w:val="C0C0C0"/>
                <w:sz w:val="22"/>
              </w:rPr>
            </w:pPr>
            <w:r w:rsidRPr="00BE1BAC">
              <w:rPr>
                <w:b/>
                <w:bCs/>
                <w:color w:val="008000"/>
                <w:sz w:val="28"/>
                <w:szCs w:val="28"/>
              </w:rPr>
              <w:t>Share</w:t>
            </w:r>
            <w:r w:rsidRPr="00BE1BAC">
              <w:rPr>
                <w:sz w:val="28"/>
                <w:szCs w:val="28"/>
              </w:rPr>
              <w:t xml:space="preserve"> this illustrated booklet with friends.</w:t>
            </w:r>
            <w:r w:rsidRPr="00BE1BAC">
              <w:rPr>
                <w:color w:val="0000CC"/>
                <w:sz w:val="28"/>
                <w:szCs w:val="28"/>
              </w:rPr>
              <w:t xml:space="preserve"> </w:t>
            </w:r>
            <w:r>
              <w:rPr>
                <w:b/>
                <w:bCs/>
                <w:color w:val="008000"/>
              </w:rPr>
              <w:br/>
            </w:r>
            <w:r w:rsidRPr="00BE1BAC">
              <w:rPr>
                <w:b/>
                <w:bCs/>
                <w:color w:val="008000"/>
                <w:sz w:val="28"/>
                <w:szCs w:val="28"/>
              </w:rPr>
              <w:t>Build</w:t>
            </w:r>
            <w:r w:rsidRPr="00BE1BAC">
              <w:rPr>
                <w:sz w:val="28"/>
                <w:szCs w:val="28"/>
              </w:rPr>
              <w:t> suppo</w:t>
            </w:r>
            <w:r>
              <w:rPr>
                <w:sz w:val="28"/>
                <w:szCs w:val="28"/>
              </w:rPr>
              <w:t>rt in your school, club or town.</w:t>
            </w:r>
            <w:r>
              <w:rPr>
                <w:sz w:val="28"/>
                <w:szCs w:val="28"/>
              </w:rPr>
              <w:br/>
            </w:r>
            <w:r>
              <w:rPr>
                <w:b/>
                <w:bCs/>
                <w:color w:val="008000"/>
                <w:sz w:val="28"/>
                <w:szCs w:val="28"/>
              </w:rPr>
              <w:t>Enjoy</w:t>
            </w:r>
            <w:r>
              <w:rPr>
                <w:sz w:val="28"/>
                <w:szCs w:val="28"/>
              </w:rPr>
              <w:t xml:space="preserve"> better relations, politics, and policies</w:t>
            </w:r>
            <w:r w:rsidR="002A0F18">
              <w:rPr>
                <w:sz w:val="28"/>
                <w:szCs w:val="28"/>
              </w:rPr>
              <w:t>:</w:t>
            </w:r>
            <w:r>
              <w:rPr>
                <w:sz w:val="28"/>
                <w:szCs w:val="28"/>
              </w:rPr>
              <w:br/>
            </w:r>
            <w:r w:rsidR="002A0F18" w:rsidRPr="004E5E93">
              <w:rPr>
                <w:szCs w:val="28"/>
              </w:rPr>
              <w:t xml:space="preserve">See </w:t>
            </w:r>
            <w:r w:rsidRPr="004E5E93">
              <w:rPr>
                <w:szCs w:val="28"/>
              </w:rPr>
              <w:t xml:space="preserve">pages </w:t>
            </w:r>
            <w:r w:rsidRPr="004E5E93">
              <w:rPr>
                <w:szCs w:val="27"/>
              </w:rPr>
              <w:t>33</w:t>
            </w:r>
            <w:r w:rsidRPr="004E5E93">
              <w:rPr>
                <w:szCs w:val="28"/>
              </w:rPr>
              <w:t xml:space="preserve">, </w:t>
            </w:r>
            <w:r w:rsidRPr="004E5E93">
              <w:rPr>
                <w:szCs w:val="27"/>
              </w:rPr>
              <w:t>36</w:t>
            </w:r>
            <w:r w:rsidRPr="004E5E93">
              <w:rPr>
                <w:szCs w:val="28"/>
              </w:rPr>
              <w:t xml:space="preserve"> and </w:t>
            </w:r>
            <w:r w:rsidR="000C69CC">
              <w:rPr>
                <w:szCs w:val="27"/>
              </w:rPr>
              <w:t>58</w:t>
            </w:r>
            <w:r w:rsidRPr="004E5E93">
              <w:rPr>
                <w:szCs w:val="28"/>
              </w:rPr>
              <w:t>.</w:t>
            </w:r>
          </w:p>
        </w:tc>
        <w:tc>
          <w:tcPr>
            <w:tcW w:w="720" w:type="dxa"/>
            <w:shd w:val="thinDiagStripe" w:color="FFFFFF" w:fill="auto"/>
            <w:textDirection w:val="tbRl"/>
          </w:tcPr>
          <w:p w14:paraId="5E53B41D" w14:textId="77777777" w:rsidR="005D5939" w:rsidRPr="007E168C" w:rsidRDefault="001072EF" w:rsidP="00976DE7">
            <w:pPr>
              <w:spacing w:before="140" w:line="240" w:lineRule="auto"/>
              <w:ind w:left="0" w:right="0" w:firstLine="0"/>
              <w:jc w:val="center"/>
              <w:rPr>
                <w:rFonts w:ascii="Arial" w:hAnsi="Arial" w:cs="Arial"/>
                <w:b/>
                <w:color w:val="0000E0"/>
                <w:spacing w:val="10"/>
                <w:sz w:val="40"/>
              </w:rPr>
            </w:pPr>
            <w:r>
              <w:rPr>
                <w:rFonts w:ascii="Arial" w:hAnsi="Arial" w:cs="Arial"/>
                <w:b/>
                <w:noProof/>
                <w:color w:val="CC0000"/>
                <w:spacing w:val="10"/>
                <w:sz w:val="40"/>
              </w:rPr>
              <mc:AlternateContent>
                <mc:Choice Requires="wps">
                  <w:drawing>
                    <wp:anchor distT="0" distB="0" distL="114300" distR="114300" simplePos="0" relativeHeight="251676672" behindDoc="0" locked="0" layoutInCell="1" allowOverlap="1" wp14:anchorId="543BB417" wp14:editId="1178BAFD">
                      <wp:simplePos x="0" y="0"/>
                      <wp:positionH relativeFrom="column">
                        <wp:posOffset>-378460</wp:posOffset>
                      </wp:positionH>
                      <wp:positionV relativeFrom="paragraph">
                        <wp:posOffset>-34290</wp:posOffset>
                      </wp:positionV>
                      <wp:extent cx="297180" cy="1737360"/>
                      <wp:effectExtent l="5080" t="0" r="2540" b="3810"/>
                      <wp:wrapNone/>
                      <wp:docPr id="67" name="Rectangle 330" descr="Dark upward diagon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180" cy="1737360"/>
                              </a:xfrm>
                              <a:prstGeom prst="rect">
                                <a:avLst/>
                              </a:prstGeom>
                              <a:pattFill prst="dkUpDiag">
                                <a:fgClr>
                                  <a:srgbClr val="CC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30" o:spid="_x0000_s1026" alt="Description: Dark upward diagonal" style="position:absolute;margin-left:-29.75pt;margin-top:-2.65pt;width:23.4pt;height:136.8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" fillcolor="#c00" stroked="f">
                      <v:fill r:id="rId13" o:title="" type="pattern"/>
                    </v:rect>
                  </w:pict>
                </mc:Fallback>
              </mc:AlternateContent>
            </w:r>
            <w:r>
              <w:rPr>
                <w:rFonts w:ascii="Arial" w:hAnsi="Arial" w:cs="Arial"/>
                <w:b/>
                <w:noProof/>
                <w:color w:val="CC0000"/>
                <w:spacing w:val="10"/>
                <w:sz w:val="40"/>
              </w:rPr>
              <mc:AlternateContent>
                <mc:Choice Requires="wps">
                  <w:drawing>
                    <wp:anchor distT="0" distB="0" distL="114300" distR="114300" simplePos="0" relativeHeight="251677696" behindDoc="0" locked="0" layoutInCell="1" allowOverlap="1" wp14:anchorId="5FAA2D36" wp14:editId="1E955E64">
                      <wp:simplePos x="0" y="0"/>
                      <wp:positionH relativeFrom="column">
                        <wp:posOffset>-391160</wp:posOffset>
                      </wp:positionH>
                      <wp:positionV relativeFrom="paragraph">
                        <wp:posOffset>5597525</wp:posOffset>
                      </wp:positionV>
                      <wp:extent cx="297180" cy="1737360"/>
                      <wp:effectExtent l="5080" t="4445" r="2540" b="0"/>
                      <wp:wrapNone/>
                      <wp:docPr id="66" name="Rectangle 331" descr="Dark upward diagon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180" cy="1737360"/>
                              </a:xfrm>
                              <a:prstGeom prst="rect">
                                <a:avLst/>
                              </a:prstGeom>
                              <a:pattFill prst="dkUpDiag">
                                <a:fgClr>
                                  <a:srgbClr val="CC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31" o:spid="_x0000_s1026" alt="Description: Dark upward diagonal" style="position:absolute;margin-left:-30.75pt;margin-top:440.75pt;width:23.4pt;height:136.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" fillcolor="#c00" stroked="f">
                      <v:fill r:id="rId14" o:title="" type="pattern"/>
                    </v:rect>
                  </w:pict>
                </mc:Fallback>
              </mc:AlternateContent>
            </w:r>
            <w:r w:rsidR="00855A67" w:rsidRPr="00224A8B">
              <w:rPr>
                <w:rFonts w:ascii="Arial" w:hAnsi="Arial" w:cs="Arial"/>
                <w:b/>
                <w:color w:val="CC0000"/>
                <w:spacing w:val="10"/>
                <w:sz w:val="40"/>
                <w:shd w:val="clear" w:color="auto" w:fill="FFFFFF"/>
              </w:rPr>
              <w:t>                  </w:t>
            </w:r>
            <w:r w:rsidR="00855A67" w:rsidRPr="00224A8B">
              <w:rPr>
                <w:rFonts w:ascii="Arial" w:hAnsi="Arial" w:cs="Arial"/>
                <w:b/>
                <w:color w:val="CC0000"/>
                <w:spacing w:val="10"/>
                <w:sz w:val="40"/>
                <w:shd w:val="clear" w:color="auto" w:fill="FFFF00"/>
              </w:rPr>
              <w:t>   </w:t>
            </w:r>
            <w:r w:rsidR="00855A67" w:rsidRPr="007E168C">
              <w:rPr>
                <w:rFonts w:ascii="Arial" w:hAnsi="Arial" w:cs="Arial"/>
                <w:b/>
                <w:color w:val="0000E0"/>
                <w:spacing w:val="10"/>
                <w:sz w:val="40"/>
                <w:shd w:val="clear" w:color="auto" w:fill="FFFF00"/>
              </w:rPr>
              <w:t>ACCURATE  DEMOCRACY   </w:t>
            </w:r>
            <w:r w:rsidR="00855A67" w:rsidRPr="007E168C">
              <w:rPr>
                <w:rFonts w:ascii="Arial" w:hAnsi="Arial" w:cs="Arial"/>
                <w:b/>
                <w:color w:val="CC0000"/>
                <w:spacing w:val="10"/>
                <w:sz w:val="40"/>
                <w:shd w:val="clear" w:color="auto" w:fill="FFFFFF"/>
              </w:rPr>
              <w:t>                  </w:t>
            </w:r>
          </w:p>
        </w:tc>
        <w:tc>
          <w:tcPr>
            <w:tcW w:w="7416" w:type="dxa"/>
          </w:tcPr>
          <w:p w14:paraId="76A20559" w14:textId="77777777" w:rsidR="00F8007D" w:rsidRPr="00884575" w:rsidRDefault="00F8007D" w:rsidP="00F8007D">
            <w:pPr>
              <w:spacing w:before="0" w:line="240" w:lineRule="auto"/>
              <w:ind w:firstLine="0"/>
              <w:jc w:val="right"/>
              <w:rPr>
                <w:sz w:val="16"/>
                <w:szCs w:val="16"/>
              </w:rPr>
            </w:pPr>
          </w:p>
          <w:p w14:paraId="40B40E35" w14:textId="77777777" w:rsidR="00F8007D" w:rsidRDefault="00F8007D" w:rsidP="00F8007D">
            <w:pPr>
              <w:spacing w:before="360"/>
              <w:jc w:val="right"/>
            </w:pPr>
            <w:r>
              <w:rPr>
                <w:noProof/>
              </w:rPr>
              <mc:AlternateContent>
                <mc:Choice Requires="wpg">
                  <w:drawing>
                    <wp:anchor distT="0" distB="0" distL="114300" distR="114300" simplePos="0" relativeHeight="251851776" behindDoc="1" locked="0" layoutInCell="1" allowOverlap="1" wp14:anchorId="5ABD8311" wp14:editId="3359F692">
                      <wp:simplePos x="0" y="0"/>
                      <wp:positionH relativeFrom="column">
                        <wp:posOffset>905510</wp:posOffset>
                      </wp:positionH>
                      <wp:positionV relativeFrom="paragraph">
                        <wp:posOffset>133350</wp:posOffset>
                      </wp:positionV>
                      <wp:extent cx="3557905" cy="1940560"/>
                      <wp:effectExtent l="0" t="101600" r="150495" b="1082040"/>
                      <wp:wrapNone/>
                      <wp:docPr id="10" name="Group 10"/>
                      <wp:cNvGraphicFramePr/>
                      <a:graphic xmlns:a="http://schemas.openxmlformats.org/drawingml/2006/main">
                        <a:graphicData uri="http://schemas.microsoft.com/office/word/2010/wordprocessingGroup">
                          <wpg:wgp>
                            <wpg:cNvGrpSpPr/>
                            <wpg:grpSpPr>
                              <a:xfrm>
                                <a:off x="0" y="0"/>
                                <a:ext cx="3557905" cy="1940560"/>
                                <a:chOff x="0" y="0"/>
                                <a:chExt cx="3557905" cy="1940560"/>
                              </a:xfrm>
                              <a:extLst>
                                <a:ext uri="{0CCBE362-F206-4b92-989A-16890622DB6E}">
                                  <ma14:wrappingTextBoxFlag xmlns:ma14="http://schemas.microsoft.com/office/mac/drawingml/2011/main"/>
                                </a:ext>
                              </a:extLst>
                            </wpg:grpSpPr>
                            <wpg:grpSp>
                              <wpg:cNvPr id="2" name="Group 2"/>
                              <wpg:cNvGrpSpPr/>
                              <wpg:grpSpPr>
                                <a:xfrm>
                                  <a:off x="2506345" y="0"/>
                                  <a:ext cx="1051560" cy="1009650"/>
                                  <a:chOff x="0" y="0"/>
                                  <a:chExt cx="1051560" cy="1009650"/>
                                </a:xfrm>
                              </wpg:grpSpPr>
                              <wps:wsp>
                                <wps:cNvPr id="11" name="Oval 442"/>
                                <wps:cNvSpPr>
                                  <a:spLocks noChangeAspect="1" noChangeArrowheads="1"/>
                                </wps:cNvSpPr>
                                <wps:spPr bwMode="auto">
                                  <a:xfrm>
                                    <a:off x="116840" y="461010"/>
                                    <a:ext cx="548640" cy="548640"/>
                                  </a:xfrm>
                                  <a:prstGeom prst="ellipse">
                                    <a:avLst/>
                                  </a:prstGeom>
                                  <a:solidFill>
                                    <a:srgbClr val="FFFFFF"/>
                                  </a:solidFill>
                                  <a:ln w="88900">
                                    <a:solidFill>
                                      <a:srgbClr val="01C600"/>
                                    </a:solidFill>
                                    <a:round/>
                                    <a:headEnd/>
                                    <a:tailEnd/>
                                  </a:ln>
                                </wps:spPr>
                                <wps:bodyPr rot="0" vert="horz" wrap="square" lIns="91440" tIns="45720" rIns="91440" bIns="45720" anchor="t" anchorCtr="0" upright="1">
                                  <a:noAutofit/>
                                </wps:bodyPr>
                              </wps:wsp>
                              <wps:wsp>
                                <wps:cNvPr id="12" name="Oval 443"/>
                                <wps:cNvSpPr>
                                  <a:spLocks noChangeAspect="1" noChangeArrowheads="1"/>
                                </wps:cNvSpPr>
                                <wps:spPr bwMode="auto">
                                  <a:xfrm>
                                    <a:off x="373380" y="461010"/>
                                    <a:ext cx="548640" cy="548640"/>
                                  </a:xfrm>
                                  <a:prstGeom prst="ellipse">
                                    <a:avLst/>
                                  </a:prstGeom>
                                  <a:solidFill>
                                    <a:srgbClr val="FFFFFF"/>
                                  </a:solidFill>
                                  <a:ln w="88900">
                                    <a:solidFill>
                                      <a:srgbClr val="01C600"/>
                                    </a:solidFill>
                                    <a:round/>
                                    <a:headEnd/>
                                    <a:tailEnd/>
                                  </a:ln>
                                </wps:spPr>
                                <wps:bodyPr rot="0" vert="horz" wrap="square" lIns="91440" tIns="45720" rIns="91440" bIns="45720" anchor="t" anchorCtr="0" upright="1">
                                  <a:noAutofit/>
                                </wps:bodyPr>
                              </wps:wsp>
                              <wps:wsp>
                                <wps:cNvPr id="13" name="Oval 444"/>
                                <wps:cNvSpPr>
                                  <a:spLocks noChangeAspect="1" noChangeArrowheads="1"/>
                                </wps:cNvSpPr>
                                <wps:spPr bwMode="auto">
                                  <a:xfrm>
                                    <a:off x="502920" y="245745"/>
                                    <a:ext cx="548640" cy="556895"/>
                                  </a:xfrm>
                                  <a:prstGeom prst="ellipse">
                                    <a:avLst/>
                                  </a:prstGeom>
                                  <a:solidFill>
                                    <a:srgbClr val="FFFFFF"/>
                                  </a:solidFill>
                                  <a:ln w="88900">
                                    <a:solidFill>
                                      <a:srgbClr val="01C600"/>
                                    </a:solidFill>
                                    <a:round/>
                                    <a:headEnd/>
                                    <a:tailEnd/>
                                  </a:ln>
                                </wps:spPr>
                                <wps:bodyPr rot="0" vert="horz" wrap="square" lIns="91440" tIns="45720" rIns="91440" bIns="45720" anchor="t" anchorCtr="0" upright="1">
                                  <a:noAutofit/>
                                </wps:bodyPr>
                              </wps:wsp>
                              <wps:wsp>
                                <wps:cNvPr id="14" name="Oval 445"/>
                                <wps:cNvSpPr>
                                  <a:spLocks noChangeArrowheads="1"/>
                                </wps:cNvSpPr>
                                <wps:spPr bwMode="auto">
                                  <a:xfrm>
                                    <a:off x="393700" y="9525"/>
                                    <a:ext cx="548640" cy="548640"/>
                                  </a:xfrm>
                                  <a:prstGeom prst="ellipse">
                                    <a:avLst/>
                                  </a:prstGeom>
                                  <a:solidFill>
                                    <a:srgbClr val="FFFFFF"/>
                                  </a:solidFill>
                                  <a:ln w="88900">
                                    <a:solidFill>
                                      <a:srgbClr val="01C600"/>
                                    </a:solidFill>
                                    <a:round/>
                                    <a:headEnd/>
                                    <a:tailEnd/>
                                  </a:ln>
                                </wps:spPr>
                                <wps:bodyPr rot="0" vert="horz" wrap="square" lIns="91440" tIns="45720" rIns="91440" bIns="45720" anchor="t" anchorCtr="0" upright="1">
                                  <a:noAutofit/>
                                </wps:bodyPr>
                              </wps:wsp>
                              <wps:wsp>
                                <wps:cNvPr id="15" name="Oval 446"/>
                                <wps:cNvSpPr>
                                  <a:spLocks noChangeAspect="1" noChangeArrowheads="1"/>
                                </wps:cNvSpPr>
                                <wps:spPr bwMode="auto">
                                  <a:xfrm>
                                    <a:off x="115570" y="7620"/>
                                    <a:ext cx="548640" cy="548640"/>
                                  </a:xfrm>
                                  <a:prstGeom prst="ellipse">
                                    <a:avLst/>
                                  </a:prstGeom>
                                  <a:solidFill>
                                    <a:srgbClr val="FFFFFF"/>
                                  </a:solidFill>
                                  <a:ln w="88900">
                                    <a:solidFill>
                                      <a:srgbClr val="01C600"/>
                                    </a:solidFill>
                                    <a:round/>
                                    <a:headEnd/>
                                    <a:tailEnd/>
                                  </a:ln>
                                </wps:spPr>
                                <wps:bodyPr rot="0" vert="horz" wrap="square" lIns="91440" tIns="45720" rIns="91440" bIns="45720" anchor="t" anchorCtr="0" upright="1">
                                  <a:noAutofit/>
                                </wps:bodyPr>
                              </wps:wsp>
                              <wps:wsp>
                                <wps:cNvPr id="16" name="Oval 447"/>
                                <wps:cNvSpPr>
                                  <a:spLocks noChangeAspect="1" noChangeArrowheads="1"/>
                                </wps:cNvSpPr>
                                <wps:spPr bwMode="auto">
                                  <a:xfrm>
                                    <a:off x="0" y="241935"/>
                                    <a:ext cx="548640" cy="548640"/>
                                  </a:xfrm>
                                  <a:prstGeom prst="ellipse">
                                    <a:avLst/>
                                  </a:prstGeom>
                                  <a:solidFill>
                                    <a:srgbClr val="FFFFFF"/>
                                  </a:solidFill>
                                  <a:ln w="88900">
                                    <a:solidFill>
                                      <a:srgbClr val="01C600"/>
                                    </a:solidFill>
                                    <a:round/>
                                    <a:headEnd/>
                                    <a:tailEnd/>
                                  </a:ln>
                                </wps:spPr>
                                <wps:bodyPr rot="0" vert="horz" wrap="square" lIns="91440" tIns="45720" rIns="91440" bIns="45720" anchor="t" anchorCtr="0" upright="1">
                                  <a:noAutofit/>
                                </wps:bodyPr>
                              </wps:wsp>
                              <wps:wsp>
                                <wps:cNvPr id="17" name="Oval 448"/>
                                <wps:cNvSpPr>
                                  <a:spLocks noChangeArrowheads="1"/>
                                </wps:cNvSpPr>
                                <wps:spPr bwMode="auto">
                                  <a:xfrm>
                                    <a:off x="28575" y="0"/>
                                    <a:ext cx="996950" cy="996950"/>
                                  </a:xfrm>
                                  <a:prstGeom prst="ellipse">
                                    <a:avLst/>
                                  </a:prstGeom>
                                  <a:solidFill>
                                    <a:srgbClr val="FFFFFF"/>
                                  </a:solidFill>
                                  <a:ln>
                                    <a:noFill/>
                                  </a:ln>
                                  <a:extLst>
                                    <a:ext uri="{91240B29-F687-4f45-9708-019B960494DF}">
                                      <a14:hiddenLine xmlns:a14="http://schemas.microsoft.com/office/drawing/2010/main" w="6350">
                                        <a:solidFill>
                                          <a:srgbClr val="000000"/>
                                        </a:solidFill>
                                        <a:prstDash val="dash"/>
                                        <a:round/>
                                        <a:headEnd/>
                                        <a:tailEnd/>
                                      </a14:hiddenLine>
                                    </a:ext>
                                  </a:extLst>
                                </wps:spPr>
                                <wps:bodyPr rot="0" vert="horz" wrap="square" lIns="91440" tIns="45720" rIns="91440" bIns="45720" anchor="t" anchorCtr="0" upright="1">
                                  <a:noAutofit/>
                                </wps:bodyPr>
                              </wps:wsp>
                              <wps:wsp>
                                <wps:cNvPr id="18" name="Line 449"/>
                                <wps:cNvCnPr/>
                                <wps:spPr bwMode="auto">
                                  <a:xfrm flipH="1">
                                    <a:off x="293370" y="502920"/>
                                    <a:ext cx="228600" cy="218440"/>
                                  </a:xfrm>
                                  <a:prstGeom prst="line">
                                    <a:avLst/>
                                  </a:prstGeom>
                                  <a:noFill/>
                                  <a:ln w="71120">
                                    <a:solidFill>
                                      <a:srgbClr val="7F7F7F"/>
                                    </a:solidFill>
                                    <a:prstDash val="sysDot"/>
                                    <a:round/>
                                    <a:headEnd type="stealth" w="lg" len="lg"/>
                                    <a:tailEnd/>
                                  </a:ln>
                                  <a:extLst>
                                    <a:ext uri="{909E8E84-426E-40dd-AFC4-6F175D3DCCD1}">
                                      <a14:hiddenFill xmlns:a14="http://schemas.microsoft.com/office/drawing/2010/main">
                                        <a:noFill/>
                                      </a14:hiddenFill>
                                    </a:ext>
                                  </a:extLst>
                                </wps:spPr>
                                <wps:bodyPr/>
                              </wps:wsp>
                              <wps:wsp>
                                <wps:cNvPr id="19" name="Oval 450"/>
                                <wps:cNvSpPr>
                                  <a:spLocks noChangeAspect="1" noChangeArrowheads="1"/>
                                </wps:cNvSpPr>
                                <wps:spPr bwMode="auto">
                                  <a:xfrm>
                                    <a:off x="172085" y="150495"/>
                                    <a:ext cx="707390" cy="708660"/>
                                  </a:xfrm>
                                  <a:prstGeom prst="ellipse">
                                    <a:avLst/>
                                  </a:prstGeom>
                                  <a:solidFill>
                                    <a:srgbClr val="FFFFFF"/>
                                  </a:solidFill>
                                  <a:ln w="101600">
                                    <a:solidFill>
                                      <a:srgbClr val="FF0000"/>
                                    </a:solidFill>
                                    <a:round/>
                                    <a:headEnd/>
                                    <a:tailEnd/>
                                  </a:ln>
                                </wps:spPr>
                                <wps:bodyPr rot="0" vert="horz" wrap="square" lIns="91440" tIns="45720" rIns="91440" bIns="45720" anchor="t" anchorCtr="0" upright="1">
                                  <a:noAutofit/>
                                </wps:bodyPr>
                              </wps:wsp>
                              <wps:wsp>
                                <wps:cNvPr id="20" name="AutoShape 451"/>
                                <wps:cNvCnPr/>
                                <wps:spPr bwMode="auto">
                                  <a:xfrm>
                                    <a:off x="125730" y="271780"/>
                                    <a:ext cx="769620" cy="480060"/>
                                  </a:xfrm>
                                  <a:prstGeom prst="straightConnector1">
                                    <a:avLst/>
                                  </a:prstGeom>
                                  <a:noFill/>
                                  <a:ln w="12700">
                                    <a:solidFill>
                                      <a:srgbClr val="FFFFFF">
                                        <a:alpha val="42000"/>
                                      </a:srgbClr>
                                    </a:solidFill>
                                    <a:round/>
                                    <a:headEnd/>
                                    <a:tailEnd/>
                                  </a:ln>
                                  <a:extLst>
                                    <a:ext uri="{909E8E84-426E-40dd-AFC4-6F175D3DCCD1}">
                                      <a14:hiddenFill xmlns:a14="http://schemas.microsoft.com/office/drawing/2010/main">
                                        <a:noFill/>
                                      </a14:hiddenFill>
                                    </a:ext>
                                  </a:extLst>
                                </wps:spPr>
                                <wps:bodyPr/>
                              </wps:wsp>
                              <wps:wsp>
                                <wps:cNvPr id="21" name="AutoShape 452"/>
                                <wps:cNvCnPr/>
                                <wps:spPr bwMode="auto">
                                  <a:xfrm flipH="1">
                                    <a:off x="155575" y="259080"/>
                                    <a:ext cx="782955" cy="549910"/>
                                  </a:xfrm>
                                  <a:prstGeom prst="straightConnector1">
                                    <a:avLst/>
                                  </a:prstGeom>
                                  <a:noFill/>
                                  <a:ln w="12700">
                                    <a:solidFill>
                                      <a:srgbClr val="FFFFFF">
                                        <a:alpha val="42000"/>
                                      </a:srgbClr>
                                    </a:solidFill>
                                    <a:round/>
                                    <a:headEnd/>
                                    <a:tailEnd/>
                                  </a:ln>
                                  <a:extLst>
                                    <a:ext uri="{909E8E84-426E-40dd-AFC4-6F175D3DCCD1}">
                                      <a14:hiddenFill xmlns:a14="http://schemas.microsoft.com/office/drawing/2010/main">
                                        <a:noFill/>
                                      </a14:hiddenFill>
                                    </a:ext>
                                  </a:extLst>
                                </wps:spPr>
                                <wps:bodyPr/>
                              </wps:wsp>
                              <wps:wsp>
                                <wps:cNvPr id="987" name="Line 449"/>
                                <wps:cNvCnPr/>
                                <wps:spPr bwMode="auto">
                                  <a:xfrm flipH="1">
                                    <a:off x="205740" y="521335"/>
                                    <a:ext cx="335280" cy="304800"/>
                                  </a:xfrm>
                                  <a:prstGeom prst="line">
                                    <a:avLst/>
                                  </a:prstGeom>
                                  <a:noFill/>
                                  <a:ln w="86995">
                                    <a:solidFill>
                                      <a:srgbClr val="7F7F7F"/>
                                    </a:solidFill>
                                    <a:prstDash val="solid"/>
                                    <a:round/>
                                    <a:headEnd type="stealth" w="lg" len="lg"/>
                                    <a:tailEnd/>
                                  </a:ln>
                                  <a:extLst>
                                    <a:ext uri="{909E8E84-426E-40dd-AFC4-6F175D3DCCD1}">
                                      <a14:hiddenFill xmlns:a14="http://schemas.microsoft.com/office/drawing/2010/main">
                                        <a:noFill/>
                                      </a14:hiddenFill>
                                    </a:ext>
                                    <a:ext uri="{FAA26D3D-D897-4be2-8F04-BA451C77F1D7}">
                                      <ma14:placeholderFlag xmlns:ma14="http://schemas.microsoft.com/office/mac/drawingml/2011/main"/>
                                    </a:ext>
                                    <a:ext uri="{C572A759-6A51-4108-AA02-DFA0A04FC94B}">
                                      <ma14:wrappingTextBoxFlag xmlns:ma14="http://schemas.microsoft.com/office/mac/drawingml/2011/main"/>
                                    </a:ext>
                                  </a:extLst>
                                </wps:spPr>
                                <wps:bodyPr/>
                              </wps:wsp>
                              <wps:wsp>
                                <wps:cNvPr id="22" name="AutoShape 453"/>
                                <wps:cNvCnPr/>
                                <wps:spPr bwMode="auto">
                                  <a:xfrm flipH="1">
                                    <a:off x="527050" y="56515"/>
                                    <a:ext cx="8890" cy="914400"/>
                                  </a:xfrm>
                                  <a:prstGeom prst="straightConnector1">
                                    <a:avLst/>
                                  </a:prstGeom>
                                  <a:noFill/>
                                  <a:ln w="12700">
                                    <a:solidFill>
                                      <a:srgbClr val="FFFFFF">
                                        <a:alpha val="42999"/>
                                      </a:srgbClr>
                                    </a:solidFill>
                                    <a:round/>
                                    <a:headEnd/>
                                    <a:tailEnd/>
                                  </a:ln>
                                  <a:extLst>
                                    <a:ext uri="{909E8E84-426E-40dd-AFC4-6F175D3DCCD1}">
                                      <a14:hiddenFill xmlns:a14="http://schemas.microsoft.com/office/drawing/2010/main">
                                        <a:noFill/>
                                      </a14:hiddenFill>
                                    </a:ext>
                                  </a:extLst>
                                </wps:spPr>
                                <wps:bodyPr/>
                              </wps:wsp>
                              <wps:wsp>
                                <wps:cNvPr id="23" name="Oval 1999"/>
                                <wps:cNvSpPr>
                                  <a:spLocks noChangeAspect="1" noChangeArrowheads="1"/>
                                </wps:cNvSpPr>
                                <wps:spPr bwMode="auto">
                                  <a:xfrm>
                                    <a:off x="334010" y="324485"/>
                                    <a:ext cx="384175" cy="384175"/>
                                  </a:xfrm>
                                  <a:prstGeom prst="ellipse">
                                    <a:avLst/>
                                  </a:prstGeom>
                                  <a:gradFill rotWithShape="1">
                                    <a:gsLst>
                                      <a:gs pos="0">
                                        <a:srgbClr val="0000FF"/>
                                      </a:gs>
                                      <a:gs pos="50000">
                                        <a:srgbClr val="3366FF">
                                          <a:alpha val="60001"/>
                                        </a:srgbClr>
                                      </a:gs>
                                      <a:gs pos="100000">
                                        <a:srgbClr val="0000FF"/>
                                      </a:gs>
                                    </a:gsLst>
                                    <a:lin ang="2700000" scaled="1"/>
                                  </a:gradFill>
                                  <a:ln w="19050">
                                    <a:solidFill>
                                      <a:srgbClr val="0000FF"/>
                                    </a:solidFill>
                                    <a:round/>
                                    <a:headEnd/>
                                    <a:tailEnd/>
                                  </a:ln>
                                </wps:spPr>
                                <wps:bodyPr rot="0" vert="horz" wrap="square" lIns="91440" tIns="45720" rIns="91440" bIns="45720" anchor="t" anchorCtr="0" upright="1">
                                  <a:noAutofit/>
                                </wps:bodyPr>
                              </wps:wsp>
                              <wps:wsp>
                                <wps:cNvPr id="24" name="AutoShape 2052"/>
                                <wps:cNvSpPr>
                                  <a:spLocks noChangeArrowheads="1"/>
                                </wps:cNvSpPr>
                                <wps:spPr bwMode="auto">
                                  <a:xfrm rot="2820000">
                                    <a:off x="190500" y="454025"/>
                                    <a:ext cx="393065" cy="384175"/>
                                  </a:xfrm>
                                  <a:prstGeom prst="triangle">
                                    <a:avLst>
                                      <a:gd name="adj" fmla="val 50000"/>
                                    </a:avLst>
                                  </a:prstGeom>
                                  <a:gradFill rotWithShape="1">
                                    <a:gsLst>
                                      <a:gs pos="0">
                                        <a:srgbClr val="FF3399"/>
                                      </a:gs>
                                      <a:gs pos="25000">
                                        <a:srgbClr val="FF6633"/>
                                      </a:gs>
                                      <a:gs pos="50000">
                                        <a:srgbClr val="FFFF00"/>
                                      </a:gs>
                                      <a:gs pos="75000">
                                        <a:srgbClr val="01A78F"/>
                                      </a:gs>
                                      <a:gs pos="100000">
                                        <a:srgbClr val="3366FF"/>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s:wsp>
                              <wps:cNvPr id="9" name="Rectangle 2047"/>
                              <wps:cNvSpPr>
                                <a:spLocks noChangeArrowheads="1"/>
                              </wps:cNvSpPr>
                              <wps:spPr bwMode="auto">
                                <a:xfrm rot="19020000">
                                  <a:off x="0" y="1757680"/>
                                  <a:ext cx="3201670" cy="182880"/>
                                </a:xfrm>
                                <a:prstGeom prst="rect">
                                  <a:avLst/>
                                </a:prstGeom>
                                <a:gradFill rotWithShape="1">
                                  <a:gsLst>
                                    <a:gs pos="0">
                                      <a:srgbClr val="FF3399"/>
                                    </a:gs>
                                    <a:gs pos="25000">
                                      <a:srgbClr val="FF6633"/>
                                    </a:gs>
                                    <a:gs pos="50000">
                                      <a:srgbClr val="FFFF00"/>
                                    </a:gs>
                                    <a:gs pos="75000">
                                      <a:srgbClr val="01A78F"/>
                                    </a:gs>
                                    <a:gs pos="100000">
                                      <a:srgbClr val="3366FF"/>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0" o:spid="_x0000_s1026" style="position:absolute;margin-left:71.3pt;margin-top:10.5pt;width:280.15pt;height:152.8pt;z-index:-251464704;mso-width-relative:margin;mso-height-relative:margin" coordsize="3557905,194056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">
                      <v:group id="Group 2" o:spid="_x0000_s1027" style="position:absolute;left:2506345;width:1051560;height:1009650" coordsize="1051560,100965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yMBtcxAAAANoAAAAP&#10;AAAAAAAAAAAAAAAAAKkCAABkcnMvZG93bnJldi54bWxQSwUGAAAAAAQABAD6AAAAmgMAAAAA&#10;">
                        <v:oval id="Oval 442" o:spid="_x0000_s1028" style="position:absolute;left:116840;top:461010;width:548640;height:5486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" strokecolor="#01c600" strokeweight="7pt">
                          <o:lock v:ext="edit" aspectratio="t"/>
                        </v:oval>
                        <v:oval id="Oval 443" o:spid="_x0000_s1029" style="position:absolute;left:373380;top:461010;width:548640;height:5486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7rGuKvwAA&#10;ANsAAAAPAAAAZHJzL2Rvd25yZXYueG1sRE9Na4NAEL0H+h+WKeSWrPUQ1GYjEhrwWpvcB3eqUnfW&#10;7m6i/vtuodDbPN7nHMvFjOJBzg+WFbzsExDErdUDdwquH5ddBsIHZI2jZVKwkofy9LQ5YqHtzO/0&#10;aEInYgj7AhX0IUyFlL7tyaDf24k4cp/WGQwRuk5qh3MMN6NMk+QgDQ4cG3qc6NxT+9XcjQJza97W&#10;+jvtfO6qNbsnQV/OuVLb56V6BRFoCf/iP3et4/wUfn+JB8jTDwA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Husa4q/AAAA2wAAAA8AAAAAAAAAAAAAAAAAlwIAAGRycy9kb3ducmV2&#10;LnhtbFBLBQYAAAAABAAEAPUAAACDAwAAAAA=&#10;" strokecolor="#01c600" strokeweight="7pt">
                          <o:lock v:ext="edit" aspectratio="t"/>
                        </v:oval>
                        <v:oval id="Oval 444" o:spid="_x0000_s1030" style="position:absolute;left:502920;top:245745;width:548640;height:55689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4M4RvwAA&#10;ANsAAAAPAAAAZHJzL2Rvd25yZXYueG1sRE/JasMwEL0H+g9iCr0lcl0oiRs5hFCDr3Wb+2BNbRNr&#10;5EiKl7+vAoHe5vHW2R9m04uRnO8sK3jdJCCIa6s7bhT8fBfrLQgfkDX2lknBQh4O+dNqj5m2E3/R&#10;WIVGxBD2GSpoQxgyKX3dkkG/sQNx5H6tMxgidI3UDqcYbnqZJsm7NNhxbGhxoFNL9aW6GQXmXH0u&#10;5TVt/M4dl+0tCbo47ZR6eZ6PHyACzeFf/HCXOs5/g/sv8QCZ/wE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BTgzhG/AAAA2wAAAA8AAAAAAAAAAAAAAAAAlwIAAGRycy9kb3ducmV2&#10;LnhtbFBLBQYAAAAABAAEAPUAAACDAwAAAAA=&#10;" strokecolor="#01c600" strokeweight="7pt">
                          <o:lock v:ext="edit" aspectratio="t"/>
                        </v:oval>
                        <v:oval id="Oval 445" o:spid="_x0000_s1031" style="position:absolute;left:393700;top:9525;width:548640;height:5486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CVZlvwAA&#10;ANsAAAAPAAAAZHJzL2Rvd25yZXYueG1sRE/JasMwEL0H+g9iCr0lck0piRs5hFCDr3Wb+2BNbRNr&#10;5EiKl7+vAoHe5vHW2R9m04uRnO8sK3jdJCCIa6s7bhT8fBfrLQgfkDX2lknBQh4O+dNqj5m2E3/R&#10;WIVGxBD2GSpoQxgyKX3dkkG/sQNx5H6tMxgidI3UDqcYbnqZJsm7NNhxbGhxoFNL9aW6GQXmXH0u&#10;5TVt/M4dl+0tCbo47ZR6eZ6PHyACzeFf/HCXOs5/g/sv8QCZ/wE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JsJVmW/AAAA2wAAAA8AAAAAAAAAAAAAAAAAlwIAAGRycy9kb3ducmV2&#10;LnhtbFBLBQYAAAAABAAEAPUAAACDAwAAAAA=&#10;" strokecolor="#01c600" strokeweight="7pt"/>
                        <v:oval id="Oval 446" o:spid="_x0000_s1032" style="position:absolute;left:115570;top:7620;width:548640;height:5486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0RfP+vwAA&#10;ANsAAAAPAAAAZHJzL2Rvd25yZXYueG1sRE/JasMwEL0H+g9iCr0lcg0tiRs5hFCDr3Wb+2BNbRNr&#10;5EiKl7+vAoHe5vHW2R9m04uRnO8sK3jdJCCIa6s7bhT8fBfrLQgfkDX2lknBQh4O+dNqj5m2E3/R&#10;WIVGxBD2GSpoQxgyKX3dkkG/sQNx5H6tMxgidI3UDqcYbnqZJsm7NNhxbGhxoFNL9aW6GQXmXH0u&#10;5TVt/M4dl+0tCbo47ZR6eZ6PHyACzeFf/HCXOs5/g/sv8QCZ/wE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PRF8/6/AAAA2wAAAA8AAAAAAAAAAAAAAAAAlwIAAGRycy9kb3ducmV2&#10;LnhtbFBLBQYAAAAABAAEAPUAAACDAwAAAAA=&#10;" strokecolor="#01c600" strokeweight="7pt">
                          <o:lock v:ext="edit" aspectratio="t"/>
                        </v:oval>
                        <v:oval id="Oval 447" o:spid="_x0000_s1033" style="position:absolute;top:241935;width:548640;height:5486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" strokecolor="#01c600" strokeweight="7pt">
                          <o:lock v:ext="edit" aspectratio="t"/>
                        </v:oval>
                        <v:oval id="Oval 448" o:spid="_x0000_s1034" style="position:absolute;left:28575;width:996950;height:9969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A12vHwAAA&#10;ANsAAAAPAAAAZHJzL2Rvd25yZXYueG1sRE9Ni8IwEL0v+B/CCN7WVAWVrlF0YWXxVnXvQzNtis2k&#10;JFG7++s3guBtHu9zVpvetuJGPjSOFUzGGQji0umGawXn09f7EkSIyBpbx6TglwJs1oO3Feba3bmg&#10;2zHWIoVwyFGBibHLpQylIYth7DrixFXOW4wJ+lpqj/cUbls5zbK5tNhwajDY0aeh8nK8WgU/++vf&#10;4WyWs33VNpn3p2JaVDulRsN++wEiUh9f4qf7W6f5C3j8kg6Q63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A12vHwAAAANsAAAAPAAAAAAAAAAAAAAAAAJcCAABkcnMvZG93bnJl&#10;di54bWxQSwUGAAAAAAQABAD1AAAAhAMAAAAA&#10;" stroked="f" strokeweight=".5pt">
                          <v:stroke dashstyle="dash"/>
                        </v:oval>
                        <v:line id="Line 449" o:spid="_x0000_s1035" style="position:absolute;flip:x;visibility:visible;mso-wrap-style:square" from="293370,502920" to="521970,72136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3wJcIAAADbAAAADwAAAGRycy9kb3ducmV2LnhtbESPQW/CMAyF75P2HyJP2m2k4zBQISDY&#10;VGnXFaRx9BrTVDROlWTQ/vv5MImbrff83uf1dvS9ulJMXWADr7MCFHETbMetgeOhelmCShnZYh+Y&#10;DEyUYLt5fFhjacONv+ha51ZJCKcSDbich1Lr1DjymGZhIBbtHKLHLGtstY14k3Df63lRvGmPHUuD&#10;w4HeHTWX+tcbiKfp53CqFq7KaV9P7Yf+noezMc9P424FKtOY7+b/608r+AIrv8gAevMH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w/3wJcIAAADbAAAADwAAAAAAAAAAAAAA&#10;AAChAgAAZHJzL2Rvd25yZXYueG1sUEsFBgAAAAAEAAQA+QAAAJADAAAAAA==&#10;" strokecolor="#7f7f7f" strokeweight="5.6pt">
                          <v:stroke dashstyle="1 1" startarrow="classic" startarrowwidth="wide" startarrowlength="long"/>
                        </v:line>
                        <v:oval id="Oval 450" o:spid="_x0000_s1036" style="position:absolute;left:172085;top:150495;width:707390;height:7086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2JI93wAAA&#10;ANsAAAAPAAAAZHJzL2Rvd25yZXYueG1sRE9Na8JAEL0X/A/LCL3VjYpFo6uIRahID0YPHofsmASz&#10;syE7Nem/7wqF3ubxPme16V2tHtSGyrOB8SgBRZx7W3Fh4HLev81BBUG2WHsmAz8UYLMevKwwtb7j&#10;Ez0yKVQM4ZCigVKkSbUOeUkOw8g3xJG7+dahRNgW2rbYxXBX60mSvGuHFceGEhvalZTfs29nwBc3&#10;d5XD7GO605Uc71+SdWMx5nXYb5eghHr5F/+5P22cv4DnL/EAvf4F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2JI93wAAAANsAAAAPAAAAAAAAAAAAAAAAAJcCAABkcnMvZG93bnJl&#10;di54bWxQSwUGAAAAAAQABAD1AAAAhAMAAAAA&#10;" strokecolor="red" strokeweight="8pt">
                          <o:lock v:ext="edit" aspectratio="t"/>
                        </v:oval>
                        <v:shapetype id="_x0000_t32" coordsize="21600,21600" o:spt="32" o:oned="t" path="m0,0l21600,21600e" filled="f">
                          <v:path arrowok="t" fillok="f" o:connecttype="none"/>
                          <o:lock v:ext="edit" shapetype="t"/>
                        </v:shapetype>
                        <v:shape id="AutoShape 451" o:spid="_x0000_s1037" type="#_x0000_t32" style="position:absolute;left:125730;top:271780;width:769620;height:48006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" strokecolor="white" strokeweight="1pt">
                          <v:stroke opacity="27499f"/>
                        </v:shape>
                        <v:shape id="AutoShape 452" o:spid="_x0000_s1038" type="#_x0000_t32" style="position:absolute;left:155575;top:259080;width:782955;height:549910;flip:x;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4M8i8AAAADbAAAADwAAAGRycy9kb3ducmV2LnhtbESPQYvCMBSE74L/ITzBi2haF0SqUYqw&#10;4HVdsddH82yrzUtpYq3+eiMIHoeZ+YZZb3tTi45aV1lWEM8iEMS51RUXCo7/v9MlCOeRNdaWScGD&#10;HGw3w8EaE23v/EfdwRciQNglqKD0vkmkdHlJBt3MNsTBO9vWoA+yLaRu8R7gppbzKFpIgxWHhRIb&#10;2pWUXw83o+DnmWZ7iieP54W0OXFWdA2lSo1HfboC4an33/CnvdcK5jG8v4QfIDcvAA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MODPIvAAAAA2wAAAA8AAAAAAAAAAAAAAAAA&#10;oQIAAGRycy9kb3ducmV2LnhtbFBLBQYAAAAABAAEAPkAAACOAwAAAAA=&#10;" strokecolor="white" strokeweight="1pt">
                          <v:stroke opacity="27499f"/>
                        </v:shape>
                        <v:line id="Line 449" o:spid="_x0000_s1039" style="position:absolute;flip:x;visibility:visible;mso-wrap-style:square" from="205740,521335" to="541020,82613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Ujp9sUAAADcAAAADwAAAGRycy9kb3ducmV2LnhtbESPwW7CMBBE75X4B2sr9VYcOBRIMahC&#10;AgG3Aul5G2+TtPE6sk0S+PoaCYnjaGbeaObL3tSiJecrywpGwwQEcW51xYWC03H9OgXhA7LG2jIp&#10;uJCH5WLwNMdU244/qT2EQkQI+xQVlCE0qZQ+L8mgH9qGOHo/1hkMUbpCaoddhJtajpPkTRqsOC6U&#10;2NCqpPzvcDYKthf3ddzt9vtg2m/XjX6zbHPNlHp57j/eQQTqwyN8b2+1gtl0Arcz8QjIxT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vUjp9sUAAADcAAAADwAAAAAAAAAA&#10;AAAAAAChAgAAZHJzL2Rvd25yZXYueG1sUEsFBgAAAAAEAAQA+QAAAJMDAAAAAA==&#10;" strokecolor="#7f7f7f" strokeweight="6.85pt">
                          <v:stroke startarrow="classic" startarrowwidth="wide" startarrowlength="long"/>
                        </v:line>
                        <v:shape id="AutoShape 453" o:spid="_x0000_s1040" type="#_x0000_t32" style="position:absolute;left:527050;top:56515;width:8890;height:914400;flip:x;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27n9MMAAADbAAAADwAAAGRycy9kb3ducmV2LnhtbESPzWrCQBSF9wXfYbiF7uqkgWqNTkQK&#10;hepGtN24u2ZuM2kyd0JmaqJP7whCl4fz83EWy8E24kSdrxwreBknIIgLpysuFXx/fTy/gfABWWPj&#10;mBScycMyHz0sMNOu5x2d9qEUcYR9hgpMCG0mpS8MWfRj1xJH78d1FkOUXSl1h30ct41Mk2QiLVYc&#10;CQZbejdU1Ps/GyHm9dKYenP0v4Rh3W9m08NWK/X0OKzmIAIN4T98b39qBWkKty/xB8j8Cg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Ldu5/TDAAAA2wAAAA8AAAAAAAAAAAAA&#10;AAAAoQIAAGRycy9kb3ducmV2LnhtbFBLBQYAAAAABAAEAPkAAACRAwAAAAA=&#10;" strokecolor="white" strokeweight="1pt">
                          <v:stroke opacity="28270f"/>
                        </v:shape>
                        <v:oval id="Oval 1999" o:spid="_x0000_s1041" style="position:absolute;left:334010;top:324485;width:384175;height:3841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mgiJ3xAAA&#10;ANsAAAAPAAAAZHJzL2Rvd25yZXYueG1sRI9Ba8JAFITvhf6H5Qm9FN3UtiLRVYqt4kkwVc+P7DOJ&#10;Zt+G3a2J/94VhB6HmfmGmc47U4sLOV9ZVvA2SEAQ51ZXXCjY/S77YxA+IGusLZOCK3mYz56fpphq&#10;2/KWLlkoRISwT1FBGUKTSunzkgz6gW2Io3e0zmCI0hVSO2wj3NRymCQjabDiuFBiQ4uS8nP2ZxT8&#10;LNuwP38eXLf5Pq2ui2qTvX6QUi+97msCIlAX/sOP9lorGL7D/Uv8AXJ2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ZoIid8QAAADbAAAADwAAAAAAAAAAAAAAAACXAgAAZHJzL2Rv&#10;d25yZXYueG1sUEsFBgAAAAAEAAQA9QAAAIgDAAAAAA==&#10;" fillcolor="blue" strokecolor="blue" strokeweight="1.5pt">
                          <v:fill color2="#36f" o:opacity2="39322f" rotate="t" angle="-135" focus="-50%" type="gradient"/>
                          <o:lock v:ext="edit" aspectratio="t"/>
                        </v:oval>
                        <v:shapetype id="_x0000_t5" coordsize="21600,21600" o:spt="5" adj="10800" path="m@0,0l0,21600,21600,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052" o:spid="_x0000_s1042" type="#_x0000_t5" style="position:absolute;left:190500;top:454025;width:393065;height:384175;rotation:4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joeY/wgAA&#10;ANsAAAAPAAAAZHJzL2Rvd25yZXYueG1sRI9BawIxFITvhf6H8ITealZRka1RxFLQm7pevD02r5vF&#10;zUuapLr+e1MoeBxm5htmseptJ64UYutYwWhYgCCunW65UXCqvt7nIGJC1tg5JgV3irBavr4ssNTu&#10;xge6HlMjMoRjiQpMSr6UMtaGLMah88TZ+3bBYsoyNFIHvGW47eS4KGbSYst5waCnjaH6cvy1CubV&#10;Tx/OE7/bcrX5NIf91E/prNTboF9/gEjUp2f4v73VCsYT+PuSf4BcPg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OOh5j/CAAAA2wAAAA8AAAAAAAAAAAAAAAAAlwIAAGRycy9kb3du&#10;cmV2LnhtbFBLBQYAAAAABAAEAPUAAACGAwAAAAA=&#10;" fillcolor="#f39" stroked="f">
                          <v:fill color2="#36f" rotate="t" angle="-90" colors="0 #f39;.25 #f63;.5 yellow;.75 #01a78f;1 #36f" focus="100%" type="gradient"/>
                        </v:shape>
                      </v:group>
                      <v:rect id="Rectangle 2047" o:spid="_x0000_s1043" style="position:absolute;top:1757680;width:3201670;height:182880;rotation:-4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gKIjwgAA&#10;ANoAAAAPAAAAZHJzL2Rvd25yZXYueG1sRI9LawJBEITvAf/D0IFcgs4aQtCNo6gYyMWAj9ybnc7u&#10;4k7PstPu499nBMFjUVVfUYtV7yrVUhNKzwamkwQUceZtybmB8+lrPAMVBNli5ZkMDBRgtRw9LTC1&#10;vuMDtUfJVYRwSNFAIVKnWoesIIdh4mvi6P35xqFE2eTaNthFuKv0W5J8aIclx4UCa9oWlF2OV2fg&#10;92f32na8kWQYLrzZT0Xv3ufGvDz3609QQr08wvf2tzUwh9uVeAP08h8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2AoiPCAAAA2gAAAA8AAAAAAAAAAAAAAAAAlwIAAGRycy9kb3du&#10;cmV2LnhtbFBLBQYAAAAABAAEAPUAAACGAwAAAAA=&#10;" fillcolor="#f39" stroked="f">
                        <v:fill color2="#36f" rotate="t" colors="0 #f39;.25 #f63;.5 yellow;.75 #01a78f;1 #36f" focus="100%" type="gradient"/>
                      </v:rect>
                    </v:group>
                  </w:pict>
                </mc:Fallback>
              </mc:AlternateContent>
            </w:r>
          </w:p>
          <w:p w14:paraId="5691F03A" w14:textId="6598C1F6" w:rsidR="00F8007D" w:rsidRPr="004F2514" w:rsidRDefault="00F8007D" w:rsidP="00F8007D">
            <w:pPr>
              <w:tabs>
                <w:tab w:val="clear" w:pos="432"/>
                <w:tab w:val="clear" w:pos="5904"/>
                <w:tab w:val="right" w:pos="5346"/>
              </w:tabs>
              <w:spacing w:before="120" w:line="240" w:lineRule="auto"/>
              <w:ind w:left="576" w:right="144" w:firstLine="0"/>
              <w:jc w:val="left"/>
              <w:rPr>
                <w:rFonts w:ascii="Helvetica" w:hAnsi="Helvetica" w:cs="Arial"/>
                <w:b/>
                <w:bCs/>
                <w:color w:val="FFFFFF" w:themeColor="background1"/>
                <w:spacing w:val="40"/>
                <w:sz w:val="96"/>
                <w:szCs w:val="96"/>
                <w14:shadow w14:blurRad="0" w14:dist="7620" w14:dir="15120000" w14:sx="100000" w14:sy="100000" w14:kx="0" w14:ky="0" w14:algn="tl">
                  <w14:srgbClr w14:val="0000FF">
                    <w14:alpha w14:val="1000"/>
                  </w14:srgbClr>
                </w14:shadow>
                <w14:textOutline w14:w="9525" w14:cap="rnd" w14:cmpd="sng" w14:algn="ctr">
                  <w14:solidFill>
                    <w14:srgbClr w14:val="BFBFBF"/>
                  </w14:solidFill>
                  <w14:prstDash w14:val="solid"/>
                  <w14:bevel/>
                </w14:textOutline>
              </w:rPr>
            </w:pPr>
            <w:r>
              <w:rPr>
                <w:noProof/>
                <w:sz w:val="32"/>
              </w:rPr>
              <mc:AlternateContent>
                <mc:Choice Requires="wps">
                  <w:drawing>
                    <wp:anchor distT="0" distB="0" distL="114300" distR="114300" simplePos="0" relativeHeight="251845632" behindDoc="1" locked="0" layoutInCell="1" allowOverlap="1" wp14:anchorId="1D551F40" wp14:editId="659C966A">
                      <wp:simplePos x="0" y="0"/>
                      <wp:positionH relativeFrom="column">
                        <wp:posOffset>424815</wp:posOffset>
                      </wp:positionH>
                      <wp:positionV relativeFrom="paragraph">
                        <wp:posOffset>8890</wp:posOffset>
                      </wp:positionV>
                      <wp:extent cx="3977640" cy="1743075"/>
                      <wp:effectExtent l="0" t="0" r="35560" b="34925"/>
                      <wp:wrapNone/>
                      <wp:docPr id="25" name="AutoShape 4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77640" cy="1743075"/>
                              </a:xfrm>
                              <a:prstGeom prst="roundRect">
                                <a:avLst>
                                  <a:gd name="adj" fmla="val 16667"/>
                                </a:avLst>
                              </a:prstGeom>
                              <a:solidFill>
                                <a:srgbClr val="00CCFF"/>
                              </a:solidFill>
                              <a:ln w="19050">
                                <a:solidFill>
                                  <a:srgbClr val="0000FF"/>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41" o:spid="_x0000_s1026" style="position:absolute;margin-left:33.45pt;margin-top:.7pt;width:313.2pt;height:137.25pt;z-index:-25147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" fillcolor="#0cf" strokecolor="blue" strokeweight="1.5pt"/>
                  </w:pict>
                </mc:Fallback>
              </mc:AlternateContent>
            </w:r>
            <w:r>
              <w:t xml:space="preserve">     </w:t>
            </w:r>
            <w:r>
              <w:tab/>
            </w:r>
            <w:r w:rsidR="005D192C" w:rsidRPr="00CB736B">
              <w:rPr>
                <w:rFonts w:ascii="Helvetica" w:hAnsi="Helvetica" w:cs="Arial"/>
                <w:b/>
                <w:bCs/>
                <w:color w:val="FFFFFF" w:themeColor="background1"/>
                <w:spacing w:val="40"/>
                <w:sz w:val="96"/>
                <w:szCs w:val="96"/>
                <w14:shadow w14:blurRad="0" w14:dist="7620" w14:dir="2340000" w14:sx="100000" w14:sy="100000" w14:kx="0" w14:ky="0" w14:algn="tl">
                  <w14:srgbClr w14:val="0000FF">
                    <w14:alpha w14:val="1000"/>
                  </w14:srgbClr>
                </w14:shadow>
                <w14:textOutline w14:w="9525" w14:cap="rnd" w14:cmpd="sng" w14:algn="ctr">
                  <w14:solidFill>
                    <w14:srgbClr w14:val="0000E0"/>
                  </w14:solidFill>
                  <w14:prstDash w14:val="solid"/>
                  <w14:bevel/>
                </w14:textOutline>
              </w:rPr>
              <w:t>Accurate</w:t>
            </w:r>
          </w:p>
          <w:p w14:paraId="37B9CD45" w14:textId="5D9A3ADD" w:rsidR="00F8007D" w:rsidRPr="004C0270" w:rsidRDefault="00F8007D" w:rsidP="00F8007D">
            <w:pPr>
              <w:tabs>
                <w:tab w:val="clear" w:pos="432"/>
              </w:tabs>
              <w:spacing w:before="40" w:line="240" w:lineRule="auto"/>
              <w:ind w:left="662" w:firstLine="0"/>
              <w:jc w:val="left"/>
              <w:rPr>
                <w:rFonts w:ascii="Helvetica" w:hAnsi="Helvetica" w:cs="Arial"/>
                <w:b/>
                <w:bCs/>
                <w:color w:val="FFFFFF" w:themeColor="background1"/>
                <w:spacing w:val="40"/>
                <w:sz w:val="96"/>
                <w:szCs w:val="96"/>
              </w:rPr>
            </w:pPr>
            <w:r w:rsidRPr="004F2514">
              <w:rPr>
                <w14:shadow w14:blurRad="0" w14:dist="7620" w14:dir="15120000" w14:sx="100000" w14:sy="100000" w14:kx="0" w14:ky="0" w14:algn="tl">
                  <w14:srgbClr w14:val="0000FF">
                    <w14:alpha w14:val="1000"/>
                  </w14:srgbClr>
                </w14:shadow>
                <w14:textOutline w14:w="9525" w14:cap="rnd" w14:cmpd="sng" w14:algn="ctr">
                  <w14:solidFill>
                    <w14:srgbClr w14:val="BFBFBF"/>
                  </w14:solidFill>
                  <w14:prstDash w14:val="solid"/>
                  <w14:bevel/>
                </w14:textOutline>
              </w:rPr>
              <w:t xml:space="preserve">     </w:t>
            </w:r>
            <w:r w:rsidRPr="004F2514">
              <w:rPr>
                <w14:shadow w14:blurRad="0" w14:dist="7620" w14:dir="15120000" w14:sx="100000" w14:sy="100000" w14:kx="0" w14:ky="0" w14:algn="tl">
                  <w14:srgbClr w14:val="0000FF">
                    <w14:alpha w14:val="1000"/>
                  </w14:srgbClr>
                </w14:shadow>
                <w14:textOutline w14:w="9525" w14:cap="rnd" w14:cmpd="sng" w14:algn="ctr">
                  <w14:solidFill>
                    <w14:srgbClr w14:val="BFBFBF"/>
                  </w14:solidFill>
                  <w14:prstDash w14:val="solid"/>
                  <w14:bevel/>
                </w14:textOutline>
              </w:rPr>
              <w:tab/>
              <w:t xml:space="preserve">     </w:t>
            </w:r>
            <w:r w:rsidR="005D192C" w:rsidRPr="00CB736B">
              <w:rPr>
                <w:rFonts w:ascii="Helvetica" w:hAnsi="Helvetica" w:cs="Arial"/>
                <w:b/>
                <w:bCs/>
                <w:color w:val="FFFFFF" w:themeColor="background1"/>
                <w:spacing w:val="40"/>
                <w:sz w:val="96"/>
                <w:szCs w:val="96"/>
                <w14:shadow w14:blurRad="0" w14:dist="7620" w14:dir="2340000" w14:sx="100000" w14:sy="100000" w14:kx="0" w14:ky="0" w14:algn="tl">
                  <w14:srgbClr w14:val="0000FF">
                    <w14:alpha w14:val="1000"/>
                  </w14:srgbClr>
                </w14:shadow>
                <w14:textOutline w14:w="9525" w14:cap="rnd" w14:cmpd="sng" w14:algn="ctr">
                  <w14:solidFill>
                    <w14:srgbClr w14:val="0000E0"/>
                  </w14:solidFill>
                  <w14:prstDash w14:val="solid"/>
                  <w14:bevel/>
                </w14:textOutline>
              </w:rPr>
              <w:t>Democracy</w:t>
            </w:r>
          </w:p>
          <w:p w14:paraId="6E048EA1" w14:textId="77777777" w:rsidR="00F8007D" w:rsidRPr="00045D71" w:rsidRDefault="00F8007D" w:rsidP="00F8007D">
            <w:pPr>
              <w:jc w:val="right"/>
              <w:rPr>
                <w:rFonts w:ascii="Helvetica" w:hAnsi="Helvetica"/>
                <w:b/>
                <w:bCs/>
                <w:color w:val="FFFFFF"/>
                <w:sz w:val="40"/>
                <w:szCs w:val="40"/>
              </w:rPr>
            </w:pPr>
          </w:p>
          <w:p w14:paraId="3FE0AA07" w14:textId="584B2A3F" w:rsidR="00F8007D" w:rsidRPr="005B2F74" w:rsidRDefault="00F8007D" w:rsidP="00F8007D">
            <w:pPr>
              <w:tabs>
                <w:tab w:val="clear" w:pos="432"/>
                <w:tab w:val="clear" w:pos="5904"/>
              </w:tabs>
              <w:spacing w:before="420" w:line="312" w:lineRule="auto"/>
              <w:ind w:left="288" w:right="432" w:firstLine="0"/>
              <w:jc w:val="right"/>
              <w:rPr>
                <w:rFonts w:ascii="Palatino Linotype" w:hAnsi="Palatino Linotype" w:cs="Times"/>
                <w:b/>
                <w:i/>
                <w:color w:val="0000E0"/>
                <w:sz w:val="36"/>
              </w:rPr>
            </w:pPr>
            <w:r w:rsidRPr="005B2F74">
              <w:rPr>
                <w:bCs/>
                <w:iCs/>
                <w:noProof/>
                <w:color w:val="0000E0"/>
                <w:szCs w:val="52"/>
              </w:rPr>
              <mc:AlternateContent>
                <mc:Choice Requires="wps">
                  <w:drawing>
                    <wp:anchor distT="0" distB="0" distL="114300" distR="114300" simplePos="0" relativeHeight="251850752" behindDoc="0" locked="0" layoutInCell="1" allowOverlap="1" wp14:anchorId="43435B3E" wp14:editId="0A10213C">
                      <wp:simplePos x="0" y="0"/>
                      <wp:positionH relativeFrom="column">
                        <wp:posOffset>1090930</wp:posOffset>
                      </wp:positionH>
                      <wp:positionV relativeFrom="paragraph">
                        <wp:posOffset>685800</wp:posOffset>
                      </wp:positionV>
                      <wp:extent cx="335280" cy="234950"/>
                      <wp:effectExtent l="0" t="25400" r="0" b="19050"/>
                      <wp:wrapNone/>
                      <wp:docPr id="4" name="Oval 4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889257">
                                <a:off x="0" y="0"/>
                                <a:ext cx="335280" cy="234950"/>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58" o:spid="_x0000_s1026" style="position:absolute;margin-left:85.9pt;margin-top:54pt;width:26.4pt;height:18.5pt;rotation:-2063572fd;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" stroked="f"/>
                  </w:pict>
                </mc:Fallback>
              </mc:AlternateContent>
            </w:r>
            <w:r>
              <w:rPr>
                <w:rFonts w:ascii="Helvetica" w:hAnsi="Helvetica"/>
                <w:b/>
                <w:bCs/>
                <w:noProof/>
                <w:color w:val="FFFFFF"/>
                <w:sz w:val="96"/>
                <w:szCs w:val="96"/>
              </w:rPr>
              <mc:AlternateContent>
                <mc:Choice Requires="wps">
                  <w:drawing>
                    <wp:anchor distT="0" distB="0" distL="114300" distR="114300" simplePos="0" relativeHeight="251849728" behindDoc="0" locked="0" layoutInCell="1" allowOverlap="1" wp14:anchorId="27D7A7C1" wp14:editId="174B705B">
                      <wp:simplePos x="0" y="0"/>
                      <wp:positionH relativeFrom="column">
                        <wp:posOffset>895985</wp:posOffset>
                      </wp:positionH>
                      <wp:positionV relativeFrom="paragraph">
                        <wp:posOffset>702945</wp:posOffset>
                      </wp:positionV>
                      <wp:extent cx="781685" cy="897255"/>
                      <wp:effectExtent l="0" t="0" r="31115" b="42545"/>
                      <wp:wrapNone/>
                      <wp:docPr id="7" name="AutoShape 4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81685" cy="897255"/>
                              </a:xfrm>
                              <a:prstGeom prst="straightConnector1">
                                <a:avLst/>
                              </a:prstGeom>
                              <a:noFill/>
                              <a:ln w="9525">
                                <a:solidFill>
                                  <a:srgbClr val="008080"/>
                                </a:solidFill>
                                <a:round/>
                                <a:headEnd type="none" w="sm" len="sm"/>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57" o:spid="_x0000_s1026" type="#_x0000_t32" style="position:absolute;margin-left:70.55pt;margin-top:55.35pt;width:61.55pt;height:70.65pt;flip:x;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" strokecolor="teal">
                      <v:stroke startarrowwidth="narrow" startarrowlength="short"/>
                    </v:shape>
                  </w:pict>
                </mc:Fallback>
              </mc:AlternateContent>
            </w:r>
            <w:r>
              <w:rPr>
                <w:rFonts w:ascii="Helvetica" w:hAnsi="Helvetica"/>
                <w:b/>
                <w:bCs/>
                <w:noProof/>
                <w:color w:val="FFFFFF"/>
                <w:sz w:val="96"/>
                <w:szCs w:val="96"/>
              </w:rPr>
              <mc:AlternateContent>
                <mc:Choice Requires="wps">
                  <w:drawing>
                    <wp:anchor distT="0" distB="0" distL="114300" distR="114300" simplePos="0" relativeHeight="251847680" behindDoc="0" locked="0" layoutInCell="1" allowOverlap="1" wp14:anchorId="44221359" wp14:editId="6A4D1153">
                      <wp:simplePos x="0" y="0"/>
                      <wp:positionH relativeFrom="column">
                        <wp:posOffset>463550</wp:posOffset>
                      </wp:positionH>
                      <wp:positionV relativeFrom="paragraph">
                        <wp:posOffset>474980</wp:posOffset>
                      </wp:positionV>
                      <wp:extent cx="947420" cy="547370"/>
                      <wp:effectExtent l="0" t="0" r="43180" b="36830"/>
                      <wp:wrapNone/>
                      <wp:docPr id="8" name="AutoShape 4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47420" cy="547370"/>
                              </a:xfrm>
                              <a:prstGeom prst="straightConnector1">
                                <a:avLst/>
                              </a:prstGeom>
                              <a:noFill/>
                              <a:ln w="9525">
                                <a:solidFill>
                                  <a:srgbClr val="808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55" o:spid="_x0000_s1026" type="#_x0000_t32" style="position:absolute;margin-left:36.5pt;margin-top:37.4pt;width:74.6pt;height:43.1pt;flip:x;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" strokecolor="olive"/>
                  </w:pict>
                </mc:Fallback>
              </mc:AlternateContent>
            </w:r>
            <w:r>
              <w:rPr>
                <w:rFonts w:ascii="Helvetica" w:hAnsi="Helvetica"/>
                <w:b/>
                <w:bCs/>
                <w:noProof/>
                <w:color w:val="FFFFFF"/>
                <w:sz w:val="96"/>
                <w:szCs w:val="96"/>
              </w:rPr>
              <mc:AlternateContent>
                <mc:Choice Requires="wps">
                  <w:drawing>
                    <wp:anchor distT="0" distB="0" distL="114300" distR="114300" simplePos="0" relativeHeight="251846656" behindDoc="0" locked="0" layoutInCell="1" allowOverlap="1" wp14:anchorId="299E8EBF" wp14:editId="42D6F6F3">
                      <wp:simplePos x="0" y="0"/>
                      <wp:positionH relativeFrom="column">
                        <wp:posOffset>552450</wp:posOffset>
                      </wp:positionH>
                      <wp:positionV relativeFrom="paragraph">
                        <wp:posOffset>300990</wp:posOffset>
                      </wp:positionV>
                      <wp:extent cx="979170" cy="437515"/>
                      <wp:effectExtent l="0" t="50800" r="62230" b="45085"/>
                      <wp:wrapNone/>
                      <wp:docPr id="5" name="AutoShape 4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79170" cy="437515"/>
                              </a:xfrm>
                              <a:prstGeom prst="straightConnector1">
                                <a:avLst/>
                              </a:prstGeom>
                              <a:noFill/>
                              <a:ln w="9525">
                                <a:solidFill>
                                  <a:srgbClr val="800000"/>
                                </a:solidFill>
                                <a:round/>
                                <a:headEnd type="arrow" w="sm" len="sm"/>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54" o:spid="_x0000_s1026" type="#_x0000_t32" style="position:absolute;margin-left:43.5pt;margin-top:23.7pt;width:77.1pt;height:34.45pt;flip:x;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" strokecolor="maroon">
                      <v:stroke startarrow="open" startarrowwidth="narrow" startarrowlength="short"/>
                    </v:shape>
                  </w:pict>
                </mc:Fallback>
              </mc:AlternateContent>
            </w:r>
            <w:r>
              <w:rPr>
                <w:rFonts w:ascii="Helvetica" w:hAnsi="Helvetica"/>
                <w:b/>
                <w:bCs/>
                <w:noProof/>
                <w:color w:val="FFFFFF"/>
                <w:sz w:val="96"/>
                <w:szCs w:val="96"/>
              </w:rPr>
              <mc:AlternateContent>
                <mc:Choice Requires="wps">
                  <w:drawing>
                    <wp:anchor distT="0" distB="0" distL="114300" distR="114300" simplePos="0" relativeHeight="251848704" behindDoc="0" locked="0" layoutInCell="1" allowOverlap="1" wp14:anchorId="4BCC9FA5" wp14:editId="04154ED8">
                      <wp:simplePos x="0" y="0"/>
                      <wp:positionH relativeFrom="column">
                        <wp:posOffset>1304502</wp:posOffset>
                      </wp:positionH>
                      <wp:positionV relativeFrom="paragraph">
                        <wp:posOffset>584835</wp:posOffset>
                      </wp:positionV>
                      <wp:extent cx="544195" cy="909955"/>
                      <wp:effectExtent l="0" t="50800" r="65405" b="29845"/>
                      <wp:wrapNone/>
                      <wp:docPr id="6" name="AutoShape 4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44195" cy="909955"/>
                              </a:xfrm>
                              <a:prstGeom prst="straightConnector1">
                                <a:avLst/>
                              </a:prstGeom>
                              <a:noFill/>
                              <a:ln w="9525">
                                <a:solidFill>
                                  <a:srgbClr val="000080"/>
                                </a:solidFill>
                                <a:round/>
                                <a:headEnd type="arrow" w="sm" len="sm"/>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56" o:spid="_x0000_s1026" type="#_x0000_t32" style="position:absolute;margin-left:102.7pt;margin-top:46.05pt;width:42.85pt;height:71.65pt;flip:x;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" strokecolor="navy">
                      <v:stroke startarrow="open" startarrowwidth="narrow" startarrowlength="short"/>
                    </v:shape>
                  </w:pict>
                </mc:Fallback>
              </mc:AlternateContent>
            </w:r>
            <w:r w:rsidRPr="005B2F74">
              <w:rPr>
                <w:rFonts w:ascii="Comic Sans MS" w:hAnsi="Comic Sans MS"/>
                <w:b/>
                <w:bCs/>
                <w:i/>
                <w:iCs/>
                <w:color w:val="0000E0"/>
                <w:sz w:val="52"/>
                <w:szCs w:val="52"/>
                <w14:shadow w14:blurRad="50800" w14:dist="38100" w14:dir="2700000" w14:sx="100000" w14:sy="100000" w14:kx="0" w14:ky="0" w14:algn="tl">
                  <w14:srgbClr w14:val="000000">
                    <w14:alpha w14:val="60000"/>
                  </w14:srgbClr>
                </w14:shadow>
              </w:rPr>
              <w:t>4</w:t>
            </w:r>
            <w:r w:rsidRPr="005B2F74">
              <w:rPr>
                <w:rFonts w:ascii="Comic Sans MS" w:hAnsi="Comic Sans MS"/>
                <w:b/>
                <w:bCs/>
                <w:i/>
                <w:iCs/>
                <w:color w:val="0000E0"/>
                <w:sz w:val="40"/>
                <w:szCs w:val="52"/>
                <w14:shadow w14:blurRad="50800" w14:dist="38100" w14:dir="2700000" w14:sx="100000" w14:sy="100000" w14:kx="0" w14:ky="0" w14:algn="tl">
                  <w14:srgbClr w14:val="000000">
                    <w14:alpha w14:val="60000"/>
                  </w14:srgbClr>
                </w14:shadow>
              </w:rPr>
              <w:t xml:space="preserve"> </w:t>
            </w:r>
            <w:r w:rsidRPr="005B2F74">
              <w:rPr>
                <w:rFonts w:ascii="Arial" w:hAnsi="Arial" w:cs="Arial"/>
                <w:b/>
                <w:bCs/>
                <w:i/>
                <w:iCs/>
                <w:color w:val="0000E0"/>
                <w:sz w:val="36"/>
                <w:szCs w:val="36"/>
              </w:rPr>
              <w:t>Decision Tools</w:t>
            </w:r>
            <w:r w:rsidRPr="00920C8B">
              <w:rPr>
                <w:rFonts w:ascii="Arial" w:hAnsi="Arial" w:cs="Arial"/>
                <w:b/>
                <w:i/>
                <w:color w:val="0000E0"/>
                <w:sz w:val="36"/>
              </w:rPr>
              <w:br/>
            </w:r>
            <w:r w:rsidR="007D7EB4">
              <w:rPr>
                <w:rFonts w:ascii="Arial" w:hAnsi="Arial" w:cs="Arial"/>
                <w:b/>
                <w:bCs/>
                <w:i/>
                <w:iCs/>
                <w:color w:val="0000E0"/>
                <w:sz w:val="36"/>
                <w:szCs w:val="36"/>
              </w:rPr>
              <w:t>with</w:t>
            </w:r>
            <w:r w:rsidRPr="005B2F74">
              <w:rPr>
                <w:rFonts w:ascii="Arial" w:hAnsi="Arial" w:cs="Arial"/>
                <w:b/>
                <w:bCs/>
                <w:i/>
                <w:iCs/>
                <w:color w:val="0000E0"/>
                <w:sz w:val="36"/>
                <w:szCs w:val="36"/>
              </w:rPr>
              <w:t xml:space="preserve"> Pictures &amp; Games</w:t>
            </w:r>
          </w:p>
          <w:p w14:paraId="7DBE580E" w14:textId="28E7ABFB" w:rsidR="005D5939" w:rsidRDefault="00F8007D" w:rsidP="00F8007D">
            <w:pPr>
              <w:pStyle w:val="Picture"/>
              <w:rPr>
                <w:vanish/>
              </w:rPr>
            </w:pPr>
            <w:r>
              <w:rPr>
                <w:noProof/>
              </w:rPr>
              <w:drawing>
                <wp:inline distT="0" distB="0" distL="0" distR="0" wp14:anchorId="407E5609" wp14:editId="49B77F7F">
                  <wp:extent cx="4749800" cy="3564255"/>
                  <wp:effectExtent l="0" t="0" r="0" b="0"/>
                  <wp:docPr id="1" name="Picture 1" descr="Cvr50w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vr50wide"/>
                          <pic:cNvPicPr>
                            <a:picLocks noChangeAspect="1" noChangeArrowheads="1"/>
                          </pic:cNvPicPr>
                        </pic:nvPicPr>
                        <pic:blipFill>
                          <a:blip r:embed="rId15">
                            <a:extLst>
                              <a:ext uri="{28A0092B-C50C-407E-A947-70E740481C1C}">
                                <a14:useLocalDpi xmlns:a14="http://schemas.microsoft.com/office/drawing/2010/main" val="0"/>
                              </a:ext>
                            </a:extLst>
                          </a:blip>
                          <a:srcRect r="237"/>
                          <a:stretch>
                            <a:fillRect/>
                          </a:stretch>
                        </pic:blipFill>
                        <pic:spPr bwMode="auto">
                          <a:xfrm>
                            <a:off x="0" y="0"/>
                            <a:ext cx="4749800" cy="3564255"/>
                          </a:xfrm>
                          <a:prstGeom prst="rect">
                            <a:avLst/>
                          </a:prstGeom>
                          <a:noFill/>
                          <a:ln>
                            <a:noFill/>
                          </a:ln>
                        </pic:spPr>
                      </pic:pic>
                    </a:graphicData>
                  </a:graphic>
                </wp:inline>
              </w:drawing>
            </w:r>
          </w:p>
        </w:tc>
      </w:tr>
    </w:tbl>
    <w:p w14:paraId="13AFD87F" w14:textId="0412251E" w:rsidR="005D5939" w:rsidRPr="00224A8B" w:rsidRDefault="005D5939" w:rsidP="005D5939">
      <w:pPr>
        <w:pStyle w:val="EndParagraph"/>
        <w:rPr>
          <w:rFonts w:ascii="Arial" w:hAnsi="Arial" w:cs="Arial"/>
        </w:rPr>
      </w:pPr>
    </w:p>
    <w:p w14:paraId="3BF554C4" w14:textId="47269211" w:rsidR="00E50997" w:rsidRDefault="00AA6E16" w:rsidP="00E50997">
      <w:pPr>
        <w:spacing w:before="0" w:line="240" w:lineRule="auto"/>
        <w:ind w:left="0" w:right="0" w:firstLine="0"/>
        <w:jc w:val="left"/>
      </w:pPr>
      <w:r>
        <w:rPr>
          <w:rFonts w:ascii="Arial" w:hAnsi="Arial" w:cs="Arial"/>
          <w:noProof/>
        </w:rPr>
        <mc:AlternateContent>
          <mc:Choice Requires="wps">
            <w:drawing>
              <wp:anchor distT="0" distB="0" distL="114300" distR="114300" simplePos="0" relativeHeight="251621375" behindDoc="1" locked="0" layoutInCell="1" allowOverlap="1" wp14:anchorId="758B50F5" wp14:editId="3FAE0141">
                <wp:simplePos x="0" y="0"/>
                <wp:positionH relativeFrom="column">
                  <wp:posOffset>34290</wp:posOffset>
                </wp:positionH>
                <wp:positionV relativeFrom="paragraph">
                  <wp:posOffset>13547</wp:posOffset>
                </wp:positionV>
                <wp:extent cx="9448800" cy="7162800"/>
                <wp:effectExtent l="50800" t="25400" r="50800" b="76200"/>
                <wp:wrapNone/>
                <wp:docPr id="113" name="Rectangle 113"/>
                <wp:cNvGraphicFramePr/>
                <a:graphic xmlns:a="http://schemas.openxmlformats.org/drawingml/2006/main">
                  <a:graphicData uri="http://schemas.microsoft.com/office/word/2010/wordprocessingShape">
                    <wps:wsp>
                      <wps:cNvSpPr/>
                      <wps:spPr>
                        <a:xfrm>
                          <a:off x="0" y="0"/>
                          <a:ext cx="9448800" cy="7162800"/>
                        </a:xfrm>
                        <a:prstGeom prst="rect">
                          <a:avLst/>
                        </a:prstGeom>
                        <a:gradFill>
                          <a:gsLst>
                            <a:gs pos="0">
                              <a:srgbClr val="D3FFD3"/>
                            </a:gs>
                            <a:gs pos="100000">
                              <a:srgbClr val="F4F4FF"/>
                            </a:gs>
                          </a:gsLst>
                        </a:gradFill>
                        <a:ln>
                          <a:noFill/>
                        </a:ln>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3" o:spid="_x0000_s1026" style="position:absolute;margin-left:2.7pt;margin-top:1.05pt;width:744pt;height:564pt;z-index:-25169510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" fillcolor="#d3ffd3" stroked="f">
                <v:fill color2="#f4f4ff" rotate="t" type="gradient">
                  <o:fill v:ext="view" type="gradientUnscaled"/>
                </v:fill>
                <v:shadow on="t" opacity="22937f" mv:blur="40000f" origin=",.5" offset="0,23000emu"/>
              </v:rect>
            </w:pict>
          </mc:Fallback>
        </mc:AlternateContent>
      </w:r>
    </w:p>
    <w:tbl>
      <w:tblPr>
        <w:tblW w:w="0" w:type="auto"/>
        <w:jc w:val="center"/>
        <w:tblLayout w:type="fixed"/>
        <w:tblCellMar>
          <w:left w:w="0" w:type="dxa"/>
          <w:right w:w="0" w:type="dxa"/>
        </w:tblCellMar>
        <w:tblLook w:val="00A0" w:firstRow="1" w:lastRow="0" w:firstColumn="1" w:lastColumn="0" w:noHBand="0" w:noVBand="0"/>
      </w:tblPr>
      <w:tblGrid>
        <w:gridCol w:w="6192"/>
        <w:gridCol w:w="1440"/>
        <w:gridCol w:w="6192"/>
      </w:tblGrid>
      <w:tr w:rsidR="00E50997" w14:paraId="398199C8" w14:textId="77777777" w:rsidTr="00FA27C5">
        <w:trPr>
          <w:cantSplit/>
          <w:trHeight w:hRule="exact" w:val="10656"/>
          <w:jc w:val="center"/>
        </w:trPr>
        <w:tc>
          <w:tcPr>
            <w:tcW w:w="6192" w:type="dxa"/>
          </w:tcPr>
          <w:p w14:paraId="618CB273" w14:textId="51FD94E1" w:rsidR="00E76555" w:rsidRPr="007A1D9F" w:rsidRDefault="00E76555" w:rsidP="002958FD">
            <w:pPr>
              <w:pStyle w:val="Title"/>
              <w:pBdr>
                <w:top w:val="none" w:sz="0" w:space="0" w:color="auto"/>
                <w:bottom w:val="none" w:sz="0" w:space="0" w:color="auto"/>
              </w:pBdr>
              <w:shd w:val="clear" w:color="auto" w:fill="auto"/>
              <w:spacing w:before="100" w:after="240"/>
              <w:rPr>
                <w:b w:val="0"/>
              </w:rPr>
            </w:pPr>
            <w:r>
              <w:rPr>
                <w:b w:val="0"/>
                <w:noProof/>
              </w:rPr>
              <mc:AlternateContent>
                <mc:Choice Requires="wps">
                  <w:drawing>
                    <wp:anchor distT="0" distB="0" distL="114300" distR="114300" simplePos="0" relativeHeight="251976704" behindDoc="1" locked="0" layoutInCell="1" allowOverlap="1" wp14:anchorId="558D391B" wp14:editId="08455249">
                      <wp:simplePos x="0" y="0"/>
                      <wp:positionH relativeFrom="column">
                        <wp:posOffset>59055</wp:posOffset>
                      </wp:positionH>
                      <wp:positionV relativeFrom="paragraph">
                        <wp:posOffset>32808</wp:posOffset>
                      </wp:positionV>
                      <wp:extent cx="3810000" cy="295275"/>
                      <wp:effectExtent l="0" t="0" r="25400" b="34925"/>
                      <wp:wrapNone/>
                      <wp:docPr id="110" name="Rectangle 110"/>
                      <wp:cNvGraphicFramePr/>
                      <a:graphic xmlns:a="http://schemas.openxmlformats.org/drawingml/2006/main">
                        <a:graphicData uri="http://schemas.microsoft.com/office/word/2010/wordprocessingShape">
                          <wps:wsp>
                            <wps:cNvSpPr/>
                            <wps:spPr>
                              <a:xfrm>
                                <a:off x="0" y="0"/>
                                <a:ext cx="3810000" cy="295275"/>
                              </a:xfrm>
                              <a:prstGeom prst="rect">
                                <a:avLst/>
                              </a:prstGeom>
                              <a:gradFill flip="none" rotWithShape="1">
                                <a:gsLst>
                                  <a:gs pos="0">
                                    <a:srgbClr val="D3D3D3"/>
                                  </a:gs>
                                  <a:gs pos="50000">
                                    <a:srgbClr val="F4F4F4"/>
                                  </a:gs>
                                  <a:gs pos="100000">
                                    <a:srgbClr val="D3D3D3"/>
                                  </a:gs>
                                </a:gsLst>
                                <a:lin ang="0" scaled="1"/>
                                <a:tileRect/>
                              </a:gradFill>
                              <a:ln>
                                <a:solidFill>
                                  <a:schemeClr val="bg1">
                                    <a:lumMod val="75000"/>
                                  </a:schemeClr>
                                </a:solid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0" o:spid="_x0000_s1026" style="position:absolute;margin-left:4.65pt;margin-top:2.6pt;width:300pt;height:23.25pt;z-index:-25133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" fillcolor="#d3d3d3" strokecolor="#bfbfbf [2412]">
                      <v:fill color2="#f4f4f4" rotate="t" angle="-90" focus="-50%" type="gradient"/>
                    </v:rect>
                  </w:pict>
                </mc:Fallback>
              </mc:AlternateContent>
            </w:r>
            <w:r w:rsidRPr="007A1D9F">
              <w:rPr>
                <w:b w:val="0"/>
              </w:rPr>
              <w:t>More Endorsements</w:t>
            </w:r>
          </w:p>
          <w:p w14:paraId="3888D2BE" w14:textId="77777777" w:rsidR="00836001" w:rsidRPr="005F507C" w:rsidRDefault="00836001" w:rsidP="009006B7">
            <w:pPr>
              <w:tabs>
                <w:tab w:val="left" w:pos="273"/>
                <w:tab w:val="right" w:leader="dot" w:pos="6123"/>
              </w:tabs>
              <w:spacing w:before="120" w:line="300" w:lineRule="exact"/>
              <w:ind w:left="0" w:right="144"/>
              <w:jc w:val="left"/>
              <w:rPr>
                <w:rFonts w:cs="Arial"/>
                <w:szCs w:val="24"/>
              </w:rPr>
            </w:pPr>
            <w:r w:rsidRPr="005F507C">
              <w:rPr>
                <w:rFonts w:cs="Arial"/>
                <w:szCs w:val="24"/>
              </w:rPr>
              <w:t xml:space="preserve">“I like your thoughtful application of the best voting techniques to the PB process.” [Participatory Budgeting] </w:t>
            </w:r>
            <w:r w:rsidRPr="005F507C">
              <w:rPr>
                <w:szCs w:val="24"/>
              </w:rPr>
              <w:br/>
            </w:r>
            <w:r w:rsidRPr="005F507C">
              <w:rPr>
                <w:rFonts w:cs="Arial"/>
                <w:szCs w:val="24"/>
              </w:rPr>
              <w:t xml:space="preserve">—Tree Bressen, a leading author on group process, </w:t>
            </w:r>
            <w:r w:rsidRPr="005F507C">
              <w:rPr>
                <w:rFonts w:cs="Arial"/>
                <w:i/>
                <w:szCs w:val="24"/>
              </w:rPr>
              <w:t>Group-Process Pattern Language</w:t>
            </w:r>
            <w:r w:rsidRPr="005F507C">
              <w:rPr>
                <w:rFonts w:cs="Arial"/>
                <w:szCs w:val="24"/>
              </w:rPr>
              <w:t xml:space="preserve">, groupworksdeck.org </w:t>
            </w:r>
          </w:p>
          <w:p w14:paraId="7409A135" w14:textId="77777777" w:rsidR="00836001" w:rsidRPr="005F507C" w:rsidRDefault="00836001" w:rsidP="009006B7">
            <w:pPr>
              <w:spacing w:before="120" w:line="300" w:lineRule="exact"/>
              <w:ind w:left="288" w:right="432" w:firstLine="0"/>
              <w:jc w:val="left"/>
              <w:rPr>
                <w:rFonts w:cs="Arial"/>
                <w:szCs w:val="24"/>
              </w:rPr>
            </w:pPr>
            <w:r w:rsidRPr="005F507C">
              <w:rPr>
                <w:rFonts w:cs="Arial"/>
                <w:szCs w:val="24"/>
              </w:rPr>
              <w:t xml:space="preserve">“A very interesting site about voting procedures is: Accurate Democracy. Highly recommended.” </w:t>
            </w:r>
            <w:r w:rsidRPr="005F507C">
              <w:rPr>
                <w:rFonts w:cs="Arial"/>
                <w:szCs w:val="24"/>
              </w:rPr>
              <w:br/>
              <w:t>– Prof. Arkadii Slinko, mathematical politics, NZ.</w:t>
            </w:r>
          </w:p>
          <w:p w14:paraId="307A5475" w14:textId="77777777" w:rsidR="00836001" w:rsidRPr="005F507C" w:rsidRDefault="00836001" w:rsidP="009006B7">
            <w:pPr>
              <w:spacing w:before="240" w:line="280" w:lineRule="exact"/>
              <w:ind w:left="144" w:right="0" w:hanging="144"/>
              <w:jc w:val="left"/>
              <w:rPr>
                <w:rFonts w:cs="Arial"/>
                <w:szCs w:val="24"/>
              </w:rPr>
            </w:pPr>
            <w:r w:rsidRPr="005F507C">
              <w:rPr>
                <w:rFonts w:cs="Arial"/>
                <w:szCs w:val="24"/>
              </w:rPr>
              <w:t>Many groups have given endorsements, editorials, or testimonials for ranked choice voting.  Here are a few:</w:t>
            </w:r>
          </w:p>
          <w:p w14:paraId="6006DD0D" w14:textId="7A9E6CA4" w:rsidR="00836001" w:rsidRPr="005F507C" w:rsidRDefault="00836001" w:rsidP="009006B7">
            <w:pPr>
              <w:spacing w:before="60" w:line="280" w:lineRule="exact"/>
              <w:ind w:left="144" w:right="0" w:hanging="144"/>
              <w:jc w:val="left"/>
              <w:rPr>
                <w:rFonts w:cs="Arial"/>
                <w:szCs w:val="24"/>
              </w:rPr>
            </w:pPr>
            <w:r>
              <w:rPr>
                <w:rFonts w:ascii="Arial" w:hAnsi="Arial" w:cs="Arial"/>
                <w:szCs w:val="24"/>
              </w:rPr>
              <w:t xml:space="preserve">Organizations: </w:t>
            </w:r>
            <w:r w:rsidRPr="001A5ECA">
              <w:rPr>
                <w:rFonts w:cs="Arial"/>
                <w:szCs w:val="24"/>
              </w:rPr>
              <w:t>cities and colleges on</w:t>
            </w:r>
            <w:r w:rsidRPr="005F507C">
              <w:rPr>
                <w:rFonts w:cs="Arial"/>
                <w:szCs w:val="24"/>
              </w:rPr>
              <w:t xml:space="preserve"> pages 13 and 40.  Academy Awards (Oscars), Common Cause, Sierra Club, Church of England, Un</w:t>
            </w:r>
            <w:r>
              <w:rPr>
                <w:rFonts w:cs="Arial"/>
                <w:szCs w:val="24"/>
              </w:rPr>
              <w:t>itarian Universalist Association</w:t>
            </w:r>
            <w:r w:rsidRPr="005F507C">
              <w:rPr>
                <w:rFonts w:cs="Arial"/>
                <w:szCs w:val="24"/>
              </w:rPr>
              <w:t>.</w:t>
            </w:r>
            <w:r>
              <w:rPr>
                <w:rFonts w:cs="Arial"/>
                <w:szCs w:val="24"/>
              </w:rPr>
              <w:t>..</w:t>
            </w:r>
          </w:p>
          <w:p w14:paraId="025B1FAE" w14:textId="77777777" w:rsidR="00836001" w:rsidRPr="005F507C" w:rsidRDefault="00836001" w:rsidP="009006B7">
            <w:pPr>
              <w:spacing w:before="60" w:line="280" w:lineRule="exact"/>
              <w:ind w:left="144" w:right="0" w:hanging="144"/>
              <w:jc w:val="left"/>
              <w:rPr>
                <w:rFonts w:cs="Arial"/>
                <w:szCs w:val="24"/>
              </w:rPr>
            </w:pPr>
            <w:r w:rsidRPr="005F507C">
              <w:rPr>
                <w:rFonts w:ascii="Arial" w:hAnsi="Arial" w:cs="Arial"/>
                <w:szCs w:val="24"/>
              </w:rPr>
              <w:t>Leagues of Women Voters:</w:t>
            </w:r>
            <w:r w:rsidRPr="005F507C">
              <w:rPr>
                <w:rFonts w:cs="Arial"/>
                <w:szCs w:val="24"/>
              </w:rPr>
              <w:t xml:space="preserve"> Arizona, California, Florida, </w:t>
            </w:r>
            <w:r>
              <w:rPr>
                <w:rFonts w:cs="Arial"/>
                <w:szCs w:val="24"/>
              </w:rPr>
              <w:t xml:space="preserve">Maine, </w:t>
            </w:r>
            <w:r w:rsidRPr="005F507C">
              <w:rPr>
                <w:rFonts w:cs="Arial"/>
                <w:szCs w:val="24"/>
              </w:rPr>
              <w:t>Massachusetts, Minnesota, North Carolina</w:t>
            </w:r>
            <w:r>
              <w:rPr>
                <w:rFonts w:cs="Arial"/>
                <w:szCs w:val="24"/>
              </w:rPr>
              <w:t xml:space="preserve">, </w:t>
            </w:r>
            <w:r w:rsidRPr="004E6A06">
              <w:rPr>
                <w:rFonts w:cs="Arial"/>
                <w:szCs w:val="24"/>
              </w:rPr>
              <w:t>Oklahoma</w:t>
            </w:r>
            <w:r w:rsidRPr="005F507C">
              <w:rPr>
                <w:rFonts w:cs="Arial"/>
                <w:szCs w:val="24"/>
              </w:rPr>
              <w:t>, Oregon, South Carolina</w:t>
            </w:r>
            <w:r>
              <w:rPr>
                <w:rFonts w:cs="Arial"/>
                <w:szCs w:val="24"/>
              </w:rPr>
              <w:t>, Vermont</w:t>
            </w:r>
            <w:r w:rsidRPr="005F507C">
              <w:rPr>
                <w:rFonts w:cs="Arial"/>
                <w:szCs w:val="24"/>
              </w:rPr>
              <w:t xml:space="preserve"> and Washington</w:t>
            </w:r>
            <w:r>
              <w:rPr>
                <w:rFonts w:cs="Arial"/>
                <w:szCs w:val="24"/>
              </w:rPr>
              <w:t>.</w:t>
            </w:r>
          </w:p>
          <w:p w14:paraId="7CDB1586" w14:textId="32532F54" w:rsidR="00836001" w:rsidRPr="005F507C" w:rsidRDefault="00836001" w:rsidP="009006B7">
            <w:pPr>
              <w:spacing w:before="60" w:line="280" w:lineRule="exact"/>
              <w:ind w:left="144" w:right="0" w:hanging="144"/>
              <w:jc w:val="left"/>
              <w:rPr>
                <w:rFonts w:cs="Arial"/>
                <w:szCs w:val="24"/>
              </w:rPr>
            </w:pPr>
            <w:r w:rsidRPr="005F507C">
              <w:rPr>
                <w:rFonts w:ascii="Arial" w:hAnsi="Arial" w:cs="Arial"/>
                <w:szCs w:val="24"/>
              </w:rPr>
              <w:t>National Newspapers:</w:t>
            </w:r>
            <w:r w:rsidRPr="005F507C">
              <w:rPr>
                <w:rFonts w:cs="Arial"/>
                <w:szCs w:val="24"/>
              </w:rPr>
              <w:t xml:space="preserve"> New York Times Sunday 6/10</w:t>
            </w:r>
            <w:r w:rsidR="00765C53">
              <w:rPr>
                <w:rFonts w:cs="Arial"/>
                <w:szCs w:val="24"/>
              </w:rPr>
              <w:t>/18, USA Today, Washington Post;</w:t>
            </w:r>
            <w:r w:rsidRPr="005F507C">
              <w:rPr>
                <w:rFonts w:cs="Arial"/>
                <w:szCs w:val="24"/>
              </w:rPr>
              <w:t xml:space="preserve"> recent </w:t>
            </w:r>
            <w:r w:rsidRPr="005F507C">
              <w:rPr>
                <w:rFonts w:ascii="Arial" w:hAnsi="Arial" w:cs="Arial"/>
                <w:szCs w:val="24"/>
              </w:rPr>
              <w:t>regional editorials:</w:t>
            </w:r>
            <w:r w:rsidRPr="005F507C">
              <w:rPr>
                <w:rFonts w:cs="Arial"/>
                <w:szCs w:val="24"/>
              </w:rPr>
              <w:t xml:space="preserve"> Portland Press Herald, Las Cruces Sun News</w:t>
            </w:r>
            <w:r>
              <w:rPr>
                <w:rFonts w:cs="Arial"/>
                <w:szCs w:val="24"/>
              </w:rPr>
              <w:t>...</w:t>
            </w:r>
            <w:r w:rsidRPr="005F507C">
              <w:rPr>
                <w:rFonts w:cs="Arial"/>
                <w:szCs w:val="24"/>
              </w:rPr>
              <w:t xml:space="preserve"> </w:t>
            </w:r>
          </w:p>
          <w:p w14:paraId="7BD5A22D" w14:textId="77777777" w:rsidR="00836001" w:rsidRPr="005F507C" w:rsidRDefault="00836001" w:rsidP="009006B7">
            <w:pPr>
              <w:spacing w:before="60" w:line="280" w:lineRule="exact"/>
              <w:ind w:left="144" w:right="0" w:hanging="144"/>
              <w:jc w:val="left"/>
              <w:rPr>
                <w:rFonts w:cs="Arial"/>
                <w:szCs w:val="24"/>
              </w:rPr>
            </w:pPr>
            <w:r w:rsidRPr="005F507C">
              <w:rPr>
                <w:rFonts w:ascii="Arial" w:hAnsi="Arial" w:cs="Arial"/>
                <w:szCs w:val="24"/>
              </w:rPr>
              <w:t>Journalists:</w:t>
            </w:r>
            <w:r w:rsidRPr="005F507C">
              <w:rPr>
                <w:rFonts w:cs="Arial"/>
                <w:szCs w:val="24"/>
              </w:rPr>
              <w:t xml:space="preserve"> David Brooks 6/1/2018, Hendrik Hertzberg</w:t>
            </w:r>
            <w:r>
              <w:rPr>
                <w:rFonts w:cs="Arial"/>
                <w:szCs w:val="24"/>
              </w:rPr>
              <w:t>...</w:t>
            </w:r>
            <w:r w:rsidRPr="005F507C">
              <w:rPr>
                <w:rFonts w:cs="Arial"/>
                <w:szCs w:val="24"/>
              </w:rPr>
              <w:t xml:space="preserve"> </w:t>
            </w:r>
          </w:p>
          <w:p w14:paraId="4DBB89DD" w14:textId="77777777" w:rsidR="00836001" w:rsidRPr="005F507C" w:rsidRDefault="00836001" w:rsidP="009006B7">
            <w:pPr>
              <w:spacing w:before="60" w:line="280" w:lineRule="exact"/>
              <w:ind w:left="144" w:right="0" w:hanging="144"/>
              <w:jc w:val="left"/>
              <w:rPr>
                <w:rFonts w:cs="Arial"/>
                <w:szCs w:val="24"/>
              </w:rPr>
            </w:pPr>
            <w:r w:rsidRPr="005F507C">
              <w:rPr>
                <w:rFonts w:ascii="Arial" w:hAnsi="Arial" w:cs="Arial"/>
                <w:szCs w:val="24"/>
              </w:rPr>
              <w:t>Celebrities:</w:t>
            </w:r>
            <w:r w:rsidRPr="005F507C">
              <w:rPr>
                <w:rFonts w:cs="Arial"/>
                <w:szCs w:val="24"/>
              </w:rPr>
              <w:t xml:space="preserve"> Jennifer Lawrence 6/5/2018, Krist Novoselic, John Cleese, Dr. James Hansen</w:t>
            </w:r>
            <w:r>
              <w:rPr>
                <w:rFonts w:cs="Arial"/>
                <w:szCs w:val="24"/>
              </w:rPr>
              <w:t>...</w:t>
            </w:r>
            <w:r w:rsidRPr="005F507C">
              <w:rPr>
                <w:rFonts w:cs="Arial"/>
                <w:szCs w:val="24"/>
              </w:rPr>
              <w:t xml:space="preserve"> </w:t>
            </w:r>
          </w:p>
          <w:p w14:paraId="2EA4C452" w14:textId="77777777" w:rsidR="00836001" w:rsidRPr="005F507C" w:rsidRDefault="00836001" w:rsidP="009006B7">
            <w:pPr>
              <w:spacing w:before="60" w:line="280" w:lineRule="exact"/>
              <w:ind w:left="144" w:right="0" w:hanging="144"/>
              <w:jc w:val="left"/>
              <w:rPr>
                <w:rFonts w:cs="Arial"/>
                <w:szCs w:val="24"/>
              </w:rPr>
            </w:pPr>
            <w:r w:rsidRPr="005F507C">
              <w:rPr>
                <w:rFonts w:ascii="Arial" w:hAnsi="Arial" w:cs="Arial"/>
                <w:szCs w:val="24"/>
              </w:rPr>
              <w:t>US Senators:</w:t>
            </w:r>
            <w:r w:rsidRPr="005F507C">
              <w:rPr>
                <w:rFonts w:cs="Arial"/>
                <w:szCs w:val="24"/>
              </w:rPr>
              <w:t xml:space="preserve"> John McCa</w:t>
            </w:r>
            <w:r>
              <w:rPr>
                <w:rFonts w:cs="Arial"/>
                <w:szCs w:val="24"/>
              </w:rPr>
              <w:t>in, Barak Obama, Bernie Sanders...</w:t>
            </w:r>
            <w:r w:rsidRPr="005F507C">
              <w:rPr>
                <w:rFonts w:cs="Arial"/>
                <w:szCs w:val="24"/>
              </w:rPr>
              <w:t xml:space="preserve"> </w:t>
            </w:r>
          </w:p>
          <w:p w14:paraId="020C39E3" w14:textId="77777777" w:rsidR="00836001" w:rsidRPr="005F507C" w:rsidRDefault="00836001" w:rsidP="009006B7">
            <w:pPr>
              <w:spacing w:before="60" w:line="280" w:lineRule="exact"/>
              <w:ind w:left="144" w:right="0" w:hanging="144"/>
              <w:jc w:val="left"/>
              <w:rPr>
                <w:rFonts w:cs="Arial"/>
                <w:szCs w:val="24"/>
              </w:rPr>
            </w:pPr>
            <w:r w:rsidRPr="005F507C">
              <w:rPr>
                <w:rFonts w:ascii="Arial" w:hAnsi="Arial" w:cs="Arial"/>
                <w:szCs w:val="24"/>
              </w:rPr>
              <w:t>US Reps:</w:t>
            </w:r>
            <w:r w:rsidRPr="005F507C">
              <w:rPr>
                <w:rFonts w:cs="Arial"/>
                <w:szCs w:val="24"/>
              </w:rPr>
              <w:t xml:space="preserve"> Abner Mikva, John Porter, Jamie Raskin, Keith Ellison, John Anderson</w:t>
            </w:r>
            <w:r>
              <w:rPr>
                <w:rFonts w:cs="Arial"/>
                <w:szCs w:val="24"/>
              </w:rPr>
              <w:t>...</w:t>
            </w:r>
            <w:r w:rsidRPr="005F507C">
              <w:rPr>
                <w:rFonts w:cs="Arial"/>
                <w:szCs w:val="24"/>
              </w:rPr>
              <w:t xml:space="preserve"> </w:t>
            </w:r>
          </w:p>
          <w:p w14:paraId="2A156081" w14:textId="7F11B2CD" w:rsidR="00836001" w:rsidRPr="005F507C" w:rsidRDefault="00836001" w:rsidP="009006B7">
            <w:pPr>
              <w:tabs>
                <w:tab w:val="left" w:pos="273"/>
                <w:tab w:val="right" w:leader="dot" w:pos="6123"/>
              </w:tabs>
              <w:spacing w:before="60" w:line="280" w:lineRule="exact"/>
              <w:ind w:left="144" w:right="0" w:hanging="144"/>
              <w:jc w:val="left"/>
              <w:rPr>
                <w:rFonts w:cs="Arial"/>
                <w:szCs w:val="24"/>
              </w:rPr>
            </w:pPr>
            <w:r w:rsidRPr="00A036A5">
              <w:rPr>
                <w:rFonts w:ascii="Arial" w:hAnsi="Arial" w:cs="Arial"/>
                <w:szCs w:val="24"/>
              </w:rPr>
              <w:t>Parties</w:t>
            </w:r>
            <w:r>
              <w:rPr>
                <w:rFonts w:ascii="Arial" w:hAnsi="Arial" w:cs="Arial"/>
                <w:szCs w:val="24"/>
              </w:rPr>
              <w:t>:</w:t>
            </w:r>
            <w:r>
              <w:rPr>
                <w:rFonts w:cs="Arial"/>
                <w:szCs w:val="24"/>
              </w:rPr>
              <w:t xml:space="preserve"> Democrats of </w:t>
            </w:r>
            <w:r w:rsidRPr="00A036A5">
              <w:rPr>
                <w:rFonts w:cs="Arial"/>
                <w:szCs w:val="24"/>
              </w:rPr>
              <w:t>California</w:t>
            </w:r>
            <w:r>
              <w:rPr>
                <w:rFonts w:cs="Arial"/>
                <w:szCs w:val="24"/>
              </w:rPr>
              <w:t xml:space="preserve">, </w:t>
            </w:r>
            <w:r w:rsidRPr="00A036A5">
              <w:rPr>
                <w:rFonts w:cs="Arial"/>
                <w:szCs w:val="24"/>
              </w:rPr>
              <w:t>Colorado</w:t>
            </w:r>
            <w:r>
              <w:rPr>
                <w:rFonts w:cs="Arial"/>
                <w:szCs w:val="24"/>
              </w:rPr>
              <w:t xml:space="preserve">, </w:t>
            </w:r>
            <w:r w:rsidRPr="00A036A5">
              <w:rPr>
                <w:rFonts w:cs="Arial"/>
                <w:szCs w:val="24"/>
              </w:rPr>
              <w:t>Massachusetts</w:t>
            </w:r>
            <w:r w:rsidR="00E54C90">
              <w:rPr>
                <w:rFonts w:cs="Arial"/>
                <w:szCs w:val="24"/>
              </w:rPr>
              <w:t xml:space="preserve"> and</w:t>
            </w:r>
            <w:r w:rsidR="00D026A3">
              <w:rPr>
                <w:rFonts w:cs="Arial"/>
                <w:szCs w:val="24"/>
              </w:rPr>
              <w:t> </w:t>
            </w:r>
            <w:r w:rsidRPr="00A036A5">
              <w:rPr>
                <w:rFonts w:cs="Arial"/>
                <w:szCs w:val="24"/>
              </w:rPr>
              <w:t>Maine</w:t>
            </w:r>
            <w:r>
              <w:rPr>
                <w:rFonts w:cs="Arial"/>
                <w:szCs w:val="24"/>
              </w:rPr>
              <w:t xml:space="preserve">; </w:t>
            </w:r>
            <w:r w:rsidRPr="005F507C">
              <w:rPr>
                <w:rFonts w:cs="Arial"/>
                <w:szCs w:val="24"/>
              </w:rPr>
              <w:t>Green Party US</w:t>
            </w:r>
            <w:r>
              <w:rPr>
                <w:rFonts w:cs="Arial"/>
                <w:szCs w:val="24"/>
              </w:rPr>
              <w:t>;</w:t>
            </w:r>
            <w:r w:rsidRPr="005F507C">
              <w:rPr>
                <w:rFonts w:cs="Arial"/>
                <w:szCs w:val="24"/>
              </w:rPr>
              <w:t xml:space="preserve"> Libertarian Party</w:t>
            </w:r>
            <w:r>
              <w:rPr>
                <w:rFonts w:cs="Arial"/>
                <w:szCs w:val="24"/>
              </w:rPr>
              <w:t>;</w:t>
            </w:r>
            <w:r w:rsidRPr="005F507C">
              <w:rPr>
                <w:rFonts w:cs="Arial"/>
                <w:szCs w:val="24"/>
              </w:rPr>
              <w:t xml:space="preserve"> </w:t>
            </w:r>
            <w:r w:rsidR="005C0392">
              <w:rPr>
                <w:rFonts w:cs="Arial"/>
                <w:szCs w:val="24"/>
              </w:rPr>
              <w:t>Republicans of Alaska and</w:t>
            </w:r>
            <w:r w:rsidRPr="005F507C">
              <w:rPr>
                <w:rFonts w:cs="Arial"/>
                <w:szCs w:val="24"/>
              </w:rPr>
              <w:t xml:space="preserve"> Utah</w:t>
            </w:r>
            <w:r>
              <w:rPr>
                <w:rFonts w:cs="Arial"/>
                <w:szCs w:val="24"/>
              </w:rPr>
              <w:t>.</w:t>
            </w:r>
            <w:r w:rsidRPr="005F507C">
              <w:rPr>
                <w:rFonts w:cs="Arial"/>
                <w:szCs w:val="24"/>
              </w:rPr>
              <w:t xml:space="preserve"> </w:t>
            </w:r>
          </w:p>
          <w:p w14:paraId="042CF67F" w14:textId="112400B2" w:rsidR="00A63FF4" w:rsidRPr="005F507C" w:rsidRDefault="00836001" w:rsidP="009006B7">
            <w:pPr>
              <w:tabs>
                <w:tab w:val="left" w:pos="273"/>
                <w:tab w:val="right" w:leader="dot" w:pos="6123"/>
              </w:tabs>
              <w:spacing w:before="240" w:line="280" w:lineRule="exact"/>
              <w:ind w:left="0" w:right="144" w:firstLine="0"/>
              <w:jc w:val="center"/>
              <w:rPr>
                <w:rFonts w:ascii="Arial" w:hAnsi="Arial" w:cs="Arial"/>
                <w:bCs/>
                <w:color w:val="63AA71"/>
                <w:szCs w:val="24"/>
              </w:rPr>
            </w:pPr>
            <w:r w:rsidRPr="005F507C">
              <w:rPr>
                <w:rFonts w:cs="Arial"/>
                <w:szCs w:val="24"/>
              </w:rPr>
              <w:t xml:space="preserve">See many more at </w:t>
            </w:r>
            <w:r w:rsidRPr="005F507C">
              <w:rPr>
                <w:rFonts w:cs="Arial"/>
                <w:szCs w:val="24"/>
                <w:u w:val="single"/>
              </w:rPr>
              <w:t>fairvote.org/endorsers</w:t>
            </w:r>
          </w:p>
        </w:tc>
        <w:tc>
          <w:tcPr>
            <w:tcW w:w="1440" w:type="dxa"/>
          </w:tcPr>
          <w:p w14:paraId="4BF9127E" w14:textId="77777777" w:rsidR="00E50997" w:rsidRDefault="00E50997" w:rsidP="00E50997">
            <w:pPr>
              <w:pStyle w:val="PageNums"/>
              <w:jc w:val="center"/>
            </w:pPr>
          </w:p>
        </w:tc>
        <w:tc>
          <w:tcPr>
            <w:tcW w:w="6192" w:type="dxa"/>
          </w:tcPr>
          <w:p w14:paraId="7BACC34D" w14:textId="5C52F518" w:rsidR="00EF0282" w:rsidRPr="00650BE5" w:rsidRDefault="00EF0282" w:rsidP="00EF0282">
            <w:pPr>
              <w:pStyle w:val="Title"/>
              <w:pBdr>
                <w:top w:val="none" w:sz="0" w:space="0" w:color="auto"/>
                <w:bottom w:val="none" w:sz="0" w:space="0" w:color="auto"/>
              </w:pBdr>
              <w:shd w:val="clear" w:color="auto" w:fill="auto"/>
              <w:spacing w:before="100"/>
            </w:pPr>
            <w:r>
              <w:rPr>
                <w:noProof/>
              </w:rPr>
              <mc:AlternateContent>
                <mc:Choice Requires="wps">
                  <w:drawing>
                    <wp:anchor distT="0" distB="0" distL="114300" distR="114300" simplePos="0" relativeHeight="251978752" behindDoc="1" locked="0" layoutInCell="1" allowOverlap="1" wp14:anchorId="70B21A6D" wp14:editId="0776316E">
                      <wp:simplePos x="0" y="0"/>
                      <wp:positionH relativeFrom="column">
                        <wp:posOffset>62865</wp:posOffset>
                      </wp:positionH>
                      <wp:positionV relativeFrom="paragraph">
                        <wp:posOffset>26035</wp:posOffset>
                      </wp:positionV>
                      <wp:extent cx="3810000" cy="295275"/>
                      <wp:effectExtent l="0" t="0" r="25400" b="34925"/>
                      <wp:wrapNone/>
                      <wp:docPr id="52" name="Rectangle 9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000" cy="295275"/>
                              </a:xfrm>
                              <a:prstGeom prst="rect">
                                <a:avLst/>
                              </a:prstGeom>
                              <a:gradFill flip="none" rotWithShape="1">
                                <a:gsLst>
                                  <a:gs pos="0">
                                    <a:srgbClr val="D3D3D3"/>
                                  </a:gs>
                                  <a:gs pos="50000">
                                    <a:srgbClr val="F4F4F4"/>
                                  </a:gs>
                                  <a:gs pos="100000">
                                    <a:srgbClr val="D3D3D3"/>
                                  </a:gs>
                                </a:gsLst>
                                <a:lin ang="0" scaled="1"/>
                                <a:tileRect/>
                              </a:gradFill>
                              <a:ln w="12700" cap="rnd">
                                <a:solidFill>
                                  <a:schemeClr val="bg1">
                                    <a:lumMod val="75000"/>
                                  </a:schemeClr>
                                </a:solid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79" o:spid="_x0000_s1026" style="position:absolute;margin-left:4.95pt;margin-top:2.05pt;width:300pt;height:23.25pt;z-index:-25133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" fillcolor="#d3d3d3" strokecolor="#bfbfbf [2412]" strokeweight="1pt">
                      <v:fill color2="#f4f4f4" rotate="t" angle="-90" focus="-50%" type="gradient"/>
                      <v:stroke endcap="round"/>
                      <v:path arrowok="t"/>
                    </v:rect>
                  </w:pict>
                </mc:Fallback>
              </mc:AlternateContent>
            </w:r>
            <w:r>
              <w:t>About U</w:t>
            </w:r>
            <w:r w:rsidRPr="00650BE5">
              <w:t>s</w:t>
            </w:r>
          </w:p>
          <w:p w14:paraId="2DCD5CFB" w14:textId="77777777" w:rsidR="00EF0282" w:rsidRDefault="00EF0282" w:rsidP="00EF0282">
            <w:pPr>
              <w:pStyle w:val="Subtitle"/>
              <w:tabs>
                <w:tab w:val="right" w:pos="4860"/>
              </w:tabs>
              <w:spacing w:before="240" w:after="40"/>
              <w:ind w:firstLine="144"/>
            </w:pPr>
            <w:r>
              <w:t xml:space="preserve">About </w:t>
            </w:r>
            <w:r w:rsidRPr="00342729">
              <w:rPr>
                <w:i/>
                <w:iCs/>
                <w:szCs w:val="28"/>
              </w:rPr>
              <w:t>FairVote</w:t>
            </w:r>
            <w:r w:rsidRPr="00342729">
              <w:t xml:space="preserve"> </w:t>
            </w:r>
            <w:r w:rsidRPr="001F29C6">
              <w:tab/>
            </w:r>
          </w:p>
          <w:p w14:paraId="3A74D456" w14:textId="77777777" w:rsidR="00EF0282" w:rsidRPr="002C14B7" w:rsidRDefault="00EF0282" w:rsidP="009006B7">
            <w:pPr>
              <w:spacing w:before="0" w:line="264" w:lineRule="auto"/>
              <w:ind w:left="144" w:right="0" w:firstLine="187"/>
              <w:jc w:val="left"/>
              <w:rPr>
                <w:rFonts w:cs="Arial"/>
                <w:szCs w:val="24"/>
              </w:rPr>
            </w:pPr>
            <w:r w:rsidRPr="002C14B7">
              <w:rPr>
                <w:rFonts w:cs="Arial"/>
                <w:szCs w:val="24"/>
              </w:rPr>
              <w:t>FairVote is a nonpartisan champion of electoral reforms that give voters greater choi</w:t>
            </w:r>
            <w:r>
              <w:rPr>
                <w:rFonts w:cs="Arial"/>
                <w:szCs w:val="24"/>
              </w:rPr>
              <w:t>ce, a stronger voice, and a rep</w:t>
            </w:r>
            <w:r w:rsidRPr="002C14B7">
              <w:rPr>
                <w:rFonts w:cs="Arial"/>
                <w:szCs w:val="24"/>
              </w:rPr>
              <w:t>resentative democracy that works for all Americans.</w:t>
            </w:r>
          </w:p>
          <w:p w14:paraId="2F02C833" w14:textId="77777777" w:rsidR="00EF0282" w:rsidRPr="002C14B7" w:rsidRDefault="00EF0282" w:rsidP="009006B7">
            <w:pPr>
              <w:spacing w:line="264" w:lineRule="auto"/>
              <w:ind w:left="144" w:right="144" w:firstLine="187"/>
              <w:jc w:val="left"/>
              <w:rPr>
                <w:rFonts w:cs="Arial"/>
                <w:szCs w:val="24"/>
              </w:rPr>
            </w:pPr>
            <w:r w:rsidRPr="002C14B7">
              <w:rPr>
                <w:rFonts w:cs="Arial"/>
                <w:szCs w:val="24"/>
              </w:rPr>
              <w:t>FairVote has a proven record since 1992 as a trail</w:t>
            </w:r>
            <w:r w:rsidRPr="002C14B7">
              <w:rPr>
                <w:rFonts w:cs="Arial"/>
                <w:szCs w:val="24"/>
              </w:rPr>
              <w:softHyphen/>
              <w:t>blazer that advances and wins electoral reforms at the local, state, and national level through strategic research, communica</w:t>
            </w:r>
            <w:r w:rsidRPr="002C14B7">
              <w:rPr>
                <w:rFonts w:cs="Arial"/>
                <w:szCs w:val="24"/>
              </w:rPr>
              <w:softHyphen/>
              <w:t>tions and collaboration.  Today we are the driving force behind advancing ranked choice voting and</w:t>
            </w:r>
            <w:r>
              <w:rPr>
                <w:rFonts w:cs="Arial"/>
                <w:szCs w:val="24"/>
              </w:rPr>
              <w:t> </w:t>
            </w:r>
            <w:r w:rsidRPr="002C14B7">
              <w:rPr>
                <w:rFonts w:cs="Arial"/>
                <w:szCs w:val="24"/>
              </w:rPr>
              <w:t>fair represent</w:t>
            </w:r>
            <w:r w:rsidRPr="002C14B7">
              <w:rPr>
                <w:rFonts w:cs="Arial"/>
                <w:szCs w:val="24"/>
              </w:rPr>
              <w:softHyphen/>
              <w:t>ation in multi-winner legislative districts that will open up our elections to better choices, fairer represen</w:t>
            </w:r>
            <w:r w:rsidRPr="002C14B7">
              <w:rPr>
                <w:rFonts w:cs="Arial"/>
                <w:szCs w:val="24"/>
              </w:rPr>
              <w:softHyphen/>
              <w:t>tation and more civil campaigns.</w:t>
            </w:r>
          </w:p>
          <w:p w14:paraId="2B56F2FA" w14:textId="77777777" w:rsidR="00EF0282" w:rsidRDefault="00EF0282" w:rsidP="009006B7">
            <w:pPr>
              <w:pStyle w:val="Subtitle"/>
              <w:spacing w:before="240"/>
              <w:ind w:firstLine="144"/>
            </w:pPr>
            <w:r w:rsidRPr="00154C26">
              <w:rPr>
                <w:szCs w:val="28"/>
              </w:rPr>
              <w:t>About</w:t>
            </w:r>
            <w:r w:rsidRPr="002C14B7">
              <w:rPr>
                <w:rFonts w:ascii="Times" w:hAnsi="Times" w:cs="Arial"/>
                <w:b w:val="0"/>
                <w:bCs w:val="0"/>
                <w:sz w:val="24"/>
                <w:szCs w:val="24"/>
              </w:rPr>
              <w:t xml:space="preserve"> </w:t>
            </w:r>
            <w:r>
              <w:t>My Work</w:t>
            </w:r>
            <w:r w:rsidRPr="00C2210B">
              <w:rPr>
                <w:bCs w:val="0"/>
              </w:rPr>
              <w:tab/>
            </w:r>
            <w:r w:rsidRPr="003241F9">
              <w:rPr>
                <w:bCs w:val="0"/>
                <w:sz w:val="24"/>
              </w:rPr>
              <w:t>VotingSite@gmail.com</w:t>
            </w:r>
          </w:p>
          <w:p w14:paraId="41B42C46" w14:textId="1EEFB2D1" w:rsidR="00EF0282" w:rsidRPr="002C14B7" w:rsidRDefault="00EF0282" w:rsidP="009006B7">
            <w:pPr>
              <w:spacing w:before="0" w:line="264" w:lineRule="auto"/>
              <w:ind w:left="144" w:right="144" w:firstLine="187"/>
              <w:jc w:val="left"/>
              <w:rPr>
                <w:rFonts w:cs="Arial"/>
                <w:szCs w:val="24"/>
              </w:rPr>
            </w:pPr>
            <w:r w:rsidRPr="002C14B7">
              <w:rPr>
                <w:rFonts w:cs="Arial"/>
                <w:szCs w:val="24"/>
              </w:rPr>
              <w:t xml:space="preserve">In 1990, John R. Chamberlin, and Samuel Merrill III each gave me permission to use their sim results to advance a Condorcet-IRV rule. </w:t>
            </w:r>
            <w:r>
              <w:rPr>
                <w:rFonts w:cs="Arial"/>
                <w:szCs w:val="24"/>
              </w:rPr>
              <w:t xml:space="preserve"> </w:t>
            </w:r>
            <w:r w:rsidRPr="002C14B7">
              <w:rPr>
                <w:rFonts w:cs="Arial"/>
                <w:szCs w:val="24"/>
              </w:rPr>
              <w:t>Throughout the 1990s</w:t>
            </w:r>
            <w:r>
              <w:rPr>
                <w:rFonts w:cs="Arial"/>
                <w:szCs w:val="24"/>
              </w:rPr>
              <w:t>,</w:t>
            </w:r>
            <w:r w:rsidRPr="002C14B7">
              <w:rPr>
                <w:rFonts w:cs="Arial"/>
                <w:szCs w:val="24"/>
              </w:rPr>
              <w:t xml:space="preserve"> I</w:t>
            </w:r>
            <w:r>
              <w:rPr>
                <w:rFonts w:cs="Arial"/>
                <w:szCs w:val="24"/>
              </w:rPr>
              <w:t> </w:t>
            </w:r>
            <w:r w:rsidRPr="002C14B7">
              <w:rPr>
                <w:rFonts w:cs="Arial"/>
                <w:szCs w:val="24"/>
              </w:rPr>
              <w:t xml:space="preserve">wrote the </w:t>
            </w:r>
            <w:r w:rsidRPr="002C14B7">
              <w:rPr>
                <w:rFonts w:cs="Arial"/>
                <w:i/>
                <w:szCs w:val="24"/>
              </w:rPr>
              <w:t>PoliticalSim</w:t>
            </w:r>
            <w:r w:rsidRPr="002C14B7">
              <w:rPr>
                <w:rFonts w:cs="Arial"/>
                <w:szCs w:val="24"/>
              </w:rPr>
              <w:t xml:space="preserve">™ and </w:t>
            </w:r>
            <w:r w:rsidRPr="002C14B7">
              <w:rPr>
                <w:rFonts w:cs="Arial"/>
                <w:i/>
                <w:szCs w:val="24"/>
              </w:rPr>
              <w:t>SimElection</w:t>
            </w:r>
            <w:r w:rsidRPr="002C14B7">
              <w:rPr>
                <w:rFonts w:cs="Arial"/>
                <w:szCs w:val="24"/>
              </w:rPr>
              <w:t>™ software.  They compared 30 single- and multi-winner rules from around the world and were used in a few universities.  Pages 46-55 show maps from the simulation games.  By</w:t>
            </w:r>
            <w:r>
              <w:rPr>
                <w:rFonts w:cs="Arial"/>
                <w:szCs w:val="24"/>
              </w:rPr>
              <w:t> </w:t>
            </w:r>
            <w:r w:rsidRPr="002C14B7">
              <w:rPr>
                <w:rFonts w:cs="Arial"/>
                <w:szCs w:val="24"/>
              </w:rPr>
              <w:t>1998 I</w:t>
            </w:r>
            <w:r w:rsidR="00E6455A">
              <w:rPr>
                <w:rFonts w:cs="Arial"/>
                <w:szCs w:val="24"/>
              </w:rPr>
              <w:t>’d</w:t>
            </w:r>
            <w:r w:rsidRPr="002C14B7">
              <w:rPr>
                <w:rFonts w:cs="Arial"/>
                <w:szCs w:val="24"/>
              </w:rPr>
              <w:t xml:space="preserve"> started </w:t>
            </w:r>
            <w:r w:rsidRPr="002C14B7">
              <w:rPr>
                <w:rFonts w:cs="Arial"/>
                <w:szCs w:val="24"/>
                <w:u w:color="99CCFF"/>
              </w:rPr>
              <w:t xml:space="preserve">the </w:t>
            </w:r>
            <w:r w:rsidRPr="002C14B7">
              <w:rPr>
                <w:rFonts w:cs="Arial"/>
                <w:i/>
                <w:szCs w:val="24"/>
                <w:u w:color="99CCFF"/>
              </w:rPr>
              <w:t>Democracy Evolves</w:t>
            </w:r>
            <w:r w:rsidRPr="002C14B7">
              <w:rPr>
                <w:rFonts w:cs="Arial"/>
                <w:szCs w:val="24"/>
                <w:u w:color="99CCFF"/>
              </w:rPr>
              <w:t xml:space="preserve"> website</w:t>
            </w:r>
            <w:r w:rsidRPr="002C14B7">
              <w:rPr>
                <w:rFonts w:cs="Arial"/>
                <w:szCs w:val="24"/>
              </w:rPr>
              <w:t xml:space="preserve">. </w:t>
            </w:r>
            <w:r>
              <w:rPr>
                <w:rFonts w:cs="Arial"/>
                <w:szCs w:val="24"/>
              </w:rPr>
              <w:t xml:space="preserve"> </w:t>
            </w:r>
            <w:r w:rsidRPr="002C14B7">
              <w:rPr>
                <w:rFonts w:cs="Arial"/>
                <w:szCs w:val="24"/>
              </w:rPr>
              <w:t>Then</w:t>
            </w:r>
            <w:r>
              <w:rPr>
                <w:rFonts w:cs="Arial"/>
                <w:szCs w:val="24"/>
              </w:rPr>
              <w:t> </w:t>
            </w:r>
            <w:r w:rsidRPr="002C14B7">
              <w:rPr>
                <w:rFonts w:cs="Arial"/>
                <w:szCs w:val="24"/>
              </w:rPr>
              <w:t>I</w:t>
            </w:r>
            <w:r>
              <w:rPr>
                <w:rFonts w:cs="Arial"/>
                <w:szCs w:val="24"/>
              </w:rPr>
              <w:t> </w:t>
            </w:r>
            <w:r w:rsidRPr="002C14B7">
              <w:rPr>
                <w:rFonts w:cs="Arial"/>
                <w:szCs w:val="24"/>
              </w:rPr>
              <w:t xml:space="preserve">helped FairVote as a webmaster and librarian.  I’ve helped Robert Tupelo-Schneck and Twin Oaks Community test Fair Share Voting for 10 years. This booklet summarizes </w:t>
            </w:r>
            <w:r w:rsidRPr="002C14B7">
              <w:rPr>
                <w:rFonts w:cs="Arial"/>
                <w:i/>
                <w:szCs w:val="24"/>
              </w:rPr>
              <w:t>Accurate Democracy.com</w:t>
            </w:r>
            <w:r w:rsidRPr="002C14B7">
              <w:rPr>
                <w:rFonts w:cs="Arial"/>
                <w:szCs w:val="24"/>
              </w:rPr>
              <w:t>.</w:t>
            </w:r>
          </w:p>
          <w:p w14:paraId="67260B05" w14:textId="284D4F98" w:rsidR="008110B8" w:rsidRPr="00892022" w:rsidRDefault="00457338" w:rsidP="009006B7">
            <w:pPr>
              <w:spacing w:before="120" w:line="264" w:lineRule="auto"/>
              <w:ind w:left="144" w:right="144" w:firstLine="187"/>
              <w:jc w:val="left"/>
            </w:pPr>
            <w:r>
              <w:t>The</w:t>
            </w:r>
            <w:r w:rsidRPr="002C14B7">
              <w:t xml:space="preserve"> </w:t>
            </w:r>
            <w:r>
              <w:t>goals are</w:t>
            </w:r>
            <w:r w:rsidRPr="002C14B7">
              <w:t xml:space="preserve"> better </w:t>
            </w:r>
            <w:r>
              <w:t>group-decision</w:t>
            </w:r>
            <w:r w:rsidRPr="002C14B7">
              <w:t xml:space="preserve"> </w:t>
            </w:r>
            <w:r>
              <w:t>results</w:t>
            </w:r>
            <w:r w:rsidRPr="002C14B7">
              <w:t xml:space="preserve"> (page</w:t>
            </w:r>
            <w:r>
              <w:t> 59</w:t>
            </w:r>
            <w:r w:rsidRPr="002C14B7">
              <w:t>)</w:t>
            </w:r>
            <w:r w:rsidR="0058541B">
              <w:t>,</w:t>
            </w:r>
            <w:r w:rsidRPr="002C14B7">
              <w:t xml:space="preserve"> </w:t>
            </w:r>
            <w:r>
              <w:t>through</w:t>
            </w:r>
            <w:r w:rsidRPr="002C14B7">
              <w:t xml:space="preserve"> systemic changes (e</w:t>
            </w:r>
            <w:r>
              <w:t>.</w:t>
            </w:r>
            <w:r w:rsidRPr="002C14B7">
              <w:t>g</w:t>
            </w:r>
            <w:r>
              <w:t xml:space="preserve">. </w:t>
            </w:r>
            <w:r w:rsidRPr="002C14B7">
              <w:t>p</w:t>
            </w:r>
            <w:r>
              <w:t>ages</w:t>
            </w:r>
            <w:r w:rsidRPr="002C14B7">
              <w:t xml:space="preserve"> 34-</w:t>
            </w:r>
            <w:r w:rsidRPr="002C14B7">
              <w:rPr>
                <w:u w:val="single"/>
              </w:rPr>
              <w:t>36</w:t>
            </w:r>
            <w:r w:rsidRPr="002C14B7">
              <w:t>)</w:t>
            </w:r>
            <w:r w:rsidR="0058541B">
              <w:t>,</w:t>
            </w:r>
            <w:r w:rsidRPr="002C14B7">
              <w:t xml:space="preserve"> </w:t>
            </w:r>
            <w:r>
              <w:t>through</w:t>
            </w:r>
            <w:r w:rsidRPr="002C14B7">
              <w:t xml:space="preserve"> better tools between people (e</w:t>
            </w:r>
            <w:r>
              <w:t>.</w:t>
            </w:r>
            <w:r w:rsidRPr="002C14B7">
              <w:t>g</w:t>
            </w:r>
            <w:r>
              <w:t>. pages</w:t>
            </w:r>
            <w:r w:rsidRPr="002C14B7">
              <w:t xml:space="preserve"> 23, 25</w:t>
            </w:r>
            <w:r w:rsidR="00B21392">
              <w:t xml:space="preserve"> and</w:t>
            </w:r>
            <w:r w:rsidRPr="002C14B7">
              <w:t xml:space="preserve"> </w:t>
            </w:r>
            <w:r w:rsidRPr="002C14B7">
              <w:rPr>
                <w:u w:val="single"/>
              </w:rPr>
              <w:t>33</w:t>
            </w:r>
            <w:r w:rsidRPr="002C14B7">
              <w:t>).</w:t>
            </w:r>
          </w:p>
        </w:tc>
      </w:tr>
    </w:tbl>
    <w:p w14:paraId="1C18AF6C" w14:textId="5B0ADBCC" w:rsidR="00D67DEF" w:rsidRPr="00E50997" w:rsidRDefault="00D67DEF" w:rsidP="00E50997">
      <w:pPr>
        <w:spacing w:before="0" w:line="240" w:lineRule="auto"/>
        <w:ind w:left="0" w:right="0" w:firstLine="0"/>
        <w:jc w:val="left"/>
      </w:pPr>
    </w:p>
    <w:p w14:paraId="17A13A79" w14:textId="77777777" w:rsidR="00D67DEF" w:rsidRDefault="00D67DEF" w:rsidP="00E50997">
      <w:pPr>
        <w:spacing w:before="0" w:line="240" w:lineRule="auto"/>
        <w:ind w:left="0" w:right="0" w:firstLine="0"/>
        <w:jc w:val="left"/>
        <w:sectPr w:rsidR="00D67DEF" w:rsidSect="005D5939">
          <w:footerReference w:type="even" r:id="rId16"/>
          <w:pgSz w:w="15840" w:h="12240" w:orient="landscape"/>
          <w:pgMar w:top="432" w:right="432" w:bottom="432" w:left="432" w:header="432" w:footer="432" w:gutter="0"/>
          <w:cols w:space="720"/>
        </w:sectPr>
      </w:pPr>
    </w:p>
    <w:tbl>
      <w:tblPr>
        <w:tblW w:w="0" w:type="auto"/>
        <w:jc w:val="center"/>
        <w:tblLayout w:type="fixed"/>
        <w:tblCellMar>
          <w:left w:w="0" w:type="dxa"/>
          <w:right w:w="0" w:type="dxa"/>
        </w:tblCellMar>
        <w:tblLook w:val="00A0" w:firstRow="1" w:lastRow="0" w:firstColumn="1" w:lastColumn="0" w:noHBand="0" w:noVBand="0"/>
      </w:tblPr>
      <w:tblGrid>
        <w:gridCol w:w="6624"/>
        <w:gridCol w:w="1152"/>
        <w:gridCol w:w="6624"/>
        <w:gridCol w:w="144"/>
      </w:tblGrid>
      <w:tr w:rsidR="005D5939" w14:paraId="435830D3" w14:textId="77777777" w:rsidTr="0061541D">
        <w:trPr>
          <w:gridAfter w:val="1"/>
          <w:wAfter w:w="144" w:type="dxa"/>
          <w:trHeight w:hRule="exact" w:val="10656"/>
          <w:jc w:val="center"/>
        </w:trPr>
        <w:tc>
          <w:tcPr>
            <w:tcW w:w="6624" w:type="dxa"/>
            <w:shd w:val="clear" w:color="auto" w:fill="auto"/>
          </w:tcPr>
          <w:p w14:paraId="38760F2C" w14:textId="77777777" w:rsidR="00E50997" w:rsidRPr="007E3E9E" w:rsidRDefault="00E50997" w:rsidP="00E50997">
            <w:pPr>
              <w:pStyle w:val="Title"/>
              <w:rPr>
                <w:rStyle w:val="Pairwise"/>
                <w:color w:val="003366"/>
                <w:spacing w:val="20"/>
              </w:rPr>
            </w:pPr>
            <w:r w:rsidRPr="007E3E9E">
              <w:t>Glossary</w:t>
            </w:r>
            <w:r w:rsidRPr="006E6550">
              <w:rPr>
                <w:b w:val="0"/>
              </w:rPr>
              <w:t xml:space="preserve"> and Index</w:t>
            </w:r>
          </w:p>
          <w:p w14:paraId="2430D863" w14:textId="2F550D6E" w:rsidR="00E50997" w:rsidRPr="00464E54" w:rsidRDefault="00E50997" w:rsidP="007D07CE">
            <w:pPr>
              <w:pStyle w:val="Glossary"/>
              <w:tabs>
                <w:tab w:val="right" w:pos="6192"/>
              </w:tabs>
              <w:spacing w:line="280" w:lineRule="exact"/>
              <w:ind w:right="0"/>
            </w:pPr>
            <w:r w:rsidRPr="006D748B">
              <w:rPr>
                <w:b/>
                <w:shd w:val="clear" w:color="auto" w:fill="FFFF99"/>
              </w:rPr>
              <w:t>Accurate democracy</w:t>
            </w:r>
            <w:r w:rsidRPr="006D748B">
              <w:rPr>
                <w:shd w:val="clear" w:color="auto" w:fill="FFFF99"/>
              </w:rPr>
              <w:t xml:space="preserve"> gives groups fair shares of seats and spending.  It cuts scams a</w:t>
            </w:r>
            <w:r w:rsidR="00E02E13">
              <w:rPr>
                <w:shd w:val="clear" w:color="auto" w:fill="FFFF99"/>
              </w:rPr>
              <w:t>nd</w:t>
            </w:r>
            <w:r w:rsidRPr="006D748B">
              <w:rPr>
                <w:shd w:val="clear" w:color="auto" w:fill="FFFF99"/>
              </w:rPr>
              <w:t xml:space="preserve"> enacts </w:t>
            </w:r>
            <w:r>
              <w:rPr>
                <w:shd w:val="clear" w:color="auto" w:fill="FFFF99"/>
              </w:rPr>
              <w:t>a</w:t>
            </w:r>
            <w:r w:rsidRPr="006D748B">
              <w:rPr>
                <w:shd w:val="clear" w:color="auto" w:fill="FFFF99"/>
              </w:rPr>
              <w:t xml:space="preserve"> policy that tops all rivals.  </w:t>
            </w:r>
            <w:r>
              <w:rPr>
                <w:shd w:val="clear" w:color="auto" w:fill="FFFF99"/>
              </w:rPr>
              <w:t xml:space="preserve"> </w:t>
            </w:r>
            <w:r w:rsidRPr="006D748B">
              <w:rPr>
                <w:rFonts w:ascii="Arial" w:hAnsi="Arial"/>
                <w:i/>
                <w:sz w:val="20"/>
                <w:shd w:val="clear" w:color="auto" w:fill="FFFF99"/>
              </w:rPr>
              <w:t xml:space="preserve"> </w:t>
            </w:r>
            <w:r>
              <w:rPr>
                <w:rFonts w:ascii="Arial" w:hAnsi="Arial"/>
                <w:i/>
                <w:sz w:val="20"/>
                <w:shd w:val="clear" w:color="auto" w:fill="FFFF99"/>
              </w:rPr>
              <w:t xml:space="preserve"> </w:t>
            </w:r>
            <w:r w:rsidRPr="006D748B">
              <w:rPr>
                <w:rFonts w:ascii="Arial" w:hAnsi="Arial"/>
                <w:i/>
                <w:sz w:val="20"/>
                <w:shd w:val="clear" w:color="auto" w:fill="FFFF99"/>
              </w:rPr>
              <w:t xml:space="preserve"> 4 goals</w:t>
            </w:r>
          </w:p>
          <w:p w14:paraId="00EA19CC" w14:textId="6A788177" w:rsidR="00E50997" w:rsidRPr="005E2C39" w:rsidRDefault="00CE7AF3" w:rsidP="007D07CE">
            <w:pPr>
              <w:pStyle w:val="Glossary"/>
              <w:tabs>
                <w:tab w:val="clear" w:pos="6192"/>
                <w:tab w:val="right" w:pos="6318"/>
              </w:tabs>
              <w:spacing w:before="160" w:line="280" w:lineRule="exact"/>
              <w:ind w:right="0"/>
              <w:rPr>
                <w:u w:val="single"/>
              </w:rPr>
            </w:pPr>
            <w:r>
              <w:rPr>
                <w:shd w:val="clear" w:color="auto" w:fill="FFFF99"/>
              </w:rPr>
              <w:t xml:space="preserve">a </w:t>
            </w:r>
            <w:r w:rsidRPr="00ED7CF7">
              <w:rPr>
                <w:b/>
                <w:shd w:val="clear" w:color="auto" w:fill="FFFF99"/>
              </w:rPr>
              <w:t>Mandate</w:t>
            </w:r>
            <w:r>
              <w:rPr>
                <w:shd w:val="clear" w:color="auto" w:fill="FFFF99"/>
              </w:rPr>
              <w:t xml:space="preserve"> is</w:t>
            </w:r>
            <w:r w:rsidRPr="00B450F4">
              <w:rPr>
                <w:shd w:val="clear" w:color="auto" w:fill="FFFF99"/>
              </w:rPr>
              <w:t xml:space="preserve"> </w:t>
            </w:r>
            <w:r>
              <w:rPr>
                <w:shd w:val="clear" w:color="auto" w:fill="FFFF99"/>
              </w:rPr>
              <w:t xml:space="preserve">the legitimacy </w:t>
            </w:r>
            <w:r w:rsidRPr="005413AE">
              <w:rPr>
                <w:shd w:val="clear" w:color="auto" w:fill="FFFF99"/>
              </w:rPr>
              <w:t xml:space="preserve">effective </w:t>
            </w:r>
            <w:r>
              <w:rPr>
                <w:shd w:val="clear" w:color="auto" w:fill="FFFF99"/>
              </w:rPr>
              <w:t xml:space="preserve">votes loan </w:t>
            </w:r>
            <w:r w:rsidR="00E50997" w:rsidRPr="00464E54">
              <w:tab/>
            </w:r>
            <w:r w:rsidR="00E50997" w:rsidRPr="00AB6396">
              <w:rPr>
                <w:position w:val="6"/>
                <w:u w:val="single"/>
              </w:rPr>
              <w:t> </w:t>
            </w:r>
            <w:r w:rsidR="00E50997" w:rsidRPr="00FE5680">
              <w:rPr>
                <w:position w:val="8"/>
                <w:szCs w:val="22"/>
                <w:u w:val="single"/>
              </w:rPr>
              <w:t>Pages</w:t>
            </w:r>
            <w:r w:rsidR="00E50997" w:rsidRPr="00FE5680">
              <w:rPr>
                <w:position w:val="8"/>
                <w:u w:val="single"/>
              </w:rPr>
              <w:t> </w:t>
            </w:r>
          </w:p>
          <w:p w14:paraId="2FEC53B1" w14:textId="18E758CE" w:rsidR="00E50997" w:rsidRPr="00464E54" w:rsidRDefault="00CE7AF3" w:rsidP="007D07CE">
            <w:pPr>
              <w:pStyle w:val="Glossary"/>
              <w:tabs>
                <w:tab w:val="clear" w:pos="6192"/>
                <w:tab w:val="right" w:leader="dot" w:pos="6408"/>
              </w:tabs>
              <w:spacing w:before="0" w:line="280" w:lineRule="exact"/>
              <w:ind w:left="0" w:right="0" w:firstLine="187"/>
            </w:pPr>
            <w:r>
              <w:rPr>
                <w:shd w:val="clear" w:color="auto" w:fill="FFFF99"/>
              </w:rPr>
              <w:t>to a </w:t>
            </w:r>
            <w:r w:rsidRPr="00664C51">
              <w:rPr>
                <w:shd w:val="clear" w:color="auto" w:fill="FFFF99"/>
              </w:rPr>
              <w:t>winner</w:t>
            </w:r>
            <w:r w:rsidR="00E43E73">
              <w:rPr>
                <w:shd w:val="clear" w:color="auto" w:fill="FFFF99"/>
              </w:rPr>
              <w:t>.</w:t>
            </w:r>
            <w:r>
              <w:rPr>
                <w:shd w:val="clear" w:color="auto" w:fill="FFFF99"/>
              </w:rPr>
              <w:t> </w:t>
            </w:r>
            <w:r w:rsidR="00E43E73">
              <w:rPr>
                <w:shd w:val="clear" w:color="auto" w:fill="FFFF99"/>
              </w:rPr>
              <w:t xml:space="preserve"> C</w:t>
            </w:r>
            <w:r>
              <w:rPr>
                <w:shd w:val="clear" w:color="auto" w:fill="FFFF99"/>
              </w:rPr>
              <w:t>ontrast </w:t>
            </w:r>
            <w:r w:rsidR="00B13C09">
              <w:rPr>
                <w:shd w:val="clear" w:color="auto" w:fill="FFFF99"/>
              </w:rPr>
              <w:t xml:space="preserve">a </w:t>
            </w:r>
            <w:r>
              <w:rPr>
                <w:shd w:val="clear" w:color="auto" w:fill="FFFF99"/>
              </w:rPr>
              <w:t>wasted vote</w:t>
            </w:r>
            <w:r w:rsidRPr="00664C51">
              <w:rPr>
                <w:shd w:val="clear" w:color="auto" w:fill="FFFF99"/>
              </w:rPr>
              <w:t>.</w:t>
            </w:r>
            <w:r>
              <w:rPr>
                <w:shd w:val="clear" w:color="auto" w:fill="FFFF99"/>
              </w:rPr>
              <w:t xml:space="preserve"> </w:t>
            </w:r>
            <w:r w:rsidRPr="00ED7CF7">
              <w:rPr>
                <w:shd w:val="clear" w:color="auto" w:fill="FFFF99"/>
              </w:rPr>
              <w:t xml:space="preserve"> </w:t>
            </w:r>
            <w:r w:rsidRPr="00D05940">
              <w:rPr>
                <w:rFonts w:ascii="Arial" w:hAnsi="Arial"/>
                <w:i/>
                <w:sz w:val="20"/>
                <w:szCs w:val="20"/>
                <w:shd w:val="clear" w:color="auto" w:fill="FFFF99"/>
              </w:rPr>
              <w:t>basic goal</w:t>
            </w:r>
            <w:r w:rsidRPr="00464E54">
              <w:tab/>
              <w:t xml:space="preserve"> </w:t>
            </w:r>
            <w:r w:rsidRPr="00CC6B93">
              <w:rPr>
                <w:b/>
              </w:rPr>
              <w:t>9</w:t>
            </w:r>
            <w:r w:rsidRPr="00464E54">
              <w:t>-15, 35</w:t>
            </w:r>
          </w:p>
          <w:p w14:paraId="707E9A05" w14:textId="0E43B0A0" w:rsidR="00E50997" w:rsidRPr="00464E54" w:rsidRDefault="00E50997" w:rsidP="007D07CE">
            <w:pPr>
              <w:pStyle w:val="Glossary"/>
              <w:tabs>
                <w:tab w:val="clear" w:pos="6192"/>
                <w:tab w:val="right" w:leader="dot" w:pos="6408"/>
              </w:tabs>
              <w:spacing w:before="120" w:line="280" w:lineRule="exact"/>
              <w:ind w:right="0"/>
              <w:rPr>
                <w:b/>
              </w:rPr>
            </w:pPr>
            <w:r>
              <w:t>a </w:t>
            </w:r>
            <w:r w:rsidRPr="00464E54">
              <w:rPr>
                <w:b/>
              </w:rPr>
              <w:t>Majority</w:t>
            </w:r>
            <w:r w:rsidRPr="00464E54">
              <w:t xml:space="preserve"> is more than half</w:t>
            </w:r>
            <w:r w:rsidR="00D37EE5">
              <w:t xml:space="preserve"> of the vote</w:t>
            </w:r>
            <w:r w:rsidR="009858FD">
              <w:t>s</w:t>
            </w:r>
            <w:r w:rsidRPr="00C74E95">
              <w:t xml:space="preserve">. </w:t>
            </w:r>
            <w:r w:rsidRPr="00464E54">
              <w:tab/>
            </w:r>
            <w:r w:rsidRPr="00CC6B93">
              <w:rPr>
                <w:b/>
              </w:rPr>
              <w:t>9</w:t>
            </w:r>
            <w:r w:rsidRPr="00464E54">
              <w:t>-, 12-, 27-, 54</w:t>
            </w:r>
          </w:p>
          <w:p w14:paraId="43E7B564" w14:textId="3DDB3F5D" w:rsidR="00E50997" w:rsidRPr="00464E54" w:rsidRDefault="00CA3666" w:rsidP="007D07CE">
            <w:pPr>
              <w:pStyle w:val="Glossary"/>
              <w:tabs>
                <w:tab w:val="clear" w:pos="6192"/>
                <w:tab w:val="right" w:leader="dot" w:pos="6408"/>
              </w:tabs>
              <w:spacing w:before="120" w:line="280" w:lineRule="exact"/>
              <w:ind w:right="0"/>
              <w:rPr>
                <w:b/>
              </w:rPr>
            </w:pPr>
            <w:r>
              <w:t xml:space="preserve">a </w:t>
            </w:r>
            <w:r w:rsidR="00E50997" w:rsidRPr="00464E54">
              <w:rPr>
                <w:b/>
              </w:rPr>
              <w:t>Plurality</w:t>
            </w:r>
            <w:r w:rsidR="00E50997" w:rsidRPr="00464E54">
              <w:t xml:space="preserve"> </w:t>
            </w:r>
            <w:r w:rsidR="000706CA">
              <w:t>has the most</w:t>
            </w:r>
            <w:r w:rsidR="00FE7429">
              <w:t xml:space="preserve"> votes</w:t>
            </w:r>
            <w:r w:rsidR="00547212">
              <w:t>—</w:t>
            </w:r>
            <w:r w:rsidR="00E50997">
              <w:t>often not</w:t>
            </w:r>
            <w:r w:rsidR="00E50997" w:rsidRPr="00003A41">
              <w:t xml:space="preserve"> a m</w:t>
            </w:r>
            <w:r w:rsidR="00E50997" w:rsidRPr="00C74E95">
              <w:t>ajority.</w:t>
            </w:r>
            <w:r w:rsidR="00E50997" w:rsidRPr="00C74E95">
              <w:br/>
            </w:r>
            <w:r w:rsidR="008A5FC7">
              <w:t xml:space="preserve">  </w:t>
            </w:r>
            <w:r w:rsidR="00E50997" w:rsidRPr="00520BEC">
              <w:rPr>
                <w:b/>
              </w:rPr>
              <w:t>"</w:t>
            </w:r>
            <w:r w:rsidR="00E50997" w:rsidRPr="00464E54">
              <w:t xml:space="preserve"> </w:t>
            </w:r>
            <w:r w:rsidR="00E50997" w:rsidRPr="00B13C2C">
              <w:rPr>
                <w:b/>
              </w:rPr>
              <w:t>rule</w:t>
            </w:r>
            <w:r w:rsidR="00E50997">
              <w:rPr>
                <w:b/>
              </w:rPr>
              <w:t>s</w:t>
            </w:r>
            <w:r w:rsidR="00E50997">
              <w:t xml:space="preserve"> u</w:t>
            </w:r>
            <w:r w:rsidR="00E50997" w:rsidRPr="00464E54">
              <w:t>s</w:t>
            </w:r>
            <w:r w:rsidR="00E50997">
              <w:t>e</w:t>
            </w:r>
            <w:r w:rsidR="00E50997" w:rsidRPr="00464E54">
              <w:t xml:space="preserve"> </w:t>
            </w:r>
            <w:r w:rsidR="00E50997" w:rsidRPr="00C74E95">
              <w:t xml:space="preserve">yes-or-no voting; </w:t>
            </w:r>
            <w:r w:rsidR="00E50997" w:rsidRPr="00464E54">
              <w:t>contrast</w:t>
            </w:r>
            <w:r w:rsidR="00E50997" w:rsidRPr="00003A41">
              <w:t xml:space="preserve"> </w:t>
            </w:r>
            <w:r w:rsidR="00E50997" w:rsidRPr="00514774">
              <w:rPr>
                <w:color w:val="CC0000"/>
              </w:rPr>
              <w:t xml:space="preserve">RCV. </w:t>
            </w:r>
            <w:r w:rsidR="00E50997" w:rsidRPr="00464E54">
              <w:tab/>
              <w:t xml:space="preserve"> </w:t>
            </w:r>
            <w:r w:rsidR="00E50997" w:rsidRPr="00CC6B93">
              <w:rPr>
                <w:b/>
              </w:rPr>
              <w:t>4</w:t>
            </w:r>
            <w:r w:rsidR="00E50997" w:rsidRPr="00464E54">
              <w:t>, 9, 21, 29-, 59</w:t>
            </w:r>
          </w:p>
          <w:p w14:paraId="2B2695AC" w14:textId="6C9303E5" w:rsidR="00E50997" w:rsidRPr="00464E54" w:rsidRDefault="00E50997" w:rsidP="007D07CE">
            <w:pPr>
              <w:pStyle w:val="Glossary"/>
              <w:tabs>
                <w:tab w:val="clear" w:pos="6192"/>
                <w:tab w:val="right" w:leader="dot" w:pos="6408"/>
              </w:tabs>
              <w:spacing w:before="120" w:line="280" w:lineRule="exact"/>
              <w:ind w:right="0"/>
            </w:pPr>
            <w:r w:rsidRPr="00ED52B6">
              <w:rPr>
                <w:shd w:val="clear" w:color="auto" w:fill="FFFF99"/>
              </w:rPr>
              <w:t>a </w:t>
            </w:r>
            <w:r>
              <w:rPr>
                <w:b/>
                <w:shd w:val="clear" w:color="auto" w:fill="FFFF99"/>
              </w:rPr>
              <w:t>Ranked Choice</w:t>
            </w:r>
            <w:r w:rsidRPr="00ED52B6">
              <w:rPr>
                <w:b/>
                <w:shd w:val="clear" w:color="auto" w:fill="FFFF99"/>
              </w:rPr>
              <w:t xml:space="preserve"> Vote</w:t>
            </w:r>
            <w:r w:rsidRPr="00ED52B6">
              <w:rPr>
                <w:shd w:val="clear" w:color="auto" w:fill="FFFF99"/>
              </w:rPr>
              <w:t xml:space="preserve"> </w:t>
            </w:r>
            <w:r w:rsidR="0053448A" w:rsidRPr="0053448A">
              <w:rPr>
                <w:shd w:val="clear" w:color="auto" w:fill="FFFF99"/>
              </w:rPr>
              <w:t>let</w:t>
            </w:r>
            <w:r w:rsidR="0053448A">
              <w:rPr>
                <w:shd w:val="clear" w:color="auto" w:fill="FFFF99"/>
              </w:rPr>
              <w:t>s</w:t>
            </w:r>
            <w:r w:rsidR="0053448A" w:rsidRPr="0053448A">
              <w:rPr>
                <w:shd w:val="clear" w:color="auto" w:fill="FFFF99"/>
              </w:rPr>
              <w:t xml:space="preserve"> you rank your </w:t>
            </w:r>
            <w:r w:rsidR="0053448A">
              <w:rPr>
                <w:shd w:val="clear" w:color="auto" w:fill="FFFF99"/>
              </w:rPr>
              <w:t>first choice and</w:t>
            </w:r>
            <w:r w:rsidR="0053448A" w:rsidRPr="0053448A">
              <w:rPr>
                <w:shd w:val="clear" w:color="auto" w:fill="FFFF99"/>
              </w:rPr>
              <w:t xml:space="preserve"> </w:t>
            </w:r>
            <w:r w:rsidR="0053448A">
              <w:rPr>
                <w:shd w:val="clear" w:color="auto" w:fill="FFFF99"/>
              </w:rPr>
              <w:t>backups</w:t>
            </w:r>
            <w:r w:rsidR="0053448A" w:rsidRPr="0053448A">
              <w:rPr>
                <w:shd w:val="clear" w:color="auto" w:fill="FFFF99"/>
              </w:rPr>
              <w:t>.</w:t>
            </w:r>
            <w:r w:rsidR="0053448A">
              <w:rPr>
                <w:shd w:val="clear" w:color="auto" w:fill="FFFF99"/>
              </w:rPr>
              <w:t xml:space="preserve"> </w:t>
            </w:r>
            <w:r w:rsidR="0053448A" w:rsidRPr="0053448A">
              <w:rPr>
                <w:shd w:val="clear" w:color="auto" w:fill="FFFF99"/>
              </w:rPr>
              <w:t xml:space="preserve">  </w:t>
            </w:r>
            <w:r w:rsidR="00624824">
              <w:rPr>
                <w:shd w:val="clear" w:color="auto" w:fill="FFFF99"/>
              </w:rPr>
              <w:t xml:space="preserve"> </w:t>
            </w:r>
            <w:r w:rsidR="0053448A">
              <w:rPr>
                <w:shd w:val="clear" w:color="auto" w:fill="FFFF99"/>
              </w:rPr>
              <w:br/>
            </w:r>
            <w:r w:rsidR="00624824">
              <w:rPr>
                <w:rFonts w:ascii="Arial" w:hAnsi="Arial"/>
                <w:i/>
                <w:sz w:val="20"/>
                <w:shd w:val="clear" w:color="auto" w:fill="FFFF99"/>
              </w:rPr>
              <w:t xml:space="preserve">It’s a tool for </w:t>
            </w:r>
            <w:r w:rsidR="00787CBB">
              <w:rPr>
                <w:rFonts w:ascii="Arial" w:hAnsi="Arial"/>
                <w:i/>
                <w:sz w:val="20"/>
                <w:shd w:val="clear" w:color="auto" w:fill="FFFF99"/>
              </w:rPr>
              <w:t xml:space="preserve">effective votes </w:t>
            </w:r>
            <w:r w:rsidR="00787CBB" w:rsidRPr="009F61B5">
              <w:rPr>
                <w:rFonts w:ascii="Arial" w:hAnsi="Arial"/>
                <w:i/>
                <w:sz w:val="20"/>
                <w:shd w:val="clear" w:color="auto" w:fill="FFFF99"/>
              </w:rPr>
              <w:t xml:space="preserve">and </w:t>
            </w:r>
            <w:r w:rsidR="00787CBB">
              <w:rPr>
                <w:rFonts w:ascii="Arial" w:hAnsi="Arial"/>
                <w:i/>
                <w:sz w:val="20"/>
                <w:shd w:val="clear" w:color="auto" w:fill="FFFF99"/>
              </w:rPr>
              <w:t>fair shares</w:t>
            </w:r>
            <w:r>
              <w:rPr>
                <w:rFonts w:ascii="Arial" w:hAnsi="Arial"/>
                <w:i/>
                <w:sz w:val="20"/>
                <w:shd w:val="clear" w:color="auto" w:fill="FFFF99"/>
              </w:rPr>
              <w:t>.</w:t>
            </w:r>
            <w:r w:rsidR="00567BCC">
              <w:rPr>
                <w:rFonts w:ascii="Arial" w:hAnsi="Arial"/>
                <w:i/>
                <w:sz w:val="20"/>
                <w:shd w:val="clear" w:color="auto" w:fill="FFFF99"/>
              </w:rPr>
              <w:t xml:space="preserve"> </w:t>
            </w:r>
            <w:r w:rsidRPr="00464E54">
              <w:tab/>
              <w:t xml:space="preserve"> </w:t>
            </w:r>
            <w:r w:rsidRPr="00CC6B93">
              <w:rPr>
                <w:b/>
              </w:rPr>
              <w:t>12</w:t>
            </w:r>
            <w:r w:rsidR="009841FE">
              <w:t>, 38-, 46</w:t>
            </w:r>
          </w:p>
          <w:p w14:paraId="2CCD8431" w14:textId="77777777" w:rsidR="009841FE" w:rsidRDefault="00CE7AF3" w:rsidP="007D07CE">
            <w:pPr>
              <w:pStyle w:val="Glossary"/>
              <w:tabs>
                <w:tab w:val="clear" w:pos="6192"/>
                <w:tab w:val="right" w:leader="dot" w:pos="6408"/>
              </w:tabs>
              <w:spacing w:before="120" w:line="280" w:lineRule="exact"/>
              <w:ind w:right="0"/>
            </w:pPr>
            <w:r>
              <w:t>a </w:t>
            </w:r>
            <w:r>
              <w:rPr>
                <w:b/>
              </w:rPr>
              <w:t>T</w:t>
            </w:r>
            <w:r w:rsidRPr="00CE7AF3">
              <w:rPr>
                <w:b/>
              </w:rPr>
              <w:t>hreshold</w:t>
            </w:r>
            <w:r w:rsidRPr="00AB6396">
              <w:t xml:space="preserve"> </w:t>
            </w:r>
            <w:r>
              <w:t xml:space="preserve">to win, </w:t>
            </w:r>
            <w:r w:rsidRPr="005939A5">
              <w:t>quota or</w:t>
            </w:r>
            <w:r>
              <w:t xml:space="preserve"> </w:t>
            </w:r>
            <w:r w:rsidRPr="00CE7AF3">
              <w:t xml:space="preserve">finish line </w:t>
            </w:r>
            <w:r>
              <w:t xml:space="preserve">is </w:t>
            </w:r>
            <w:r w:rsidR="00EA533D" w:rsidRPr="003107C5">
              <w:t>the</w:t>
            </w:r>
            <w:r w:rsidR="00EA533D">
              <w:t xml:space="preserve"> </w:t>
            </w:r>
            <w:r w:rsidR="00207BD0">
              <w:t xml:space="preserve">percentage </w:t>
            </w:r>
            <w:r w:rsidR="00207BD0" w:rsidRPr="003107C5">
              <w:t>of </w:t>
            </w:r>
            <w:r w:rsidR="009841FE">
              <w:rPr>
                <w:u w:val="single"/>
              </w:rPr>
              <w:br/>
            </w:r>
            <w:r w:rsidR="00161456">
              <w:t xml:space="preserve">the </w:t>
            </w:r>
            <w:r w:rsidRPr="003107C5">
              <w:t>votes </w:t>
            </w:r>
            <w:r>
              <w:t>a rule requires</w:t>
            </w:r>
            <w:r w:rsidR="00207BD0">
              <w:t xml:space="preserve"> for a win</w:t>
            </w:r>
            <w:r>
              <w:t>.</w:t>
            </w:r>
            <w:r w:rsidRPr="005939A5">
              <w:t xml:space="preserve"> </w:t>
            </w:r>
            <w:r w:rsidRPr="00464E54">
              <w:tab/>
              <w:t xml:space="preserve"> 4, 12, 15, </w:t>
            </w:r>
            <w:r w:rsidRPr="00CC6B93">
              <w:rPr>
                <w:b/>
              </w:rPr>
              <w:t>38</w:t>
            </w:r>
            <w:r w:rsidRPr="00464E54">
              <w:t>-, 46</w:t>
            </w:r>
          </w:p>
          <w:p w14:paraId="0248A0E2" w14:textId="5ACE061E" w:rsidR="00E50997" w:rsidRDefault="00CA3666" w:rsidP="007D07CE">
            <w:pPr>
              <w:pStyle w:val="Glossary"/>
              <w:tabs>
                <w:tab w:val="clear" w:pos="6192"/>
                <w:tab w:val="right" w:leader="dot" w:pos="6408"/>
              </w:tabs>
              <w:spacing w:before="120" w:line="280" w:lineRule="exact"/>
              <w:ind w:right="0"/>
            </w:pPr>
            <w:r>
              <w:t>a </w:t>
            </w:r>
            <w:r w:rsidR="00E50997" w:rsidRPr="006D748B">
              <w:rPr>
                <w:b/>
                <w:shd w:val="clear" w:color="auto" w:fill="FFFF99"/>
              </w:rPr>
              <w:t>Wasted vote</w:t>
            </w:r>
            <w:r w:rsidR="00E50997" w:rsidRPr="006D748B">
              <w:rPr>
                <w:shd w:val="clear" w:color="auto" w:fill="FFFF99"/>
              </w:rPr>
              <w:t xml:space="preserve"> </w:t>
            </w:r>
            <w:r w:rsidR="00707E77">
              <w:rPr>
                <w:shd w:val="clear" w:color="auto" w:fill="FFFF99"/>
              </w:rPr>
              <w:t>went</w:t>
            </w:r>
            <w:r w:rsidR="00364FF0">
              <w:rPr>
                <w:shd w:val="clear" w:color="auto" w:fill="FFFF99"/>
              </w:rPr>
              <w:t xml:space="preserve"> to</w:t>
            </w:r>
            <w:r>
              <w:rPr>
                <w:shd w:val="clear" w:color="auto" w:fill="FFFF99"/>
              </w:rPr>
              <w:t xml:space="preserve"> a</w:t>
            </w:r>
            <w:r w:rsidR="00E50997" w:rsidRPr="006D748B">
              <w:rPr>
                <w:shd w:val="clear" w:color="auto" w:fill="FFFF99"/>
              </w:rPr>
              <w:t xml:space="preserve"> loser, </w:t>
            </w:r>
            <w:r w:rsidR="00707E77">
              <w:rPr>
                <w:shd w:val="clear" w:color="auto" w:fill="FFFF99"/>
              </w:rPr>
              <w:t xml:space="preserve">a </w:t>
            </w:r>
            <w:r>
              <w:rPr>
                <w:shd w:val="clear" w:color="auto" w:fill="FFFF99"/>
              </w:rPr>
              <w:t>winner's surplus or</w:t>
            </w:r>
            <w:r w:rsidR="00E50997" w:rsidRPr="006D748B">
              <w:rPr>
                <w:shd w:val="clear" w:color="auto" w:fill="FFFF99"/>
              </w:rPr>
              <w:t xml:space="preserve"> </w:t>
            </w:r>
            <w:r w:rsidR="00707E77">
              <w:rPr>
                <w:shd w:val="clear" w:color="auto" w:fill="FFFF99"/>
              </w:rPr>
              <w:t xml:space="preserve">a </w:t>
            </w:r>
            <w:r w:rsidR="00E50997" w:rsidRPr="006D748B">
              <w:rPr>
                <w:shd w:val="clear" w:color="auto" w:fill="FFFF99"/>
              </w:rPr>
              <w:t>powerless rep</w:t>
            </w:r>
            <w:r w:rsidR="002932A3">
              <w:rPr>
                <w:shd w:val="clear" w:color="auto" w:fill="FFFF99"/>
              </w:rPr>
              <w:t>.</w:t>
            </w:r>
            <w:r w:rsidR="00E50997" w:rsidRPr="006D748B">
              <w:rPr>
                <w:shd w:val="clear" w:color="auto" w:fill="FFFF99"/>
              </w:rPr>
              <w:t xml:space="preserve">  </w:t>
            </w:r>
            <w:r w:rsidR="00624824">
              <w:rPr>
                <w:rFonts w:ascii="Arial" w:hAnsi="Arial"/>
                <w:i/>
                <w:sz w:val="20"/>
                <w:shd w:val="clear" w:color="auto" w:fill="FFFF99"/>
              </w:rPr>
              <w:t>It</w:t>
            </w:r>
            <w:r w:rsidR="009841FE">
              <w:rPr>
                <w:rFonts w:ascii="Arial" w:hAnsi="Arial"/>
                <w:i/>
                <w:sz w:val="20"/>
                <w:shd w:val="clear" w:color="auto" w:fill="FFFF99"/>
              </w:rPr>
              <w:t> </w:t>
            </w:r>
            <w:r w:rsidR="00624824">
              <w:rPr>
                <w:rFonts w:ascii="Arial" w:hAnsi="Arial"/>
                <w:i/>
                <w:sz w:val="20"/>
                <w:shd w:val="clear" w:color="auto" w:fill="FFFF99"/>
              </w:rPr>
              <w:t>m</w:t>
            </w:r>
            <w:r w:rsidR="00E50997" w:rsidRPr="006D748B">
              <w:rPr>
                <w:rFonts w:ascii="Arial" w:hAnsi="Arial"/>
                <w:i/>
                <w:sz w:val="20"/>
                <w:shd w:val="clear" w:color="auto" w:fill="FFFF99"/>
              </w:rPr>
              <w:t>easure</w:t>
            </w:r>
            <w:r w:rsidR="009F0098">
              <w:rPr>
                <w:rFonts w:ascii="Arial" w:hAnsi="Arial"/>
                <w:i/>
                <w:sz w:val="20"/>
                <w:shd w:val="clear" w:color="auto" w:fill="FFFF99"/>
              </w:rPr>
              <w:t>s</w:t>
            </w:r>
            <w:r w:rsidR="00E50997" w:rsidRPr="006D748B">
              <w:rPr>
                <w:rFonts w:ascii="Arial" w:hAnsi="Arial"/>
                <w:i/>
                <w:sz w:val="20"/>
                <w:shd w:val="clear" w:color="auto" w:fill="FFFF99"/>
              </w:rPr>
              <w:t xml:space="preserve"> weakness in a </w:t>
            </w:r>
            <w:r w:rsidR="00594D63">
              <w:rPr>
                <w:rFonts w:ascii="Arial" w:hAnsi="Arial"/>
                <w:i/>
                <w:sz w:val="20"/>
                <w:shd w:val="clear" w:color="auto" w:fill="FFFF99"/>
              </w:rPr>
              <w:t>voting result</w:t>
            </w:r>
            <w:r w:rsidR="00E50997">
              <w:rPr>
                <w:rFonts w:ascii="Arial" w:hAnsi="Arial"/>
                <w:i/>
                <w:sz w:val="20"/>
                <w:shd w:val="clear" w:color="auto" w:fill="FFFF99"/>
              </w:rPr>
              <w:t>.</w:t>
            </w:r>
            <w:r w:rsidR="00E50997" w:rsidRPr="006D748B">
              <w:rPr>
                <w:rFonts w:ascii="Arial" w:hAnsi="Arial"/>
                <w:i/>
                <w:sz w:val="20"/>
                <w:shd w:val="clear" w:color="auto" w:fill="FFFF99"/>
              </w:rPr>
              <w:t> </w:t>
            </w:r>
            <w:r w:rsidR="00E50997" w:rsidRPr="00464E54">
              <w:tab/>
              <w:t xml:space="preserve"> </w:t>
            </w:r>
            <w:r w:rsidR="00E50997" w:rsidRPr="00CC6B93">
              <w:rPr>
                <w:b/>
              </w:rPr>
              <w:t>10</w:t>
            </w:r>
            <w:r w:rsidR="00E50997" w:rsidRPr="00464E54">
              <w:t>-16, 21, 25</w:t>
            </w:r>
          </w:p>
          <w:p w14:paraId="6B21CE97" w14:textId="7B579BE4" w:rsidR="00CE7AF3" w:rsidRPr="00464E54" w:rsidRDefault="00CA3666" w:rsidP="007D07CE">
            <w:pPr>
              <w:pStyle w:val="Glossary"/>
              <w:tabs>
                <w:tab w:val="clear" w:pos="6192"/>
                <w:tab w:val="right" w:leader="dot" w:pos="6408"/>
              </w:tabs>
              <w:spacing w:before="120" w:line="280" w:lineRule="exact"/>
              <w:ind w:right="0"/>
            </w:pPr>
            <w:r>
              <w:t>a </w:t>
            </w:r>
            <w:r w:rsidR="00CE7AF3">
              <w:rPr>
                <w:b/>
              </w:rPr>
              <w:t>W</w:t>
            </w:r>
            <w:r w:rsidR="00CE7AF3" w:rsidRPr="00373329">
              <w:rPr>
                <w:b/>
              </w:rPr>
              <w:t>recking</w:t>
            </w:r>
            <w:r w:rsidR="00CE7AF3">
              <w:rPr>
                <w:b/>
              </w:rPr>
              <w:t xml:space="preserve"> </w:t>
            </w:r>
            <w:r w:rsidR="00CE7AF3" w:rsidRPr="00373329">
              <w:rPr>
                <w:b/>
              </w:rPr>
              <w:t xml:space="preserve"> </w:t>
            </w:r>
            <w:r w:rsidR="00CE7AF3" w:rsidRPr="00AB6396">
              <w:rPr>
                <w:b/>
              </w:rPr>
              <w:t>amendment</w:t>
            </w:r>
            <w:r w:rsidR="00CE7AF3">
              <w:t xml:space="preserve"> ruin</w:t>
            </w:r>
            <w:r w:rsidR="00186059">
              <w:t>s</w:t>
            </w:r>
            <w:r w:rsidR="00CE7AF3" w:rsidRPr="00127E30">
              <w:t xml:space="preserve"> </w:t>
            </w:r>
            <w:r w:rsidR="00CE7AF3">
              <w:t>a bill’s</w:t>
            </w:r>
            <w:r w:rsidR="00CE7AF3" w:rsidRPr="00127E30">
              <w:t xml:space="preserve"> chances or effects</w:t>
            </w:r>
            <w:r w:rsidR="00CE7AF3">
              <w:t xml:space="preserve">. </w:t>
            </w:r>
            <w:r w:rsidR="00CE7AF3">
              <w:br/>
            </w:r>
            <w:r w:rsidR="00186059" w:rsidRPr="00ED7CF7">
              <w:t xml:space="preserve">a </w:t>
            </w:r>
            <w:r w:rsidR="00CE7AF3" w:rsidRPr="00AB6396">
              <w:rPr>
                <w:b/>
              </w:rPr>
              <w:t xml:space="preserve">Free-rider </w:t>
            </w:r>
            <w:r w:rsidR="00CE7AF3">
              <w:rPr>
                <w:b/>
              </w:rPr>
              <w:t>"</w:t>
            </w:r>
            <w:r w:rsidR="00CE7AF3" w:rsidRPr="00AB6396">
              <w:rPr>
                <w:b/>
              </w:rPr>
              <w:t xml:space="preserve"> </w:t>
            </w:r>
            <w:r w:rsidR="00CE7AF3">
              <w:rPr>
                <w:b/>
              </w:rPr>
              <w:t xml:space="preserve"> </w:t>
            </w:r>
            <w:r w:rsidR="00CE7AF3" w:rsidRPr="00AB6396">
              <w:rPr>
                <w:b/>
              </w:rPr>
              <w:t xml:space="preserve"> </w:t>
            </w:r>
            <w:r w:rsidR="00CE7AF3">
              <w:t>do</w:t>
            </w:r>
            <w:r w:rsidR="00186059">
              <w:t>es</w:t>
            </w:r>
            <w:r w:rsidR="00CE7AF3">
              <w:t xml:space="preserve">n't </w:t>
            </w:r>
            <w:r w:rsidR="00CE7AF3" w:rsidRPr="0014430A">
              <w:t xml:space="preserve">relate </w:t>
            </w:r>
            <w:r w:rsidR="00CE7AF3">
              <w:t xml:space="preserve">to the </w:t>
            </w:r>
            <w:r w:rsidR="00CE7AF3" w:rsidRPr="008935EA">
              <w:t xml:space="preserve">original </w:t>
            </w:r>
            <w:r w:rsidR="00CE7AF3">
              <w:t>bill.</w:t>
            </w:r>
            <w:r w:rsidR="00CE7AF3" w:rsidRPr="00464E54">
              <w:t xml:space="preserve"> </w:t>
            </w:r>
            <w:r w:rsidR="00CE7AF3" w:rsidRPr="00464E54">
              <w:tab/>
              <w:t xml:space="preserve">28, </w:t>
            </w:r>
            <w:r w:rsidR="00CE7AF3" w:rsidRPr="00CC6B93">
              <w:rPr>
                <w:b/>
              </w:rPr>
              <w:t>31</w:t>
            </w:r>
            <w:r w:rsidR="00CE7AF3" w:rsidRPr="00464E54">
              <w:t>, 36</w:t>
            </w:r>
          </w:p>
          <w:p w14:paraId="5358C73A" w14:textId="2B894640" w:rsidR="00983B7D" w:rsidRPr="00845602" w:rsidRDefault="00983B7D" w:rsidP="00292D3F">
            <w:pPr>
              <w:pStyle w:val="Glossary"/>
              <w:tabs>
                <w:tab w:val="clear" w:pos="6192"/>
                <w:tab w:val="right" w:pos="6174"/>
              </w:tabs>
              <w:spacing w:before="360" w:line="280" w:lineRule="exact"/>
              <w:ind w:left="0" w:firstLine="0"/>
              <w:rPr>
                <w:color w:val="FFFFFF" w:themeColor="background1"/>
              </w:rPr>
            </w:pPr>
          </w:p>
          <w:p w14:paraId="3750B6D3" w14:textId="77777777" w:rsidR="00E50997" w:rsidRPr="00E547BA" w:rsidRDefault="00E50997" w:rsidP="00CE7AF3">
            <w:pPr>
              <w:pStyle w:val="Subtitle"/>
              <w:tabs>
                <w:tab w:val="clear" w:pos="5904"/>
                <w:tab w:val="right" w:pos="6192"/>
              </w:tabs>
              <w:spacing w:before="100"/>
              <w:rPr>
                <w:b w:val="0"/>
              </w:rPr>
            </w:pPr>
            <w:r w:rsidRPr="005B5C4D">
              <w:t>Acronyms</w:t>
            </w:r>
            <w:r w:rsidRPr="00F32A2A">
              <w:rPr>
                <w:b w:val="0"/>
              </w:rPr>
              <w:t xml:space="preserve"> and Synonyms</w:t>
            </w:r>
            <w:r w:rsidRPr="00F32A2A">
              <w:rPr>
                <w:b w:val="0"/>
              </w:rPr>
              <w:tab/>
            </w:r>
            <w:r w:rsidRPr="007C51B5">
              <w:rPr>
                <w:u w:val="single"/>
              </w:rPr>
              <w:t> </w:t>
            </w:r>
            <w:r w:rsidRPr="005E2C39">
              <w:rPr>
                <w:rFonts w:ascii="Times" w:hAnsi="Times"/>
                <w:b w:val="0"/>
                <w:sz w:val="22"/>
                <w:u w:val="single"/>
              </w:rPr>
              <w:t>Pages </w:t>
            </w:r>
          </w:p>
          <w:p w14:paraId="2E828363" w14:textId="39598C10" w:rsidR="00E50997" w:rsidRPr="00663733" w:rsidRDefault="00E50997" w:rsidP="003640D4">
            <w:pPr>
              <w:tabs>
                <w:tab w:val="clear" w:pos="5904"/>
                <w:tab w:val="right" w:leader="dot" w:pos="6408"/>
              </w:tabs>
              <w:spacing w:before="80" w:line="280" w:lineRule="exact"/>
              <w:ind w:left="187" w:right="216" w:hanging="187"/>
              <w:jc w:val="left"/>
              <w:rPr>
                <w:sz w:val="24"/>
                <w:szCs w:val="24"/>
              </w:rPr>
            </w:pPr>
            <w:r w:rsidRPr="00663733">
              <w:rPr>
                <w:sz w:val="24"/>
                <w:szCs w:val="24"/>
              </w:rPr>
              <w:t>Consensus process</w:t>
            </w:r>
            <w:r w:rsidRPr="00663733">
              <w:rPr>
                <w:sz w:val="24"/>
                <w:szCs w:val="24"/>
              </w:rPr>
              <w:tab/>
              <w:t xml:space="preserve"> 31, 33, </w:t>
            </w:r>
            <w:r w:rsidRPr="00663733">
              <w:rPr>
                <w:b/>
                <w:sz w:val="24"/>
                <w:szCs w:val="24"/>
              </w:rPr>
              <w:t>55</w:t>
            </w:r>
          </w:p>
          <w:p w14:paraId="62F330DF" w14:textId="77777777" w:rsidR="003640D4" w:rsidRPr="00663733" w:rsidRDefault="00E50997" w:rsidP="003640D4">
            <w:pPr>
              <w:tabs>
                <w:tab w:val="clear" w:pos="5904"/>
                <w:tab w:val="right" w:leader="dot" w:pos="6408"/>
              </w:tabs>
              <w:spacing w:before="80" w:line="280" w:lineRule="exact"/>
              <w:ind w:left="187" w:right="216" w:hanging="187"/>
              <w:jc w:val="left"/>
              <w:rPr>
                <w:sz w:val="24"/>
                <w:szCs w:val="24"/>
              </w:rPr>
            </w:pPr>
            <w:r w:rsidRPr="00663733">
              <w:rPr>
                <w:rStyle w:val="Pairwise"/>
                <w:sz w:val="24"/>
                <w:szCs w:val="24"/>
              </w:rPr>
              <w:t>CT</w:t>
            </w:r>
            <w:r w:rsidRPr="00663733">
              <w:rPr>
                <w:b/>
                <w:sz w:val="24"/>
                <w:szCs w:val="24"/>
              </w:rPr>
              <w:t xml:space="preserve"> </w:t>
            </w:r>
            <w:r w:rsidRPr="00663733">
              <w:rPr>
                <w:sz w:val="24"/>
                <w:szCs w:val="24"/>
              </w:rPr>
              <w:t>Condorcet Tally, Pairwise Tally</w:t>
            </w:r>
            <w:r w:rsidRPr="00663733">
              <w:rPr>
                <w:sz w:val="24"/>
                <w:szCs w:val="24"/>
              </w:rPr>
              <w:tab/>
              <w:t xml:space="preserve"> 26-</w:t>
            </w:r>
            <w:r w:rsidRPr="00663733">
              <w:rPr>
                <w:b/>
                <w:color w:val="0000CC"/>
                <w:sz w:val="24"/>
                <w:szCs w:val="24"/>
              </w:rPr>
              <w:t>28</w:t>
            </w:r>
            <w:r w:rsidRPr="00663733">
              <w:rPr>
                <w:sz w:val="24"/>
                <w:szCs w:val="24"/>
              </w:rPr>
              <w:t>-, 43, 52-56</w:t>
            </w:r>
          </w:p>
          <w:p w14:paraId="2CC8B9FC" w14:textId="7392D49B" w:rsidR="00E50997" w:rsidRPr="00663733" w:rsidRDefault="00E50997" w:rsidP="003640D4">
            <w:pPr>
              <w:tabs>
                <w:tab w:val="clear" w:pos="5904"/>
                <w:tab w:val="left" w:leader="dot" w:pos="2703"/>
                <w:tab w:val="right" w:leader="dot" w:pos="6408"/>
              </w:tabs>
              <w:spacing w:before="80" w:line="280" w:lineRule="exact"/>
              <w:ind w:left="187" w:hanging="187"/>
              <w:jc w:val="left"/>
              <w:rPr>
                <w:b/>
                <w:sz w:val="24"/>
                <w:szCs w:val="24"/>
              </w:rPr>
            </w:pPr>
            <w:r w:rsidRPr="00663733">
              <w:rPr>
                <w:b/>
                <w:color w:val="800080"/>
                <w:sz w:val="24"/>
                <w:szCs w:val="24"/>
              </w:rPr>
              <w:t>EC</w:t>
            </w:r>
            <w:r w:rsidRPr="00663733">
              <w:rPr>
                <w:sz w:val="24"/>
                <w:szCs w:val="24"/>
              </w:rPr>
              <w:t xml:space="preserve"> Ensemble Council</w:t>
            </w:r>
            <w:r w:rsidRPr="00663733">
              <w:rPr>
                <w:sz w:val="24"/>
                <w:szCs w:val="24"/>
              </w:rPr>
              <w:tab/>
            </w:r>
            <w:r w:rsidRPr="00663733">
              <w:rPr>
                <w:b/>
                <w:bCs/>
                <w:i/>
                <w:color w:val="800080"/>
                <w:sz w:val="24"/>
                <w:szCs w:val="24"/>
                <w:shd w:val="thinDiagStripe" w:color="FFFF99" w:fill="FFFF99"/>
              </w:rPr>
              <w:t>New</w:t>
            </w:r>
            <w:r w:rsidRPr="00663733">
              <w:rPr>
                <w:sz w:val="24"/>
                <w:szCs w:val="24"/>
              </w:rPr>
              <w:tab/>
              <w:t xml:space="preserve"> </w:t>
            </w:r>
            <w:r w:rsidRPr="00663733">
              <w:rPr>
                <w:b/>
                <w:bCs/>
                <w:color w:val="800080"/>
                <w:sz w:val="24"/>
                <w:szCs w:val="24"/>
              </w:rPr>
              <w:t>6</w:t>
            </w:r>
            <w:r w:rsidRPr="00663733">
              <w:rPr>
                <w:sz w:val="24"/>
                <w:szCs w:val="24"/>
              </w:rPr>
              <w:t>-, 29, 52-54</w:t>
            </w:r>
          </w:p>
          <w:p w14:paraId="2B93B4CA" w14:textId="77777777" w:rsidR="00E50997" w:rsidRPr="00663733" w:rsidRDefault="00E50997" w:rsidP="003640D4">
            <w:pPr>
              <w:tabs>
                <w:tab w:val="clear" w:pos="5904"/>
                <w:tab w:val="left" w:leader="dot" w:pos="2703"/>
                <w:tab w:val="right" w:leader="dot" w:pos="6408"/>
              </w:tabs>
              <w:spacing w:before="80" w:line="280" w:lineRule="exact"/>
              <w:ind w:left="187" w:hanging="187"/>
              <w:jc w:val="left"/>
              <w:rPr>
                <w:sz w:val="24"/>
                <w:szCs w:val="24"/>
              </w:rPr>
            </w:pPr>
            <w:r w:rsidRPr="00663733">
              <w:rPr>
                <w:b/>
                <w:color w:val="008000"/>
                <w:sz w:val="24"/>
                <w:szCs w:val="24"/>
              </w:rPr>
              <w:t>FSV</w:t>
            </w:r>
            <w:r w:rsidRPr="00663733">
              <w:rPr>
                <w:sz w:val="24"/>
                <w:szCs w:val="24"/>
              </w:rPr>
              <w:t xml:space="preserve"> Fair Share Voting</w:t>
            </w:r>
            <w:r w:rsidRPr="00663733">
              <w:rPr>
                <w:sz w:val="24"/>
                <w:szCs w:val="24"/>
              </w:rPr>
              <w:tab/>
            </w:r>
            <w:r w:rsidRPr="00663733">
              <w:rPr>
                <w:b/>
                <w:bCs/>
                <w:i/>
                <w:color w:val="008000"/>
                <w:sz w:val="24"/>
                <w:szCs w:val="24"/>
                <w:shd w:val="thinDiagStripe" w:color="FFFF99" w:fill="FFFF99"/>
              </w:rPr>
              <w:t>New</w:t>
            </w:r>
            <w:r w:rsidRPr="00663733">
              <w:rPr>
                <w:sz w:val="24"/>
                <w:szCs w:val="24"/>
              </w:rPr>
              <w:tab/>
              <w:t xml:space="preserve"> 20-</w:t>
            </w:r>
            <w:r w:rsidRPr="00663733">
              <w:rPr>
                <w:b/>
                <w:color w:val="008000"/>
                <w:sz w:val="24"/>
                <w:szCs w:val="24"/>
              </w:rPr>
              <w:t>22</w:t>
            </w:r>
            <w:r w:rsidRPr="00663733">
              <w:rPr>
                <w:sz w:val="24"/>
                <w:szCs w:val="24"/>
              </w:rPr>
              <w:t>-, 41-, 50-, 55-</w:t>
            </w:r>
          </w:p>
          <w:p w14:paraId="46E55806" w14:textId="77777777" w:rsidR="003640D4" w:rsidRPr="00663733" w:rsidRDefault="00E50997" w:rsidP="003640D4">
            <w:pPr>
              <w:tabs>
                <w:tab w:val="clear" w:pos="5904"/>
                <w:tab w:val="right" w:leader="dot" w:pos="6408"/>
              </w:tabs>
              <w:spacing w:before="80" w:line="280" w:lineRule="exact"/>
              <w:ind w:left="187" w:right="216" w:hanging="187"/>
              <w:jc w:val="left"/>
              <w:rPr>
                <w:sz w:val="24"/>
                <w:szCs w:val="24"/>
              </w:rPr>
            </w:pPr>
            <w:r w:rsidRPr="00663733">
              <w:rPr>
                <w:b/>
                <w:color w:val="CC0000"/>
                <w:sz w:val="24"/>
                <w:szCs w:val="24"/>
              </w:rPr>
              <w:t>FR Fair Rep</w:t>
            </w:r>
            <w:r w:rsidRPr="00663733">
              <w:rPr>
                <w:sz w:val="24"/>
                <w:szCs w:val="24"/>
              </w:rPr>
              <w:t>, Fair Representation (US),  PR </w:t>
            </w:r>
            <w:r w:rsidRPr="00663733">
              <w:rPr>
                <w:sz w:val="24"/>
                <w:szCs w:val="24"/>
              </w:rPr>
              <w:br/>
              <w:t>Proportional Representation; see also STV</w:t>
            </w:r>
            <w:r w:rsidRPr="00663733">
              <w:rPr>
                <w:sz w:val="24"/>
                <w:szCs w:val="24"/>
              </w:rPr>
              <w:tab/>
              <w:t xml:space="preserve"> 14-</w:t>
            </w:r>
            <w:r w:rsidRPr="00663733">
              <w:rPr>
                <w:b/>
                <w:color w:val="CC0000"/>
                <w:sz w:val="24"/>
                <w:szCs w:val="24"/>
              </w:rPr>
              <w:t>16</w:t>
            </w:r>
            <w:r w:rsidRPr="00663733">
              <w:rPr>
                <w:sz w:val="24"/>
                <w:szCs w:val="24"/>
              </w:rPr>
              <w:t>-, 40, 46-, 59</w:t>
            </w:r>
          </w:p>
          <w:p w14:paraId="0333E663" w14:textId="77777777" w:rsidR="003640D4" w:rsidRPr="00663733" w:rsidRDefault="00E50997" w:rsidP="003640D4">
            <w:pPr>
              <w:tabs>
                <w:tab w:val="clear" w:pos="5904"/>
                <w:tab w:val="right" w:leader="dot" w:pos="6408"/>
              </w:tabs>
              <w:spacing w:before="80" w:line="280" w:lineRule="exact"/>
              <w:ind w:left="187" w:right="216" w:hanging="187"/>
              <w:jc w:val="left"/>
              <w:rPr>
                <w:sz w:val="24"/>
                <w:szCs w:val="24"/>
              </w:rPr>
            </w:pPr>
            <w:r w:rsidRPr="00663733">
              <w:rPr>
                <w:sz w:val="24"/>
                <w:szCs w:val="24"/>
              </w:rPr>
              <w:t>RCV</w:t>
            </w:r>
            <w:r w:rsidRPr="00663733">
              <w:rPr>
                <w:b/>
                <w:sz w:val="24"/>
                <w:szCs w:val="24"/>
              </w:rPr>
              <w:t xml:space="preserve"> </w:t>
            </w:r>
            <w:r w:rsidRPr="00663733">
              <w:rPr>
                <w:sz w:val="24"/>
                <w:szCs w:val="24"/>
              </w:rPr>
              <w:t>Ranked Choice Voting, Choice Voting (US), includes:</w:t>
            </w:r>
            <w:r w:rsidRPr="00663733">
              <w:rPr>
                <w:sz w:val="24"/>
                <w:szCs w:val="24"/>
              </w:rPr>
              <w:br/>
            </w:r>
            <w:r w:rsidRPr="00663733">
              <w:rPr>
                <w:rStyle w:val="CV"/>
                <w:sz w:val="24"/>
                <w:szCs w:val="24"/>
              </w:rPr>
              <w:t>STV</w:t>
            </w:r>
            <w:r w:rsidRPr="00663733">
              <w:rPr>
                <w:b/>
                <w:sz w:val="24"/>
                <w:szCs w:val="24"/>
              </w:rPr>
              <w:t xml:space="preserve"> </w:t>
            </w:r>
            <w:r w:rsidRPr="00663733">
              <w:rPr>
                <w:sz w:val="24"/>
                <w:szCs w:val="24"/>
              </w:rPr>
              <w:t>Single Transferable Vote for Fair Rep.</w:t>
            </w:r>
            <w:r w:rsidRPr="00663733">
              <w:rPr>
                <w:sz w:val="24"/>
                <w:szCs w:val="24"/>
              </w:rPr>
              <w:tab/>
              <w:t xml:space="preserve"> </w:t>
            </w:r>
            <w:r w:rsidRPr="00663733">
              <w:rPr>
                <w:b/>
                <w:color w:val="CC0000"/>
                <w:sz w:val="24"/>
                <w:szCs w:val="24"/>
              </w:rPr>
              <w:t>40</w:t>
            </w:r>
            <w:r w:rsidRPr="00663733">
              <w:rPr>
                <w:sz w:val="24"/>
                <w:szCs w:val="24"/>
              </w:rPr>
              <w:t>, 46-49, 52-54</w:t>
            </w:r>
            <w:r>
              <w:rPr>
                <w:sz w:val="22"/>
              </w:rPr>
              <w:br/>
            </w:r>
            <w:r w:rsidRPr="00663733">
              <w:rPr>
                <w:b/>
                <w:color w:val="333399"/>
                <w:sz w:val="24"/>
                <w:szCs w:val="24"/>
              </w:rPr>
              <w:t>IRV</w:t>
            </w:r>
            <w:r w:rsidRPr="00663733">
              <w:rPr>
                <w:sz w:val="24"/>
                <w:szCs w:val="24"/>
              </w:rPr>
              <w:t xml:space="preserve"> Instant Runoff </w:t>
            </w:r>
            <w:r>
              <w:rPr>
                <w:sz w:val="22"/>
              </w:rPr>
              <w:t>Vote</w:t>
            </w:r>
            <w:r w:rsidRPr="00514774">
              <w:rPr>
                <w:sz w:val="22"/>
              </w:rPr>
              <w:t xml:space="preserve"> (US), </w:t>
            </w:r>
            <w:r w:rsidRPr="00663733">
              <w:rPr>
                <w:sz w:val="24"/>
                <w:szCs w:val="24"/>
              </w:rPr>
              <w:t>Majority Preferential</w:t>
            </w:r>
            <w:r>
              <w:rPr>
                <w:sz w:val="22"/>
              </w:rPr>
              <w:t xml:space="preserve"> </w:t>
            </w:r>
            <w:r w:rsidRPr="00663733">
              <w:rPr>
                <w:sz w:val="24"/>
                <w:szCs w:val="24"/>
              </w:rPr>
              <w:t>Vote</w:t>
            </w:r>
            <w:r>
              <w:rPr>
                <w:sz w:val="22"/>
              </w:rPr>
              <w:t xml:space="preserve"> (Aus), </w:t>
            </w:r>
            <w:r w:rsidRPr="00514774">
              <w:rPr>
                <w:sz w:val="22"/>
              </w:rPr>
              <w:br/>
            </w:r>
            <w:r w:rsidRPr="00663733">
              <w:rPr>
                <w:sz w:val="24"/>
                <w:szCs w:val="24"/>
              </w:rPr>
              <w:t xml:space="preserve">AV Alternative Vote </w:t>
            </w:r>
            <w:r w:rsidRPr="00663733">
              <w:rPr>
                <w:sz w:val="22"/>
                <w:szCs w:val="22"/>
              </w:rPr>
              <w:t>(UK)</w:t>
            </w:r>
            <w:r w:rsidRPr="00663733">
              <w:rPr>
                <w:sz w:val="24"/>
                <w:szCs w:val="24"/>
              </w:rPr>
              <w:t>, or Hare for SMD.</w:t>
            </w:r>
            <w:r w:rsidRPr="00663733">
              <w:rPr>
                <w:sz w:val="24"/>
                <w:szCs w:val="24"/>
              </w:rPr>
              <w:tab/>
              <w:t xml:space="preserve"> </w:t>
            </w:r>
            <w:r w:rsidRPr="00663733">
              <w:rPr>
                <w:b/>
                <w:color w:val="333399"/>
                <w:sz w:val="24"/>
                <w:szCs w:val="24"/>
              </w:rPr>
              <w:t>12</w:t>
            </w:r>
            <w:r w:rsidRPr="00663733">
              <w:rPr>
                <w:sz w:val="24"/>
                <w:szCs w:val="24"/>
              </w:rPr>
              <w:t>, 38-40, 54</w:t>
            </w:r>
          </w:p>
          <w:p w14:paraId="477B6B94" w14:textId="63DBD2D3" w:rsidR="005D5939" w:rsidRPr="00043C00" w:rsidRDefault="00E50997" w:rsidP="003640D4">
            <w:pPr>
              <w:tabs>
                <w:tab w:val="clear" w:pos="5904"/>
                <w:tab w:val="right" w:leader="dot" w:pos="6408"/>
              </w:tabs>
              <w:spacing w:before="80" w:line="280" w:lineRule="exact"/>
              <w:ind w:left="187" w:right="0" w:hanging="187"/>
              <w:jc w:val="left"/>
              <w:rPr>
                <w:sz w:val="22"/>
              </w:rPr>
            </w:pPr>
            <w:r w:rsidRPr="00663733">
              <w:rPr>
                <w:b/>
                <w:sz w:val="24"/>
                <w:szCs w:val="24"/>
              </w:rPr>
              <w:t xml:space="preserve">SMD </w:t>
            </w:r>
            <w:r w:rsidR="000B4B6D" w:rsidRPr="00663733">
              <w:rPr>
                <w:sz w:val="24"/>
                <w:szCs w:val="24"/>
              </w:rPr>
              <w:t>Single-Member District</w:t>
            </w:r>
            <w:r w:rsidRPr="00663733">
              <w:rPr>
                <w:sz w:val="24"/>
                <w:szCs w:val="24"/>
              </w:rPr>
              <w:t xml:space="preserve"> elects one rep. </w:t>
            </w:r>
            <w:r w:rsidRPr="00663733">
              <w:rPr>
                <w:sz w:val="24"/>
                <w:szCs w:val="24"/>
              </w:rPr>
              <w:tab/>
              <w:t xml:space="preserve"> </w:t>
            </w:r>
            <w:r w:rsidRPr="00663733">
              <w:rPr>
                <w:b/>
                <w:sz w:val="24"/>
                <w:szCs w:val="24"/>
              </w:rPr>
              <w:t>4</w:t>
            </w:r>
            <w:r w:rsidRPr="00663733">
              <w:rPr>
                <w:sz w:val="24"/>
                <w:szCs w:val="24"/>
              </w:rPr>
              <w:t>, 14, 17</w:t>
            </w:r>
          </w:p>
        </w:tc>
        <w:tc>
          <w:tcPr>
            <w:tcW w:w="1152" w:type="dxa"/>
            <w:shd w:val="clear" w:color="auto" w:fill="auto"/>
          </w:tcPr>
          <w:p w14:paraId="64DAF836" w14:textId="76FD97BC" w:rsidR="005D5939" w:rsidRDefault="000F5A53" w:rsidP="005D5939">
            <w:pPr>
              <w:pStyle w:val="PageNums"/>
              <w:jc w:val="center"/>
            </w:pPr>
            <w:r>
              <w:rPr>
                <w:noProof/>
              </w:rPr>
              <w:drawing>
                <wp:anchor distT="0" distB="0" distL="114300" distR="114300" simplePos="0" relativeHeight="251962368" behindDoc="1" locked="0" layoutInCell="1" allowOverlap="1" wp14:anchorId="2E3E8451" wp14:editId="2A49816C">
                  <wp:simplePos x="0" y="0"/>
                  <wp:positionH relativeFrom="column">
                    <wp:posOffset>897255</wp:posOffset>
                  </wp:positionH>
                  <wp:positionV relativeFrom="paragraph">
                    <wp:posOffset>3144520</wp:posOffset>
                  </wp:positionV>
                  <wp:extent cx="3928745" cy="2946400"/>
                  <wp:effectExtent l="0" t="0" r="8255" b="0"/>
                  <wp:wrapNone/>
                  <wp:docPr id="978" name="Picture 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928745" cy="294640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tc>
        <w:tc>
          <w:tcPr>
            <w:tcW w:w="6624" w:type="dxa"/>
            <w:shd w:val="clear" w:color="auto" w:fill="auto"/>
          </w:tcPr>
          <w:p w14:paraId="3F711B97" w14:textId="77777777" w:rsidR="005D5939" w:rsidRDefault="005D5939" w:rsidP="008C71E0">
            <w:pPr>
              <w:spacing w:before="360" w:line="288" w:lineRule="auto"/>
              <w:ind w:left="432" w:right="288" w:firstLine="0"/>
              <w:jc w:val="center"/>
              <w:rPr>
                <w:rFonts w:ascii="Times New Roman" w:hAnsi="Times New Roman"/>
                <w:b/>
                <w:color w:val="0000FF"/>
              </w:rPr>
            </w:pPr>
          </w:p>
          <w:p w14:paraId="2F6B7447" w14:textId="77777777" w:rsidR="005D5939" w:rsidRPr="00A06D48" w:rsidRDefault="00855A67" w:rsidP="005D5939">
            <w:pPr>
              <w:spacing w:line="288" w:lineRule="auto"/>
              <w:ind w:left="432" w:right="288" w:firstLine="0"/>
              <w:jc w:val="center"/>
              <w:rPr>
                <w:color w:val="0000FF"/>
                <w:sz w:val="68"/>
              </w:rPr>
            </w:pPr>
            <w:r w:rsidRPr="00A06D48">
              <w:rPr>
                <w:color w:val="0000FF"/>
                <w:sz w:val="68"/>
              </w:rPr>
              <w:t xml:space="preserve">Accurate </w:t>
            </w:r>
            <w:r w:rsidRPr="00A06D48">
              <w:rPr>
                <w:rFonts w:ascii="Times New Roman" w:hAnsi="Times New Roman"/>
                <w:b/>
                <w:color w:val="0000FF"/>
                <w:sz w:val="68"/>
              </w:rPr>
              <w:br/>
            </w:r>
            <w:r w:rsidRPr="00A06D48">
              <w:rPr>
                <w:color w:val="0000FF"/>
                <w:sz w:val="68"/>
              </w:rPr>
              <w:t>Democracy</w:t>
            </w:r>
          </w:p>
          <w:p w14:paraId="4858A408" w14:textId="2438C3CE" w:rsidR="005D5939" w:rsidRPr="00A06D48" w:rsidRDefault="00055EFD" w:rsidP="005D5939">
            <w:pPr>
              <w:spacing w:before="360" w:line="288" w:lineRule="auto"/>
              <w:ind w:left="432" w:right="288" w:firstLine="0"/>
              <w:jc w:val="center"/>
              <w:rPr>
                <w:sz w:val="28"/>
              </w:rPr>
            </w:pPr>
            <w:r>
              <w:rPr>
                <w:sz w:val="28"/>
              </w:rPr>
              <w:t>Four</w:t>
            </w:r>
            <w:r w:rsidR="00855A67" w:rsidRPr="00A06D48">
              <w:rPr>
                <w:sz w:val="28"/>
              </w:rPr>
              <w:t xml:space="preserve"> Decision Tools </w:t>
            </w:r>
            <w:r w:rsidR="00855A67" w:rsidRPr="00A06D48">
              <w:rPr>
                <w:sz w:val="28"/>
              </w:rPr>
              <w:br/>
            </w:r>
            <w:r w:rsidR="00A86566">
              <w:rPr>
                <w:sz w:val="28"/>
              </w:rPr>
              <w:t>with</w:t>
            </w:r>
            <w:r w:rsidR="00855A67" w:rsidRPr="00A06D48">
              <w:rPr>
                <w:sz w:val="28"/>
              </w:rPr>
              <w:t xml:space="preserve"> Pictures </w:t>
            </w:r>
            <w:r w:rsidR="00A34414">
              <w:rPr>
                <w:sz w:val="28"/>
              </w:rPr>
              <w:t>and</w:t>
            </w:r>
            <w:r w:rsidR="00855A67" w:rsidRPr="00A06D48">
              <w:rPr>
                <w:sz w:val="28"/>
              </w:rPr>
              <w:t xml:space="preserve"> Games</w:t>
            </w:r>
          </w:p>
          <w:p w14:paraId="0B999163" w14:textId="77777777" w:rsidR="005D5939" w:rsidRPr="00A06D48" w:rsidRDefault="005D5939" w:rsidP="0048254D">
            <w:pPr>
              <w:spacing w:before="0" w:line="288" w:lineRule="auto"/>
              <w:ind w:left="432" w:right="288" w:firstLine="0"/>
              <w:jc w:val="center"/>
              <w:rPr>
                <w:sz w:val="28"/>
              </w:rPr>
            </w:pPr>
          </w:p>
          <w:p w14:paraId="1D6B4B93" w14:textId="1FDB65E3" w:rsidR="005D5939" w:rsidRDefault="00855A67" w:rsidP="005D5939">
            <w:pPr>
              <w:spacing w:line="288" w:lineRule="auto"/>
              <w:ind w:left="432" w:right="288" w:firstLine="0"/>
              <w:jc w:val="center"/>
              <w:rPr>
                <w:sz w:val="28"/>
              </w:rPr>
            </w:pPr>
            <w:r w:rsidRPr="00A06D48">
              <w:rPr>
                <w:sz w:val="28"/>
              </w:rPr>
              <w:t>Robert Loring</w:t>
            </w:r>
          </w:p>
          <w:p w14:paraId="70C9F804" w14:textId="77777777" w:rsidR="0048254D" w:rsidRDefault="0048254D" w:rsidP="005D5939">
            <w:pPr>
              <w:spacing w:line="288" w:lineRule="auto"/>
              <w:ind w:left="432" w:right="288" w:firstLine="0"/>
              <w:jc w:val="center"/>
              <w:rPr>
                <w:sz w:val="28"/>
              </w:rPr>
            </w:pPr>
          </w:p>
          <w:p w14:paraId="0F3CA3A6" w14:textId="77777777" w:rsidR="0048254D" w:rsidRDefault="0048254D" w:rsidP="005D5939">
            <w:pPr>
              <w:spacing w:line="288" w:lineRule="auto"/>
              <w:ind w:left="432" w:right="288" w:firstLine="0"/>
              <w:jc w:val="center"/>
              <w:rPr>
                <w:sz w:val="28"/>
              </w:rPr>
            </w:pPr>
          </w:p>
          <w:p w14:paraId="245EC3E4" w14:textId="77777777" w:rsidR="0048254D" w:rsidRDefault="0048254D" w:rsidP="005D5939">
            <w:pPr>
              <w:spacing w:line="288" w:lineRule="auto"/>
              <w:ind w:left="432" w:right="288" w:firstLine="0"/>
              <w:jc w:val="center"/>
            </w:pPr>
          </w:p>
          <w:p w14:paraId="383EFA41" w14:textId="6F003BA8" w:rsidR="005D5939" w:rsidRPr="00D24807" w:rsidRDefault="005D5939" w:rsidP="005D5939">
            <w:pPr>
              <w:spacing w:line="288" w:lineRule="auto"/>
              <w:ind w:left="432" w:right="288" w:firstLine="0"/>
              <w:jc w:val="center"/>
              <w:rPr>
                <w:vanish/>
              </w:rPr>
            </w:pPr>
          </w:p>
          <w:p w14:paraId="63135DC3" w14:textId="77777777" w:rsidR="005D5939" w:rsidRDefault="005D5939" w:rsidP="005D5939">
            <w:pPr>
              <w:spacing w:line="288" w:lineRule="auto"/>
              <w:ind w:left="432" w:right="288" w:firstLine="0"/>
              <w:jc w:val="center"/>
            </w:pPr>
          </w:p>
          <w:p w14:paraId="7900ECFC" w14:textId="77777777" w:rsidR="005D5939" w:rsidRDefault="005D5939" w:rsidP="005D5939">
            <w:pPr>
              <w:spacing w:line="288" w:lineRule="auto"/>
              <w:ind w:left="432" w:right="288" w:firstLine="0"/>
              <w:jc w:val="center"/>
            </w:pPr>
          </w:p>
          <w:p w14:paraId="480C0B4F" w14:textId="77777777" w:rsidR="005D5939" w:rsidRDefault="005D5939" w:rsidP="005D5939">
            <w:pPr>
              <w:spacing w:line="288" w:lineRule="auto"/>
              <w:ind w:left="432" w:right="288" w:firstLine="0"/>
              <w:jc w:val="center"/>
            </w:pPr>
          </w:p>
          <w:p w14:paraId="111AB4B6" w14:textId="2B26EBCD" w:rsidR="005D5939" w:rsidRDefault="005D5939" w:rsidP="005D5939">
            <w:pPr>
              <w:spacing w:line="288" w:lineRule="auto"/>
              <w:ind w:left="432" w:right="288" w:firstLine="0"/>
              <w:jc w:val="center"/>
            </w:pPr>
          </w:p>
          <w:p w14:paraId="0F30E088" w14:textId="77777777" w:rsidR="009847FF" w:rsidRDefault="009847FF" w:rsidP="005D5939">
            <w:pPr>
              <w:spacing w:line="288" w:lineRule="auto"/>
              <w:ind w:left="432" w:right="288" w:firstLine="0"/>
              <w:jc w:val="center"/>
            </w:pPr>
          </w:p>
          <w:p w14:paraId="489369E2" w14:textId="77777777" w:rsidR="005D5939" w:rsidRDefault="005D5939" w:rsidP="005D5939">
            <w:pPr>
              <w:spacing w:line="288" w:lineRule="auto"/>
              <w:ind w:left="432" w:right="288" w:firstLine="0"/>
              <w:jc w:val="center"/>
            </w:pPr>
          </w:p>
          <w:p w14:paraId="5A51CCAE" w14:textId="0A9F6466" w:rsidR="005D5939" w:rsidRPr="00BE0962" w:rsidRDefault="00855A67" w:rsidP="008C71E0">
            <w:pPr>
              <w:spacing w:line="288" w:lineRule="auto"/>
              <w:ind w:left="432" w:right="288" w:firstLine="0"/>
              <w:jc w:val="center"/>
              <w:rPr>
                <w:sz w:val="28"/>
                <w:szCs w:val="28"/>
              </w:rPr>
            </w:pPr>
            <w:r w:rsidRPr="00BE0962">
              <w:rPr>
                <w:sz w:val="28"/>
                <w:szCs w:val="28"/>
              </w:rPr>
              <w:t>FairVote</w:t>
            </w:r>
            <w:r w:rsidR="008F3FD4" w:rsidRPr="00BE0962">
              <w:rPr>
                <w:sz w:val="28"/>
                <w:szCs w:val="28"/>
              </w:rPr>
              <w:br/>
            </w:r>
          </w:p>
          <w:p w14:paraId="0F26174A" w14:textId="77777777" w:rsidR="005D5939" w:rsidRPr="00892022" w:rsidRDefault="005D5939" w:rsidP="005D5939"/>
        </w:tc>
      </w:tr>
      <w:tr w:rsidR="005D5939" w14:paraId="0CC1B3D7" w14:textId="77777777" w:rsidTr="0061541D">
        <w:trPr>
          <w:gridAfter w:val="1"/>
          <w:wAfter w:w="144" w:type="dxa"/>
          <w:trHeight w:hRule="exact" w:val="10656"/>
          <w:jc w:val="center"/>
        </w:trPr>
        <w:tc>
          <w:tcPr>
            <w:tcW w:w="6624" w:type="dxa"/>
            <w:shd w:val="clear" w:color="auto" w:fill="auto"/>
          </w:tcPr>
          <w:p w14:paraId="4DD697B8" w14:textId="77777777" w:rsidR="000A0AA7" w:rsidRDefault="000A0AA7" w:rsidP="000A0AA7">
            <w:pPr>
              <w:spacing w:before="0"/>
              <w:ind w:firstLine="0"/>
              <w:jc w:val="center"/>
            </w:pPr>
          </w:p>
          <w:p w14:paraId="3C8745F6" w14:textId="77777777" w:rsidR="000A0AA7" w:rsidRDefault="000A0AA7" w:rsidP="000A0AA7">
            <w:pPr>
              <w:spacing w:before="0"/>
              <w:ind w:firstLine="0"/>
              <w:jc w:val="center"/>
              <w:outlineLvl w:val="1"/>
            </w:pPr>
          </w:p>
          <w:p w14:paraId="698B07DA" w14:textId="77777777" w:rsidR="000A0AA7" w:rsidRDefault="000A0AA7" w:rsidP="000A0AA7">
            <w:pPr>
              <w:spacing w:before="0"/>
              <w:ind w:firstLine="0"/>
              <w:jc w:val="center"/>
              <w:outlineLvl w:val="1"/>
            </w:pPr>
          </w:p>
          <w:p w14:paraId="347C0E84" w14:textId="77777777" w:rsidR="003241F9" w:rsidRDefault="003241F9" w:rsidP="000A0AA7">
            <w:pPr>
              <w:spacing w:before="0"/>
              <w:ind w:firstLine="0"/>
              <w:jc w:val="center"/>
              <w:outlineLvl w:val="1"/>
            </w:pPr>
          </w:p>
          <w:p w14:paraId="1645A716" w14:textId="77777777" w:rsidR="003241F9" w:rsidRDefault="003241F9" w:rsidP="000A0AA7">
            <w:pPr>
              <w:spacing w:before="0"/>
              <w:ind w:firstLine="0"/>
              <w:jc w:val="center"/>
              <w:outlineLvl w:val="1"/>
            </w:pPr>
          </w:p>
          <w:p w14:paraId="3A3584CB" w14:textId="64885EE6" w:rsidR="000A0AA7" w:rsidRPr="00BB4D38" w:rsidRDefault="000A0AA7" w:rsidP="000A0AA7">
            <w:pPr>
              <w:spacing w:before="0"/>
              <w:ind w:firstLine="0"/>
              <w:jc w:val="center"/>
            </w:pPr>
            <w:r w:rsidRPr="00BB4D38">
              <w:t xml:space="preserve">We feel this </w:t>
            </w:r>
            <w:r w:rsidRPr="00E4245A">
              <w:rPr>
                <w:b/>
              </w:rPr>
              <w:t>information</w:t>
            </w:r>
            <w:r w:rsidRPr="00BB4D38">
              <w:t xml:space="preserve"> </w:t>
            </w:r>
            <w:r w:rsidR="007A3CFF">
              <w:t>should</w:t>
            </w:r>
            <w:r w:rsidRPr="00BB4D38">
              <w:t xml:space="preserve"> be free.</w:t>
            </w:r>
          </w:p>
          <w:p w14:paraId="3234255B" w14:textId="77777777" w:rsidR="000A0AA7" w:rsidRPr="00BB4D38" w:rsidRDefault="000A0AA7" w:rsidP="000A0AA7">
            <w:pPr>
              <w:spacing w:before="0"/>
              <w:ind w:firstLine="0"/>
              <w:jc w:val="center"/>
            </w:pPr>
            <w:r w:rsidRPr="00BB4D38">
              <w:t>So we give it a Creative Commons License,</w:t>
            </w:r>
          </w:p>
          <w:p w14:paraId="1589E416" w14:textId="77777777" w:rsidR="000A0AA7" w:rsidRPr="00BB4D38" w:rsidRDefault="000A0AA7" w:rsidP="000A0AA7">
            <w:pPr>
              <w:spacing w:before="0"/>
              <w:ind w:firstLine="0"/>
              <w:jc w:val="center"/>
            </w:pPr>
            <w:r w:rsidRPr="00BB4D38">
              <w:t>make it free on the Web and print a few copies.</w:t>
            </w:r>
          </w:p>
          <w:p w14:paraId="65FFD32B" w14:textId="77777777" w:rsidR="000A0AA7" w:rsidRPr="00C81A39" w:rsidRDefault="000A0AA7" w:rsidP="000A0AA7">
            <w:pPr>
              <w:spacing w:before="0"/>
              <w:ind w:firstLine="0"/>
              <w:jc w:val="center"/>
            </w:pPr>
            <w:r w:rsidRPr="00C81A39">
              <w:t xml:space="preserve">The rare booklet </w:t>
            </w:r>
            <w:r w:rsidRPr="005A3C02">
              <w:t>costs</w:t>
            </w:r>
            <w:r w:rsidRPr="00C81A39">
              <w:t xml:space="preserve"> over $7 to print in </w:t>
            </w:r>
            <w:r w:rsidRPr="00C81A39">
              <w:rPr>
                <w:b/>
                <w:color w:val="0000FF"/>
              </w:rPr>
              <w:t>c</w:t>
            </w:r>
            <w:r w:rsidRPr="00C81A39">
              <w:rPr>
                <w:b/>
                <w:color w:val="008080"/>
              </w:rPr>
              <w:t>o</w:t>
            </w:r>
            <w:r w:rsidRPr="00C81A39">
              <w:rPr>
                <w:b/>
                <w:color w:val="003300"/>
              </w:rPr>
              <w:t>l</w:t>
            </w:r>
            <w:r w:rsidRPr="00C81A39">
              <w:rPr>
                <w:b/>
                <w:color w:val="993300"/>
              </w:rPr>
              <w:t>o</w:t>
            </w:r>
            <w:r w:rsidRPr="00C81A39">
              <w:rPr>
                <w:b/>
                <w:color w:val="FF0000"/>
              </w:rPr>
              <w:t>r</w:t>
            </w:r>
            <w:r w:rsidRPr="00C81A39">
              <w:t>.</w:t>
            </w:r>
          </w:p>
          <w:p w14:paraId="1018DC23" w14:textId="18381E33" w:rsidR="000A0AA7" w:rsidRDefault="000A0AA7" w:rsidP="008527EE">
            <w:pPr>
              <w:spacing w:before="0"/>
              <w:ind w:firstLine="0"/>
              <w:jc w:val="center"/>
            </w:pPr>
            <w:r w:rsidRPr="00C81A39">
              <w:t xml:space="preserve">So </w:t>
            </w:r>
            <w:r w:rsidR="00A57BEE">
              <w:t xml:space="preserve">please </w:t>
            </w:r>
            <w:r w:rsidRPr="00C81A39">
              <w:t xml:space="preserve">share it </w:t>
            </w:r>
            <w:r w:rsidR="009C2BFD">
              <w:t xml:space="preserve">with </w:t>
            </w:r>
            <w:r w:rsidR="008527EE">
              <w:t xml:space="preserve">your </w:t>
            </w:r>
            <w:r w:rsidR="009C2BFD">
              <w:t xml:space="preserve">friends to improve democracies in your clubs, </w:t>
            </w:r>
            <w:r w:rsidR="00946479">
              <w:t>schools</w:t>
            </w:r>
            <w:r w:rsidR="009C2BFD">
              <w:t xml:space="preserve">, city and </w:t>
            </w:r>
            <w:r w:rsidR="00316416">
              <w:t>state</w:t>
            </w:r>
            <w:r w:rsidR="009C2BFD">
              <w:t>.</w:t>
            </w:r>
          </w:p>
          <w:p w14:paraId="24C1DE31" w14:textId="77777777" w:rsidR="000A0AA7" w:rsidRDefault="000A0AA7" w:rsidP="000A0AA7">
            <w:pPr>
              <w:spacing w:before="0"/>
              <w:ind w:firstLine="0"/>
              <w:jc w:val="center"/>
            </w:pPr>
          </w:p>
          <w:p w14:paraId="3C75CF79" w14:textId="53FDA34E" w:rsidR="000A0AA7" w:rsidRPr="00C81A39" w:rsidRDefault="00FB2F90" w:rsidP="000A0AA7">
            <w:pPr>
              <w:spacing w:before="0"/>
              <w:ind w:firstLine="0"/>
              <w:jc w:val="center"/>
            </w:pPr>
            <w:r w:rsidRPr="00FB2F90">
              <w:t xml:space="preserve">Please consider </w:t>
            </w:r>
            <w:r>
              <w:t>d</w:t>
            </w:r>
            <w:r w:rsidR="008527EE">
              <w:t>onati</w:t>
            </w:r>
            <w:r w:rsidR="000A0AA7">
              <w:t>n</w:t>
            </w:r>
            <w:r w:rsidR="008527EE">
              <w:t>g</w:t>
            </w:r>
            <w:r w:rsidR="000A0AA7">
              <w:t xml:space="preserve"> to </w:t>
            </w:r>
            <w:r w:rsidR="000A0AA7" w:rsidRPr="00E4245A">
              <w:rPr>
                <w:b/>
              </w:rPr>
              <w:t>FairVote</w:t>
            </w:r>
          </w:p>
          <w:p w14:paraId="71EFDA8E" w14:textId="186EABD9" w:rsidR="000A0AA7" w:rsidRDefault="000A0AA7" w:rsidP="000A0AA7">
            <w:pPr>
              <w:spacing w:before="0"/>
              <w:ind w:firstLine="0"/>
              <w:jc w:val="center"/>
            </w:pPr>
            <w:r>
              <w:t xml:space="preserve">6930 Carroll Ave. # </w:t>
            </w:r>
            <w:r w:rsidR="00EA7BB1">
              <w:t>240</w:t>
            </w:r>
            <w:r>
              <w:t xml:space="preserve">; </w:t>
            </w:r>
            <w:r w:rsidR="00FB2F90">
              <w:t xml:space="preserve"> </w:t>
            </w:r>
            <w:r>
              <w:t>Takoma Park, MD 20912.</w:t>
            </w:r>
          </w:p>
          <w:p w14:paraId="19A06BB4" w14:textId="2CF30E9C" w:rsidR="000A0AA7" w:rsidRDefault="000A0AA7" w:rsidP="000A0AA7">
            <w:pPr>
              <w:spacing w:before="0"/>
              <w:ind w:firstLine="0"/>
              <w:jc w:val="center"/>
            </w:pPr>
            <w:r w:rsidRPr="002326D2">
              <w:t>301 270 4616</w:t>
            </w:r>
            <w:r>
              <w:t xml:space="preserve"> </w:t>
            </w:r>
            <w:r w:rsidR="00FB2F90">
              <w:t xml:space="preserve">  </w:t>
            </w:r>
            <w:r>
              <w:t xml:space="preserve">  </w:t>
            </w:r>
            <w:r w:rsidR="001379C6">
              <w:t>www.</w:t>
            </w:r>
            <w:r>
              <w:t>fairvote.org</w:t>
            </w:r>
          </w:p>
          <w:p w14:paraId="42C16AE7" w14:textId="31974593" w:rsidR="000A0AA7" w:rsidRPr="00A45B4C" w:rsidRDefault="000A0AA7" w:rsidP="000A0AA7">
            <w:pPr>
              <w:spacing w:before="0"/>
              <w:ind w:firstLine="0"/>
              <w:jc w:val="center"/>
            </w:pPr>
            <w:r>
              <w:t>What will you do or give to live in an educated and accurate democracy?</w:t>
            </w:r>
            <w:r w:rsidR="00981350">
              <w:t xml:space="preserve"> </w:t>
            </w:r>
          </w:p>
          <w:p w14:paraId="328E32D7" w14:textId="77777777" w:rsidR="000A0AA7" w:rsidRDefault="000A0AA7" w:rsidP="000A0AA7">
            <w:pPr>
              <w:spacing w:before="0"/>
              <w:ind w:firstLine="0"/>
              <w:jc w:val="center"/>
            </w:pPr>
          </w:p>
          <w:p w14:paraId="26CAB766" w14:textId="760CF23A" w:rsidR="000A0AA7" w:rsidRPr="00A77F43" w:rsidRDefault="000A0AA7" w:rsidP="009F3C5E">
            <w:pPr>
              <w:spacing w:before="0"/>
              <w:ind w:left="288" w:right="288" w:firstLine="0"/>
              <w:jc w:val="center"/>
            </w:pPr>
            <w:r w:rsidRPr="00C81A39">
              <w:t xml:space="preserve">Photo </w:t>
            </w:r>
            <w:r w:rsidRPr="00E4245A">
              <w:rPr>
                <w:b/>
              </w:rPr>
              <w:t>credits</w:t>
            </w:r>
            <w:r w:rsidRPr="00C81A39">
              <w:t>:</w:t>
            </w:r>
            <w:r>
              <w:t xml:space="preserve"> cover Rawpixel</w:t>
            </w:r>
            <w:r w:rsidR="006549BE">
              <w:t>;</w:t>
            </w:r>
            <w:r w:rsidR="00EA130E">
              <w:t xml:space="preserve"> </w:t>
            </w:r>
            <w:r w:rsidR="00BF3BFC">
              <w:br/>
            </w:r>
            <w:r w:rsidR="00EA130E">
              <w:t xml:space="preserve">title page </w:t>
            </w:r>
            <w:r w:rsidR="006549BE">
              <w:t>Reflecting Voters,</w:t>
            </w:r>
            <w:r w:rsidR="00BF3BFC">
              <w:t xml:space="preserve"> </w:t>
            </w:r>
            <w:r w:rsidR="00BF3BFC" w:rsidRPr="00BF3BFC">
              <w:t>Adrian</w:t>
            </w:r>
            <w:r w:rsidR="00BF3BFC">
              <w:t xml:space="preserve"> </w:t>
            </w:r>
            <w:r w:rsidR="00BF3BFC" w:rsidRPr="00BF3BFC">
              <w:t>de</w:t>
            </w:r>
            <w:r w:rsidR="00BF3BFC">
              <w:t xml:space="preserve"> </w:t>
            </w:r>
            <w:r w:rsidR="00BF3BFC" w:rsidRPr="00BF3BFC">
              <w:t>Kock</w:t>
            </w:r>
            <w:r w:rsidR="006549BE">
              <w:t>;</w:t>
            </w:r>
            <w:r w:rsidR="0068563C">
              <w:br/>
            </w:r>
            <w:r w:rsidRPr="00C81A39">
              <w:t>page 3 Kiichiro Sato</w:t>
            </w:r>
            <w:r w:rsidR="006549BE">
              <w:t xml:space="preserve">; </w:t>
            </w:r>
            <w:r w:rsidRPr="00C81A39">
              <w:t>page 3</w:t>
            </w:r>
            <w:r>
              <w:t>2</w:t>
            </w:r>
            <w:r w:rsidRPr="00C81A39">
              <w:t xml:space="preserve"> </w:t>
            </w:r>
            <w:r w:rsidR="006549BE">
              <w:t>Mercedes-Benz;</w:t>
            </w:r>
          </w:p>
          <w:p w14:paraId="1D0AEB65" w14:textId="77777777" w:rsidR="00755FA5" w:rsidRDefault="00755FA5" w:rsidP="00755FA5">
            <w:pPr>
              <w:spacing w:before="0"/>
              <w:ind w:firstLine="0"/>
              <w:jc w:val="center"/>
            </w:pPr>
            <w:r w:rsidRPr="00A77F43">
              <w:t xml:space="preserve">page 55 </w:t>
            </w:r>
            <w:r w:rsidRPr="00212D43">
              <w:t>Minnesota Public Radio</w:t>
            </w:r>
            <w:r>
              <w:t>;</w:t>
            </w:r>
          </w:p>
          <w:p w14:paraId="49EA78BB" w14:textId="679CB190" w:rsidR="000A0AA7" w:rsidRPr="00A77F43" w:rsidRDefault="000A0AA7" w:rsidP="000A0AA7">
            <w:pPr>
              <w:spacing w:before="0"/>
              <w:ind w:firstLine="0"/>
              <w:jc w:val="center"/>
            </w:pPr>
            <w:r w:rsidRPr="00A77F43">
              <w:t>page 55 Flickr pool, Local Living Venture</w:t>
            </w:r>
            <w:r w:rsidR="006549BE">
              <w:t>;</w:t>
            </w:r>
          </w:p>
          <w:p w14:paraId="43266C02" w14:textId="77777777" w:rsidR="000A0AA7" w:rsidRPr="00C81A39" w:rsidRDefault="000A0AA7" w:rsidP="000A0AA7">
            <w:pPr>
              <w:spacing w:before="0"/>
              <w:ind w:firstLine="0"/>
              <w:jc w:val="center"/>
            </w:pPr>
            <w:r w:rsidRPr="00C81A39">
              <w:t>Others not attributed. All photos altered.</w:t>
            </w:r>
          </w:p>
          <w:p w14:paraId="340A6CE8" w14:textId="77777777" w:rsidR="000A0AA7" w:rsidRDefault="000A0AA7" w:rsidP="000A0AA7">
            <w:pPr>
              <w:spacing w:before="0"/>
              <w:ind w:firstLine="0"/>
              <w:jc w:val="center"/>
            </w:pPr>
          </w:p>
          <w:p w14:paraId="0F00D481" w14:textId="519D196E" w:rsidR="000A0AA7" w:rsidRDefault="000A0AA7" w:rsidP="000A0AA7">
            <w:pPr>
              <w:spacing w:before="0"/>
              <w:ind w:firstLine="0"/>
              <w:jc w:val="center"/>
            </w:pPr>
            <w:r>
              <w:t xml:space="preserve">© </w:t>
            </w:r>
            <w:r w:rsidRPr="00B10DFE">
              <w:t xml:space="preserve">CC BY-SA 3.0  </w:t>
            </w:r>
            <w:r w:rsidR="005B1268">
              <w:t>2018</w:t>
            </w:r>
            <w:r>
              <w:t>,  Robert Loring</w:t>
            </w:r>
          </w:p>
          <w:p w14:paraId="6CBB01E0" w14:textId="77777777" w:rsidR="00533D47" w:rsidRDefault="00533D47" w:rsidP="00533D47">
            <w:pPr>
              <w:spacing w:before="0"/>
              <w:ind w:firstLine="0"/>
              <w:jc w:val="center"/>
            </w:pPr>
            <w:r>
              <w:t>AccurateDemocracy and its logo are trademarks.</w:t>
            </w:r>
          </w:p>
          <w:p w14:paraId="2DE512A2" w14:textId="77777777" w:rsidR="000A0AA7" w:rsidRDefault="000A0AA7" w:rsidP="000A0AA7">
            <w:pPr>
              <w:spacing w:before="0"/>
              <w:ind w:firstLine="0"/>
              <w:jc w:val="center"/>
            </w:pPr>
            <w:r>
              <w:t>We encourage reviews, reprints, and translations.</w:t>
            </w:r>
          </w:p>
          <w:p w14:paraId="41EB0754" w14:textId="03AA8767" w:rsidR="000639AE" w:rsidRPr="000639AE" w:rsidRDefault="000639AE" w:rsidP="000639AE">
            <w:pPr>
              <w:spacing w:before="0"/>
              <w:ind w:firstLine="0"/>
              <w:jc w:val="center"/>
              <w:rPr>
                <w:iCs/>
              </w:rPr>
            </w:pPr>
            <w:r>
              <w:t>www.</w:t>
            </w:r>
            <w:hyperlink r:id="rId18" w:history="1">
              <w:r w:rsidRPr="000639AE">
                <w:rPr>
                  <w:rStyle w:val="Hyperlink"/>
                  <w:u w:val="none"/>
                </w:rPr>
                <w:t>accuratedemocracy.com/z_prints.htm</w:t>
              </w:r>
            </w:hyperlink>
          </w:p>
          <w:p w14:paraId="0FCB3700" w14:textId="06F66FDC" w:rsidR="000A0AA7" w:rsidRDefault="004E1CBF" w:rsidP="006C1344">
            <w:pPr>
              <w:spacing w:before="120"/>
              <w:ind w:left="288" w:right="288" w:firstLine="0"/>
              <w:jc w:val="center"/>
            </w:pPr>
            <w:r>
              <w:t>Updat</w:t>
            </w:r>
            <w:r w:rsidR="003E3B2B">
              <w:t xml:space="preserve">ed </w:t>
            </w:r>
            <w:r w:rsidR="000A0AA7" w:rsidRPr="00150B94">
              <w:fldChar w:fldCharType="begin"/>
            </w:r>
            <w:r w:rsidR="000A0AA7" w:rsidRPr="00150B94">
              <w:instrText xml:space="preserve"> TIME \@ "M.d.yy" </w:instrText>
            </w:r>
            <w:r w:rsidR="000A0AA7" w:rsidRPr="00150B94">
              <w:fldChar w:fldCharType="separate"/>
            </w:r>
            <w:r w:rsidR="007737DF">
              <w:rPr>
                <w:noProof/>
              </w:rPr>
              <w:t>8.21.18</w:t>
            </w:r>
            <w:r w:rsidR="000A0AA7" w:rsidRPr="00150B94">
              <w:fldChar w:fldCharType="end"/>
            </w:r>
          </w:p>
          <w:p w14:paraId="152A6CB3" w14:textId="77777777" w:rsidR="005D5939" w:rsidRPr="00650BE5" w:rsidRDefault="005D5939" w:rsidP="005D5939"/>
        </w:tc>
        <w:tc>
          <w:tcPr>
            <w:tcW w:w="1152" w:type="dxa"/>
            <w:shd w:val="clear" w:color="auto" w:fill="auto"/>
          </w:tcPr>
          <w:p w14:paraId="1798D4B7" w14:textId="77777777" w:rsidR="005D5939" w:rsidRDefault="005D5939" w:rsidP="005D5939">
            <w:pPr>
              <w:pStyle w:val="PageNums"/>
              <w:jc w:val="center"/>
            </w:pPr>
          </w:p>
        </w:tc>
        <w:tc>
          <w:tcPr>
            <w:tcW w:w="6624" w:type="dxa"/>
            <w:shd w:val="clear" w:color="auto" w:fill="auto"/>
          </w:tcPr>
          <w:p w14:paraId="032EBC4D" w14:textId="3DCF9D73" w:rsidR="009E10AE" w:rsidRPr="00F149D5" w:rsidRDefault="009E10AE" w:rsidP="00421E65">
            <w:pPr>
              <w:pStyle w:val="Subtitle"/>
              <w:ind w:left="144" w:right="0" w:firstLine="173"/>
              <w:rPr>
                <w:rFonts w:ascii="Times" w:hAnsi="Times"/>
                <w:b w:val="0"/>
                <w:sz w:val="20"/>
                <w:u w:color="99CCFF"/>
              </w:rPr>
            </w:pPr>
            <w:r w:rsidRPr="004A2709">
              <w:rPr>
                <w:color w:val="0000CC"/>
                <w:szCs w:val="28"/>
              </w:rPr>
              <w:t xml:space="preserve">From Classes </w:t>
            </w:r>
            <w:r>
              <w:rPr>
                <w:color w:val="0000CC"/>
                <w:szCs w:val="28"/>
              </w:rPr>
              <w:t>and</w:t>
            </w:r>
            <w:r w:rsidRPr="004A2709">
              <w:rPr>
                <w:color w:val="0000CC"/>
                <w:szCs w:val="28"/>
              </w:rPr>
              <w:t xml:space="preserve"> Co-ops to Countries</w:t>
            </w:r>
            <w:r w:rsidRPr="00027283">
              <w:rPr>
                <w:b w:val="0"/>
                <w:vanish/>
              </w:rPr>
              <w:t xml:space="preserve">, </w:t>
            </w:r>
            <w:hyperlink r:id="rId19" w:history="1">
              <w:r w:rsidRPr="00027283">
                <w:rPr>
                  <w:rStyle w:val="Hyperlink"/>
                  <w:rFonts w:ascii="Times" w:hAnsi="Times"/>
                  <w:b w:val="0"/>
                  <w:vanish/>
                  <w:sz w:val="20"/>
                  <w:u w:val="none"/>
                </w:rPr>
                <w:t>p_tools.htm</w:t>
              </w:r>
            </w:hyperlink>
            <w:r w:rsidRPr="00F149D5">
              <w:rPr>
                <w:rFonts w:ascii="Times" w:hAnsi="Times"/>
                <w:b w:val="0"/>
                <w:sz w:val="20"/>
                <w:u w:color="99CCFF"/>
              </w:rPr>
              <w:t xml:space="preserve"> </w:t>
            </w:r>
          </w:p>
          <w:p w14:paraId="32FA9271" w14:textId="77777777" w:rsidR="009E10AE" w:rsidRPr="00027283" w:rsidRDefault="009E10AE" w:rsidP="00173BF3">
            <w:pPr>
              <w:pStyle w:val="EndnoteText"/>
              <w:spacing w:line="264" w:lineRule="auto"/>
              <w:rPr>
                <w:rStyle w:val="Hyperlink"/>
                <w:color w:val="auto"/>
                <w:szCs w:val="20"/>
                <w:u w:val="none"/>
              </w:rPr>
            </w:pPr>
            <w:r>
              <w:rPr>
                <w:szCs w:val="20"/>
              </w:rPr>
              <w:t xml:space="preserve">1 Lawrence Susskind and </w:t>
            </w:r>
            <w:r w:rsidRPr="00027283">
              <w:rPr>
                <w:szCs w:val="20"/>
              </w:rPr>
              <w:t xml:space="preserve">Jeffrey L. Cruikshank, </w:t>
            </w:r>
            <w:r w:rsidRPr="00027283">
              <w:rPr>
                <w:rStyle w:val="Hyperlink"/>
                <w:i/>
                <w:color w:val="auto"/>
                <w:szCs w:val="20"/>
                <w:u w:val="none"/>
              </w:rPr>
              <w:t>Breaking Robert’s Rules</w:t>
            </w:r>
            <w:r>
              <w:rPr>
                <w:rStyle w:val="Hyperlink"/>
                <w:color w:val="auto"/>
                <w:szCs w:val="20"/>
                <w:u w:val="none"/>
              </w:rPr>
              <w:t xml:space="preserve">; (Oxford U. Press, 2006).  </w:t>
            </w:r>
            <w:r w:rsidRPr="00027283">
              <w:rPr>
                <w:rStyle w:val="Hyperlink"/>
                <w:color w:val="auto"/>
                <w:szCs w:val="20"/>
                <w:u w:val="none"/>
              </w:rPr>
              <w:t xml:space="preserve">Spanish: </w:t>
            </w:r>
            <w:r w:rsidRPr="00027283">
              <w:rPr>
                <w:rStyle w:val="Hyperlink"/>
                <w:i/>
                <w:color w:val="auto"/>
                <w:szCs w:val="20"/>
                <w:u w:val="none"/>
              </w:rPr>
              <w:t>Mejor Que La Mayoria,</w:t>
            </w:r>
            <w:r w:rsidRPr="00027283">
              <w:rPr>
                <w:rStyle w:val="Hyperlink"/>
                <w:color w:val="auto"/>
                <w:szCs w:val="20"/>
                <w:u w:val="none"/>
              </w:rPr>
              <w:t xml:space="preserve"> with </w:t>
            </w:r>
            <w:r w:rsidRPr="00027283">
              <w:rPr>
                <w:szCs w:val="20"/>
              </w:rPr>
              <w:t xml:space="preserve">Francisco </w:t>
            </w:r>
            <w:r w:rsidRPr="00027283">
              <w:rPr>
                <w:rStyle w:val="Hyperlink"/>
                <w:color w:val="auto"/>
                <w:szCs w:val="20"/>
                <w:u w:val="none"/>
              </w:rPr>
              <w:t>Ingouville, (Obelisco, 2011)</w:t>
            </w:r>
          </w:p>
          <w:p w14:paraId="51D0C2EF" w14:textId="77777777" w:rsidR="009E10AE" w:rsidRPr="00027283" w:rsidRDefault="009E10AE" w:rsidP="00173BF3">
            <w:pPr>
              <w:pStyle w:val="EndnoteText"/>
              <w:spacing w:line="264" w:lineRule="auto"/>
              <w:rPr>
                <w:szCs w:val="20"/>
              </w:rPr>
            </w:pPr>
            <w:r w:rsidRPr="00027283">
              <w:rPr>
                <w:rStyle w:val="Hyperlink"/>
                <w:color w:val="auto"/>
                <w:szCs w:val="20"/>
                <w:u w:val="none"/>
              </w:rPr>
              <w:t>LiquidFeedback</w:t>
            </w:r>
            <w:r w:rsidRPr="00027283">
              <w:rPr>
                <w:szCs w:val="20"/>
              </w:rPr>
              <w:t>.org Free software to help groups make decisions.</w:t>
            </w:r>
          </w:p>
          <w:p w14:paraId="50D3190C" w14:textId="77777777" w:rsidR="009E10AE" w:rsidRPr="00027283" w:rsidRDefault="00292D3F" w:rsidP="00173BF3">
            <w:pPr>
              <w:pStyle w:val="EndnoteText"/>
              <w:spacing w:line="264" w:lineRule="auto"/>
              <w:rPr>
                <w:szCs w:val="20"/>
              </w:rPr>
            </w:pPr>
            <w:hyperlink r:id="rId20" w:history="1">
              <w:r w:rsidR="009E10AE" w:rsidRPr="00027283">
                <w:rPr>
                  <w:rStyle w:val="Hyperlink"/>
                  <w:i/>
                  <w:iCs/>
                  <w:color w:val="auto"/>
                  <w:szCs w:val="20"/>
                  <w:u w:val="none"/>
                </w:rPr>
                <w:t>Democratic Rules of Order</w:t>
              </w:r>
            </w:hyperlink>
            <w:r w:rsidR="009E10AE" w:rsidRPr="00027283">
              <w:rPr>
                <w:szCs w:val="20"/>
              </w:rPr>
              <w:t>, Fred &amp; Peg Francis, 9</w:t>
            </w:r>
            <w:r w:rsidR="009E10AE" w:rsidRPr="00027283">
              <w:rPr>
                <w:szCs w:val="20"/>
                <w:vertAlign w:val="superscript"/>
              </w:rPr>
              <w:t>th</w:t>
            </w:r>
            <w:r w:rsidR="009E10AE" w:rsidRPr="00027283">
              <w:rPr>
                <w:szCs w:val="20"/>
              </w:rPr>
              <w:t xml:space="preserve"> ed. 2010, p.19, 24.</w:t>
            </w:r>
          </w:p>
          <w:p w14:paraId="4D74D37A" w14:textId="77777777" w:rsidR="009E10AE" w:rsidRPr="00027283" w:rsidRDefault="009E10AE" w:rsidP="00173BF3">
            <w:pPr>
              <w:pStyle w:val="EndnoteText"/>
              <w:spacing w:line="264" w:lineRule="auto"/>
            </w:pPr>
            <w:r w:rsidRPr="00027283">
              <w:t xml:space="preserve">Diana Leafe Christian; </w:t>
            </w:r>
            <w:r w:rsidRPr="00027283">
              <w:rPr>
                <w:i/>
                <w:u w:color="99CCFF"/>
              </w:rPr>
              <w:t>Radical Governance Changes in Two North American Ecovillages</w:t>
            </w:r>
            <w:r w:rsidRPr="00027283">
              <w:t>; 2014.  http://gen.ecovillage.org/en/node/8737</w:t>
            </w:r>
          </w:p>
          <w:p w14:paraId="15E1BB4D" w14:textId="77777777" w:rsidR="009E10AE" w:rsidRPr="006C66CE" w:rsidRDefault="009E10AE" w:rsidP="002311AC">
            <w:pPr>
              <w:pStyle w:val="EndnoteText"/>
              <w:pBdr>
                <w:left w:val="single" w:sz="48" w:space="0" w:color="FFFF00"/>
                <w:right w:val="single" w:sz="48" w:space="0" w:color="FFFF00"/>
              </w:pBdr>
              <w:spacing w:line="264" w:lineRule="auto"/>
              <w:rPr>
                <w:sz w:val="22"/>
                <w:szCs w:val="22"/>
              </w:rPr>
            </w:pPr>
            <w:r w:rsidRPr="006C66CE">
              <w:rPr>
                <w:sz w:val="22"/>
                <w:szCs w:val="22"/>
              </w:rPr>
              <w:t xml:space="preserve">2 </w:t>
            </w:r>
            <w:r w:rsidRPr="006C66CE">
              <w:rPr>
                <w:sz w:val="22"/>
                <w:szCs w:val="22"/>
              </w:rPr>
              <w:tab/>
            </w:r>
            <w:r w:rsidRPr="006C66CE">
              <w:rPr>
                <w:i/>
                <w:sz w:val="22"/>
                <w:szCs w:val="22"/>
              </w:rPr>
              <w:t>Group-Process Pattern Language</w:t>
            </w:r>
            <w:r w:rsidRPr="006C66CE">
              <w:rPr>
                <w:sz w:val="22"/>
                <w:szCs w:val="22"/>
              </w:rPr>
              <w:t xml:space="preserve">, </w:t>
            </w:r>
            <w:r w:rsidRPr="006C66CE">
              <w:rPr>
                <w:rStyle w:val="Hyperlink"/>
                <w:color w:val="auto"/>
                <w:sz w:val="22"/>
                <w:szCs w:val="22"/>
                <w:u w:val="none"/>
              </w:rPr>
              <w:t>groupworksdeck.org</w:t>
            </w:r>
          </w:p>
          <w:p w14:paraId="0FDB337F" w14:textId="77777777" w:rsidR="009E10AE" w:rsidRPr="00027283" w:rsidRDefault="009E10AE" w:rsidP="00173BF3">
            <w:pPr>
              <w:pStyle w:val="EndnoteText"/>
              <w:spacing w:line="264" w:lineRule="auto"/>
              <w:rPr>
                <w:szCs w:val="20"/>
              </w:rPr>
            </w:pPr>
            <w:r w:rsidRPr="00027283">
              <w:rPr>
                <w:szCs w:val="20"/>
              </w:rPr>
              <w:t xml:space="preserve">3 Corrine McConnaughy,  </w:t>
            </w:r>
            <w:r w:rsidRPr="00027283">
              <w:rPr>
                <w:szCs w:val="20"/>
                <w:u w:color="99CCFF"/>
              </w:rPr>
              <w:t>http://washingtonpost.com/blogs/monkey-cage/wp/2014/03/31/forget-susan-b-anthony/</w:t>
            </w:r>
            <w:r w:rsidRPr="00027283">
              <w:rPr>
                <w:szCs w:val="20"/>
              </w:rPr>
              <w:t xml:space="preserve"> </w:t>
            </w:r>
            <w:r w:rsidRPr="00027283">
              <w:rPr>
                <w:i/>
                <w:szCs w:val="20"/>
              </w:rPr>
              <w:t>The Woman Suffrage Movement in America: A Reassessment</w:t>
            </w:r>
            <w:r w:rsidRPr="00027283">
              <w:rPr>
                <w:szCs w:val="20"/>
              </w:rPr>
              <w:t>; Cambridge Univ. Press, 2013</w:t>
            </w:r>
          </w:p>
          <w:p w14:paraId="67533D4A" w14:textId="77777777" w:rsidR="009E10AE" w:rsidRPr="00107AB3" w:rsidRDefault="009E10AE" w:rsidP="00107AB3">
            <w:pPr>
              <w:pStyle w:val="EndnoteText"/>
              <w:pBdr>
                <w:left w:val="single" w:sz="48" w:space="0" w:color="FFFF00"/>
                <w:right w:val="single" w:sz="48" w:space="0" w:color="FFFF00"/>
              </w:pBdr>
              <w:spacing w:line="264" w:lineRule="auto"/>
              <w:rPr>
                <w:sz w:val="22"/>
                <w:szCs w:val="22"/>
              </w:rPr>
            </w:pPr>
            <w:r w:rsidRPr="00107AB3">
              <w:rPr>
                <w:sz w:val="22"/>
                <w:szCs w:val="22"/>
              </w:rPr>
              <w:t xml:space="preserve">4 Many people use these critical ways of thinking at times.  But fewer have a disposition to use them routinely.  </w:t>
            </w:r>
            <w:r w:rsidRPr="00107AB3">
              <w:rPr>
                <w:rStyle w:val="Hyperlink"/>
                <w:color w:val="auto"/>
                <w:sz w:val="22"/>
                <w:szCs w:val="22"/>
                <w:u w:val="none"/>
              </w:rPr>
              <w:t>http://learnweb.harvard.edu/alps/thinking/docs/dispositions.htm</w:t>
            </w:r>
          </w:p>
          <w:p w14:paraId="7F633BE3" w14:textId="142DC2C4" w:rsidR="009E10AE" w:rsidRPr="00107AB3" w:rsidRDefault="009E10AE" w:rsidP="002311AC">
            <w:pPr>
              <w:pStyle w:val="EndnoteText"/>
              <w:pBdr>
                <w:left w:val="single" w:sz="48" w:space="0" w:color="FFFF00"/>
                <w:right w:val="single" w:sz="48" w:space="0" w:color="FFFF00"/>
              </w:pBdr>
              <w:spacing w:line="264" w:lineRule="auto"/>
              <w:rPr>
                <w:sz w:val="22"/>
                <w:szCs w:val="22"/>
              </w:rPr>
            </w:pPr>
            <w:r w:rsidRPr="00107AB3">
              <w:rPr>
                <w:sz w:val="22"/>
                <w:szCs w:val="22"/>
              </w:rPr>
              <w:t xml:space="preserve">5 Institute for Local Self-Reliance </w:t>
            </w:r>
            <w:r w:rsidR="00AB1C87" w:rsidRPr="00107AB3">
              <w:rPr>
                <w:sz w:val="22"/>
                <w:szCs w:val="22"/>
              </w:rPr>
              <w:t xml:space="preserve"> </w:t>
            </w:r>
            <w:r w:rsidRPr="00107AB3">
              <w:rPr>
                <w:rStyle w:val="Hyperlink"/>
                <w:color w:val="auto"/>
                <w:sz w:val="22"/>
                <w:szCs w:val="22"/>
                <w:u w:val="none"/>
              </w:rPr>
              <w:t>http://www.ilsr.org/</w:t>
            </w:r>
          </w:p>
          <w:p w14:paraId="1CFD64E9" w14:textId="77777777" w:rsidR="009E10AE" w:rsidRPr="00027283" w:rsidRDefault="009E10AE" w:rsidP="002311AC">
            <w:pPr>
              <w:pStyle w:val="EndnoteText"/>
              <w:pBdr>
                <w:left w:val="single" w:sz="48" w:space="0" w:color="FFFF00"/>
                <w:right w:val="single" w:sz="48" w:space="0" w:color="FFFF00"/>
              </w:pBdr>
              <w:spacing w:line="264" w:lineRule="auto"/>
              <w:rPr>
                <w:szCs w:val="20"/>
              </w:rPr>
            </w:pPr>
            <w:r w:rsidRPr="00107AB3">
              <w:rPr>
                <w:sz w:val="22"/>
                <w:szCs w:val="22"/>
              </w:rPr>
              <w:t xml:space="preserve">6 “Egalitarian versus Authoritarian Values” </w:t>
            </w:r>
            <w:r w:rsidRPr="00107AB3">
              <w:rPr>
                <w:sz w:val="22"/>
                <w:szCs w:val="22"/>
                <w:u w:color="99CCFF"/>
              </w:rPr>
              <w:t>https://accuratedemocracy.com/a_quotes.htm#egal</w:t>
            </w:r>
            <w:r w:rsidRPr="00107AB3">
              <w:rPr>
                <w:sz w:val="22"/>
                <w:szCs w:val="22"/>
              </w:rPr>
              <w:t xml:space="preserve"> </w:t>
            </w:r>
          </w:p>
          <w:p w14:paraId="4014F26C" w14:textId="7603F8F1" w:rsidR="009E10AE" w:rsidRPr="00421E65" w:rsidRDefault="009E10AE" w:rsidP="002A22E1">
            <w:pPr>
              <w:pStyle w:val="EndnoteText"/>
              <w:pBdr>
                <w:left w:val="single" w:sz="48" w:space="0" w:color="FFFF00"/>
                <w:right w:val="single" w:sz="48" w:space="0" w:color="FFFF00"/>
              </w:pBdr>
              <w:shd w:val="clear" w:color="auto" w:fill="FFFF99"/>
              <w:spacing w:line="264" w:lineRule="auto"/>
              <w:rPr>
                <w:rStyle w:val="Hyperlink"/>
                <w:color w:val="auto"/>
                <w:sz w:val="22"/>
                <w:szCs w:val="22"/>
                <w:u w:val="none"/>
              </w:rPr>
            </w:pPr>
            <w:r w:rsidRPr="00421E65">
              <w:rPr>
                <w:sz w:val="22"/>
                <w:szCs w:val="22"/>
              </w:rPr>
              <w:t>7 See progressive taxes in W</w:t>
            </w:r>
            <w:r w:rsidRPr="00421E65">
              <w:rPr>
                <w:sz w:val="22"/>
                <w:szCs w:val="22"/>
                <w:u w:color="99CCFF"/>
              </w:rPr>
              <w:t xml:space="preserve">ikipedia pages on: </w:t>
            </w:r>
            <w:hyperlink r:id="rId21" w:history="1">
              <w:r w:rsidRPr="00421E65">
                <w:rPr>
                  <w:rStyle w:val="Hyperlink"/>
                  <w:sz w:val="22"/>
                  <w:szCs w:val="22"/>
                  <w:u w:val="none"/>
                </w:rPr>
                <w:t>Carbon_tax</w:t>
              </w:r>
            </w:hyperlink>
            <w:r w:rsidRPr="00421E65">
              <w:rPr>
                <w:sz w:val="22"/>
                <w:szCs w:val="22"/>
              </w:rPr>
              <w:t xml:space="preserve">, </w:t>
            </w:r>
            <w:hyperlink r:id="rId22" w:anchor="Expenditure_tax" w:history="1">
              <w:r w:rsidRPr="00421E65">
                <w:rPr>
                  <w:rStyle w:val="Hyperlink"/>
                  <w:sz w:val="22"/>
                  <w:szCs w:val="22"/>
                  <w:u w:val="none"/>
                </w:rPr>
                <w:t>Consumption_tax#Expenditure_tax</w:t>
              </w:r>
            </w:hyperlink>
            <w:r w:rsidRPr="00421E65">
              <w:rPr>
                <w:sz w:val="22"/>
                <w:szCs w:val="22"/>
                <w:u w:color="99CCFF"/>
              </w:rPr>
              <w:t xml:space="preserve">, </w:t>
            </w:r>
            <w:hyperlink r:id="rId23" w:history="1">
              <w:r w:rsidRPr="00421E65">
                <w:rPr>
                  <w:rStyle w:val="Hyperlink"/>
                  <w:sz w:val="22"/>
                  <w:szCs w:val="22"/>
                  <w:u w:val="none"/>
                </w:rPr>
                <w:t>Georgism (land)</w:t>
              </w:r>
            </w:hyperlink>
            <w:r w:rsidRPr="00421E65">
              <w:rPr>
                <w:sz w:val="22"/>
                <w:szCs w:val="22"/>
                <w:u w:color="99CCFF"/>
              </w:rPr>
              <w:t xml:space="preserve">, </w:t>
            </w:r>
            <w:hyperlink r:id="rId24" w:history="1">
              <w:r w:rsidRPr="00421E65">
                <w:rPr>
                  <w:rStyle w:val="Hyperlink"/>
                  <w:sz w:val="22"/>
                  <w:szCs w:val="22"/>
                  <w:u w:val="none"/>
                </w:rPr>
                <w:t>Financial_transaction_tax (speculation)</w:t>
              </w:r>
            </w:hyperlink>
            <w:r w:rsidR="000B26BF" w:rsidRPr="00421E65">
              <w:rPr>
                <w:rStyle w:val="Hyperlink"/>
                <w:sz w:val="22"/>
                <w:szCs w:val="22"/>
                <w:u w:val="none"/>
              </w:rPr>
              <w:t xml:space="preserve">, </w:t>
            </w:r>
            <w:r w:rsidR="00E67BE1" w:rsidRPr="00421E65">
              <w:rPr>
                <w:sz w:val="22"/>
                <w:szCs w:val="22"/>
              </w:rPr>
              <w:t xml:space="preserve">and </w:t>
            </w:r>
            <w:r w:rsidR="000B26BF" w:rsidRPr="00421E65">
              <w:rPr>
                <w:rStyle w:val="Hyperlink"/>
                <w:sz w:val="22"/>
                <w:szCs w:val="22"/>
                <w:u w:val="none"/>
              </w:rPr>
              <w:t>Weath_tax.</w:t>
            </w:r>
            <w:r w:rsidRPr="00421E65">
              <w:rPr>
                <w:rStyle w:val="Hyperlink"/>
                <w:color w:val="auto"/>
                <w:sz w:val="22"/>
                <w:szCs w:val="22"/>
                <w:u w:val="none"/>
              </w:rPr>
              <w:t xml:space="preserve"> </w:t>
            </w:r>
          </w:p>
          <w:p w14:paraId="3CF7263C" w14:textId="2A515EC9" w:rsidR="00AC4399" w:rsidRDefault="00AC4399" w:rsidP="00107AB3">
            <w:pPr>
              <w:pStyle w:val="EndnoteText"/>
              <w:spacing w:before="0"/>
              <w:rPr>
                <w:szCs w:val="20"/>
                <w:u w:color="99CCFF"/>
              </w:rPr>
            </w:pPr>
          </w:p>
          <w:p w14:paraId="7EA4E06A" w14:textId="35BFE141" w:rsidR="009E10AE" w:rsidRPr="00F149D5" w:rsidRDefault="009E10AE" w:rsidP="00ED484E">
            <w:pPr>
              <w:pStyle w:val="Subtitle"/>
              <w:pBdr>
                <w:left w:val="single" w:sz="8" w:space="3" w:color="FF0000"/>
                <w:right w:val="single" w:sz="8" w:space="2" w:color="FF0000"/>
              </w:pBdr>
              <w:shd w:val="clear" w:color="auto" w:fill="FFFF99"/>
              <w:tabs>
                <w:tab w:val="clear" w:pos="432"/>
                <w:tab w:val="left" w:pos="288"/>
              </w:tabs>
              <w:spacing w:before="120"/>
              <w:ind w:left="216" w:firstLine="288"/>
              <w:rPr>
                <w:b w:val="0"/>
                <w:sz w:val="22"/>
                <w:u w:color="99CCFF"/>
              </w:rPr>
            </w:pPr>
            <w:r w:rsidRPr="00F149D5">
              <w:t>Resources</w:t>
            </w:r>
            <w:r w:rsidRPr="00F149D5">
              <w:rPr>
                <w:b w:val="0"/>
                <w:sz w:val="24"/>
              </w:rPr>
              <w:t>, for education and action</w:t>
            </w:r>
          </w:p>
          <w:p w14:paraId="164231C7" w14:textId="67085FAE" w:rsidR="009E10AE" w:rsidRPr="00F149D5" w:rsidRDefault="009E10AE" w:rsidP="00F93882">
            <w:pPr>
              <w:pBdr>
                <w:left w:val="single" w:sz="8" w:space="3" w:color="FF0000"/>
                <w:right w:val="single" w:sz="8" w:space="2" w:color="FF0000"/>
              </w:pBdr>
              <w:shd w:val="clear" w:color="auto" w:fill="FFFF99"/>
              <w:tabs>
                <w:tab w:val="clear" w:pos="432"/>
                <w:tab w:val="left" w:pos="288"/>
              </w:tabs>
              <w:spacing w:before="0"/>
              <w:ind w:left="216" w:right="144" w:firstLine="144"/>
              <w:jc w:val="left"/>
            </w:pPr>
            <w:r w:rsidRPr="00F149D5">
              <w:t xml:space="preserve">Accuratedemocracy.com has pages </w:t>
            </w:r>
            <w:r>
              <w:t>about</w:t>
            </w:r>
            <w:r w:rsidRPr="00F149D5">
              <w:t xml:space="preserve"> each voting tool, links to </w:t>
            </w:r>
            <w:r w:rsidRPr="00F149D5">
              <w:rPr>
                <w:b/>
                <w:iCs/>
              </w:rPr>
              <w:t>free software</w:t>
            </w:r>
            <w:r w:rsidRPr="00F149D5">
              <w:t xml:space="preserve"> </w:t>
            </w:r>
            <w:r w:rsidRPr="00B029F8">
              <w:rPr>
                <w:rFonts w:ascii="ヒラギノ角ゴ ProN W3" w:eastAsia="ヒラギノ角ゴ ProN W3" w:hAnsi="ヒラギノ角ゴ ProN W3" w:cs="ヒラギノ角ゴ ProN W3" w:hint="eastAsia"/>
                <w:sz w:val="18"/>
              </w:rPr>
              <w:t>ⓐ</w:t>
            </w:r>
            <w:r w:rsidRPr="00F149D5">
              <w:t xml:space="preserve">/z_tools.htm and more </w:t>
            </w:r>
            <w:r w:rsidRPr="00B029F8">
              <w:rPr>
                <w:rFonts w:ascii="ヒラギノ角ゴ ProN W3" w:eastAsia="ヒラギノ角ゴ ProN W3" w:hAnsi="ヒラギノ角ゴ ProN W3" w:cs="ヒラギノ角ゴ ProN W3" w:hint="eastAsia"/>
                <w:sz w:val="18"/>
              </w:rPr>
              <w:t>ⓐ</w:t>
            </w:r>
            <w:r w:rsidRPr="00F149D5">
              <w:t>/z_bib.htm</w:t>
            </w:r>
            <w:r w:rsidR="00F428CE">
              <w:t xml:space="preserve"> Send friends the </w:t>
            </w:r>
            <w:r w:rsidR="00F428CE" w:rsidRPr="00A8665E">
              <w:rPr>
                <w:b/>
              </w:rPr>
              <w:t>eBook</w:t>
            </w:r>
            <w:r w:rsidR="00F428CE">
              <w:t xml:space="preserve">: </w:t>
            </w:r>
            <w:r w:rsidR="00F428CE" w:rsidRPr="00060904">
              <w:t>accuratedemocracy.com/</w:t>
            </w:r>
            <w:r w:rsidR="00F428CE">
              <w:t>123</w:t>
            </w:r>
            <w:r w:rsidR="00F428CE" w:rsidRPr="00060904">
              <w:t>.pdf</w:t>
            </w:r>
          </w:p>
          <w:p w14:paraId="047C6F18" w14:textId="77421AA4" w:rsidR="009E10AE" w:rsidRPr="00B4271B" w:rsidRDefault="009E10AE" w:rsidP="00F93882">
            <w:pPr>
              <w:pBdr>
                <w:left w:val="single" w:sz="8" w:space="3" w:color="FF0000"/>
                <w:right w:val="single" w:sz="8" w:space="2" w:color="FF0000"/>
              </w:pBdr>
              <w:shd w:val="clear" w:color="auto" w:fill="FFFF99"/>
              <w:tabs>
                <w:tab w:val="clear" w:pos="432"/>
                <w:tab w:val="left" w:pos="288"/>
              </w:tabs>
              <w:spacing w:before="120" w:line="240" w:lineRule="auto"/>
              <w:ind w:left="216" w:right="144" w:firstLine="144"/>
              <w:jc w:val="left"/>
              <w:rPr>
                <w:sz w:val="16"/>
                <w:szCs w:val="16"/>
              </w:rPr>
            </w:pPr>
            <w:r w:rsidRPr="00F149D5">
              <w:t>FairVote.org has voter education videos, ballots, editorials, testimonials, model bylaws, research reports, and more. http://www.fairvote.org/rcv_</w:t>
            </w:r>
            <w:r w:rsidRPr="00F149D5">
              <w:rPr>
                <w:b/>
              </w:rPr>
              <w:t>activist_toolkit</w:t>
            </w:r>
            <w:r w:rsidR="00B4271B">
              <w:t xml:space="preserve"> </w:t>
            </w:r>
            <w:r w:rsidR="00B4271B" w:rsidRPr="00BE2BAD">
              <w:t>https://www.rankedchoicevoting.org/</w:t>
            </w:r>
          </w:p>
          <w:p w14:paraId="34BEB05B" w14:textId="63FCA087" w:rsidR="009E10AE" w:rsidRPr="00F149D5" w:rsidRDefault="003F5002" w:rsidP="00F93882">
            <w:pPr>
              <w:pBdr>
                <w:left w:val="single" w:sz="8" w:space="3" w:color="FF0000"/>
                <w:right w:val="single" w:sz="8" w:space="2" w:color="FF0000"/>
              </w:pBdr>
              <w:shd w:val="clear" w:color="auto" w:fill="FFFF99"/>
              <w:tabs>
                <w:tab w:val="clear" w:pos="432"/>
                <w:tab w:val="left" w:pos="288"/>
                <w:tab w:val="center" w:pos="2952"/>
              </w:tabs>
              <w:spacing w:before="120"/>
              <w:ind w:left="216" w:right="144" w:firstLine="0"/>
              <w:jc w:val="center"/>
            </w:pPr>
            <w:r>
              <w:t>Kindly send your questions and comments to</w:t>
            </w:r>
          </w:p>
          <w:p w14:paraId="12805539" w14:textId="3EE9E004" w:rsidR="009E10AE" w:rsidRPr="00F149D5" w:rsidRDefault="009E10AE" w:rsidP="00F93882">
            <w:pPr>
              <w:pBdr>
                <w:left w:val="single" w:sz="8" w:space="3" w:color="FF0000"/>
                <w:right w:val="single" w:sz="8" w:space="2" w:color="FF0000"/>
              </w:pBdr>
              <w:shd w:val="clear" w:color="auto" w:fill="FFFF99"/>
              <w:tabs>
                <w:tab w:val="clear" w:pos="432"/>
                <w:tab w:val="left" w:pos="288"/>
                <w:tab w:val="center" w:pos="2952"/>
              </w:tabs>
              <w:spacing w:before="0"/>
              <w:ind w:left="216" w:right="144" w:firstLine="0"/>
              <w:jc w:val="center"/>
            </w:pPr>
            <w:r>
              <w:rPr>
                <w:noProof/>
              </w:rPr>
              <w:drawing>
                <wp:inline distT="0" distB="0" distL="0" distR="0" wp14:anchorId="60522E18" wp14:editId="4BBF2603">
                  <wp:extent cx="1964055" cy="194945"/>
                  <wp:effectExtent l="0" t="0" r="0" b="8255"/>
                  <wp:docPr id="976" name="Picture 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5">
                            <a:extLst>
                              <a:ext uri="{28A0092B-C50C-407E-A947-70E740481C1C}">
                                <a14:useLocalDpi xmlns:a14="http://schemas.microsoft.com/office/drawing/2010/main" val="0"/>
                              </a:ext>
                            </a:extLst>
                          </a:blip>
                          <a:srcRect r="80769"/>
                          <a:stretch>
                            <a:fillRect/>
                          </a:stretch>
                        </pic:blipFill>
                        <pic:spPr bwMode="auto">
                          <a:xfrm>
                            <a:off x="0" y="0"/>
                            <a:ext cx="1964055" cy="194945"/>
                          </a:xfrm>
                          <a:prstGeom prst="rect">
                            <a:avLst/>
                          </a:prstGeom>
                          <a:noFill/>
                          <a:ln>
                            <a:noFill/>
                          </a:ln>
                        </pic:spPr>
                      </pic:pic>
                    </a:graphicData>
                  </a:graphic>
                </wp:inline>
              </w:drawing>
            </w:r>
          </w:p>
          <w:p w14:paraId="6EE61BB4" w14:textId="4CE33CAF" w:rsidR="005D5939" w:rsidRPr="00E94D06" w:rsidRDefault="009A7F9A" w:rsidP="00421E65">
            <w:pPr>
              <w:tabs>
                <w:tab w:val="clear" w:pos="5904"/>
                <w:tab w:val="right" w:leader="dot" w:pos="6192"/>
              </w:tabs>
              <w:spacing w:before="40" w:line="270" w:lineRule="exact"/>
              <w:ind w:left="187" w:right="0" w:hanging="187"/>
              <w:jc w:val="right"/>
              <w:rPr>
                <w:sz w:val="22"/>
                <w:szCs w:val="22"/>
              </w:rPr>
            </w:pPr>
            <w:r w:rsidRPr="00F149D5">
              <w:rPr>
                <w:rFonts w:ascii="Helvetica" w:hAnsi="Helvetica"/>
                <w:sz w:val="20"/>
              </w:rPr>
              <w:t>6</w:t>
            </w:r>
            <w:r w:rsidR="008B1E70">
              <w:rPr>
                <w:rFonts w:ascii="Helvetica" w:hAnsi="Helvetica"/>
                <w:sz w:val="20"/>
              </w:rPr>
              <w:t>5</w:t>
            </w:r>
          </w:p>
        </w:tc>
      </w:tr>
      <w:tr w:rsidR="005D5939" w14:paraId="6D5724B0" w14:textId="77777777" w:rsidTr="0061541D">
        <w:trPr>
          <w:gridAfter w:val="1"/>
          <w:wAfter w:w="144" w:type="dxa"/>
          <w:trHeight w:hRule="exact" w:val="10656"/>
          <w:jc w:val="center"/>
        </w:trPr>
        <w:tc>
          <w:tcPr>
            <w:tcW w:w="6624" w:type="dxa"/>
            <w:shd w:val="clear" w:color="auto" w:fill="auto"/>
          </w:tcPr>
          <w:p w14:paraId="66FF3A08" w14:textId="77777777" w:rsidR="00A06310" w:rsidRPr="00027283" w:rsidRDefault="00A06310" w:rsidP="00A06310">
            <w:pPr>
              <w:pStyle w:val="Subtitle"/>
              <w:rPr>
                <w:rStyle w:val="Pairwise"/>
                <w:b/>
                <w:bCs w:val="0"/>
                <w:color w:val="auto"/>
                <w:spacing w:val="20"/>
              </w:rPr>
            </w:pPr>
            <w:r w:rsidRPr="00027283">
              <w:rPr>
                <w:color w:val="003366"/>
              </w:rPr>
              <w:t>Cost and Benefits</w:t>
            </w:r>
            <w:r w:rsidRPr="00027283">
              <w:rPr>
                <w:b w:val="0"/>
              </w:rPr>
              <w:t>,</w:t>
            </w:r>
            <w:r w:rsidRPr="00027283">
              <w:t xml:space="preserve"> </w:t>
            </w:r>
            <w:r w:rsidRPr="00F5345B">
              <w:rPr>
                <w:sz w:val="20"/>
              </w:rPr>
              <w:t xml:space="preserve"> </w:t>
            </w:r>
            <w:r w:rsidRPr="00F5345B">
              <w:rPr>
                <w:rFonts w:ascii="ヒラギノ角ゴ ProN W3" w:eastAsia="ヒラギノ角ゴ ProN W3" w:hAnsi="ヒラギノ角ゴ ProN W3" w:cs="ヒラギノ角ゴ ProN W3"/>
                <w:b w:val="0"/>
                <w:sz w:val="20"/>
              </w:rPr>
              <w:t>(continued)</w:t>
            </w:r>
          </w:p>
          <w:p w14:paraId="68622D34" w14:textId="77777777" w:rsidR="00A06310" w:rsidRDefault="00A06310" w:rsidP="00A06310">
            <w:pPr>
              <w:pStyle w:val="EndnoteText"/>
              <w:spacing w:before="80" w:line="264" w:lineRule="auto"/>
              <w:ind w:left="187"/>
              <w:rPr>
                <w:szCs w:val="20"/>
              </w:rPr>
            </w:pPr>
            <w:r>
              <w:rPr>
                <w:szCs w:val="20"/>
              </w:rPr>
              <w:t>5a</w:t>
            </w:r>
            <w:r w:rsidRPr="00027283">
              <w:rPr>
                <w:szCs w:val="20"/>
              </w:rPr>
              <w:t xml:space="preserve"> </w:t>
            </w:r>
            <w:r>
              <w:rPr>
                <w:szCs w:val="20"/>
              </w:rPr>
              <w:t xml:space="preserve">This assertion needs research; but see, </w:t>
            </w:r>
            <w:r w:rsidRPr="00027283">
              <w:rPr>
                <w:szCs w:val="20"/>
              </w:rPr>
              <w:t>“</w:t>
            </w:r>
            <w:r w:rsidRPr="003F76AF">
              <w:rPr>
                <w:szCs w:val="20"/>
              </w:rPr>
              <w:t xml:space="preserve">conservation </w:t>
            </w:r>
            <w:r>
              <w:rPr>
                <w:szCs w:val="20"/>
              </w:rPr>
              <w:t xml:space="preserve">... depends </w:t>
            </w:r>
            <w:r w:rsidRPr="003F76AF">
              <w:rPr>
                <w:szCs w:val="20"/>
              </w:rPr>
              <w:t>on effective governance</w:t>
            </w:r>
            <w:r>
              <w:rPr>
                <w:szCs w:val="20"/>
              </w:rPr>
              <w:t>;</w:t>
            </w:r>
            <w:r w:rsidRPr="00027283">
              <w:rPr>
                <w:szCs w:val="20"/>
              </w:rPr>
              <w:t>”</w:t>
            </w:r>
            <w:r w:rsidRPr="003F76AF">
              <w:rPr>
                <w:szCs w:val="20"/>
              </w:rPr>
              <w:t xml:space="preserve"> </w:t>
            </w:r>
            <w:r>
              <w:rPr>
                <w:szCs w:val="20"/>
              </w:rPr>
              <w:t xml:space="preserve"> </w:t>
            </w:r>
            <w:r w:rsidRPr="00D053BE">
              <w:rPr>
                <w:szCs w:val="20"/>
              </w:rPr>
              <w:t>https://www.nature.com/articles/nature25139</w:t>
            </w:r>
            <w:r>
              <w:rPr>
                <w:szCs w:val="20"/>
              </w:rPr>
              <w:t xml:space="preserve">. </w:t>
            </w:r>
          </w:p>
          <w:p w14:paraId="196D1E1A" w14:textId="77777777" w:rsidR="00A06310" w:rsidRDefault="00A06310" w:rsidP="00A06310">
            <w:pPr>
              <w:pStyle w:val="EndnoteText"/>
              <w:spacing w:before="0" w:line="264" w:lineRule="auto"/>
              <w:ind w:left="187"/>
              <w:rPr>
                <w:szCs w:val="20"/>
              </w:rPr>
            </w:pPr>
            <w:r>
              <w:rPr>
                <w:szCs w:val="20"/>
              </w:rPr>
              <w:t xml:space="preserve">5b </w:t>
            </w:r>
            <w:r w:rsidRPr="00CE4931">
              <w:rPr>
                <w:szCs w:val="20"/>
              </w:rPr>
              <w:t>nytimes.com/2018/06/23/opinion/sunday/james-e-hansen-climate-global-warming.html</w:t>
            </w:r>
          </w:p>
          <w:p w14:paraId="0A2888BE" w14:textId="77777777" w:rsidR="00A06310" w:rsidRPr="00027283" w:rsidRDefault="00A06310" w:rsidP="00A06310">
            <w:pPr>
              <w:pStyle w:val="EndnoteText"/>
              <w:spacing w:before="80" w:line="264" w:lineRule="auto"/>
              <w:ind w:left="187"/>
              <w:rPr>
                <w:szCs w:val="20"/>
              </w:rPr>
            </w:pPr>
            <w:r>
              <w:rPr>
                <w:szCs w:val="20"/>
              </w:rPr>
              <w:t>6</w:t>
            </w:r>
            <w:r w:rsidRPr="00027283">
              <w:rPr>
                <w:szCs w:val="20"/>
              </w:rPr>
              <w:t xml:space="preserve"> “The People Trying to Save Democracy From Itself”, Patrick Chalmers,  theguardian.com/world/2016/jul/02/democracy-tarnished-brand-desperate-need-reinvention</w:t>
            </w:r>
          </w:p>
          <w:p w14:paraId="50128477" w14:textId="77777777" w:rsidR="00A06310" w:rsidRDefault="00A06310" w:rsidP="00A06310">
            <w:pPr>
              <w:pStyle w:val="EndnoteText"/>
              <w:spacing w:before="80" w:line="264" w:lineRule="auto"/>
              <w:ind w:left="187"/>
              <w:rPr>
                <w:szCs w:val="20"/>
              </w:rPr>
            </w:pPr>
            <w:r>
              <w:rPr>
                <w:szCs w:val="20"/>
                <w:shd w:val="clear" w:color="auto" w:fill="FFFF99"/>
              </w:rPr>
              <w:t xml:space="preserve">6b </w:t>
            </w:r>
            <w:r w:rsidRPr="00027283">
              <w:rPr>
                <w:szCs w:val="20"/>
                <w:shd w:val="clear" w:color="auto" w:fill="FFFF99"/>
              </w:rPr>
              <w:t>“Democracy Through Multi-Body Sortition:</w:t>
            </w:r>
            <w:r w:rsidRPr="00027283">
              <w:rPr>
                <w:szCs w:val="20"/>
              </w:rPr>
              <w:t xml:space="preserve"> Athenian Lessons for the Modern Day”, Terrill G. Bouricius New Democracy Institute, </w:t>
            </w:r>
            <w:r w:rsidRPr="00027283">
              <w:rPr>
                <w:i/>
                <w:szCs w:val="20"/>
              </w:rPr>
              <w:t>Journal of Public Deliberation</w:t>
            </w:r>
            <w:r w:rsidRPr="00027283">
              <w:rPr>
                <w:szCs w:val="20"/>
              </w:rPr>
              <w:t>, Volume 9 | Issue 1; 4-30-2013</w:t>
            </w:r>
          </w:p>
          <w:p w14:paraId="71709FD8" w14:textId="77777777" w:rsidR="00A06310" w:rsidRDefault="00A06310" w:rsidP="00A06310">
            <w:pPr>
              <w:pStyle w:val="EndnoteText"/>
              <w:tabs>
                <w:tab w:val="right" w:pos="6192"/>
              </w:tabs>
              <w:spacing w:before="80" w:line="264" w:lineRule="auto"/>
              <w:ind w:left="187"/>
              <w:rPr>
                <w:szCs w:val="20"/>
              </w:rPr>
            </w:pPr>
            <w:r>
              <w:rPr>
                <w:szCs w:val="20"/>
              </w:rPr>
              <w:t>7</w:t>
            </w:r>
            <w:r w:rsidRPr="00027283">
              <w:rPr>
                <w:szCs w:val="20"/>
              </w:rPr>
              <w:t xml:space="preserve"> </w:t>
            </w:r>
            <w:r>
              <w:rPr>
                <w:szCs w:val="20"/>
              </w:rPr>
              <w:t>The s</w:t>
            </w:r>
            <w:r w:rsidRPr="00D61D23">
              <w:rPr>
                <w:szCs w:val="20"/>
              </w:rPr>
              <w:t xml:space="preserve">tatistics </w:t>
            </w:r>
            <w:r>
              <w:rPr>
                <w:szCs w:val="20"/>
              </w:rPr>
              <w:t>on p</w:t>
            </w:r>
            <w:r w:rsidRPr="00D61D23">
              <w:rPr>
                <w:szCs w:val="20"/>
              </w:rPr>
              <w:t>a</w:t>
            </w:r>
            <w:r>
              <w:rPr>
                <w:szCs w:val="20"/>
              </w:rPr>
              <w:t xml:space="preserve">ge </w:t>
            </w:r>
            <w:r w:rsidRPr="00D61D23">
              <w:rPr>
                <w:szCs w:val="20"/>
              </w:rPr>
              <w:t>59 compare stable democracies</w:t>
            </w:r>
            <w:r>
              <w:rPr>
                <w:szCs w:val="20"/>
              </w:rPr>
              <w:t>; notice Math scores</w:t>
            </w:r>
            <w:r w:rsidRPr="00D61D23">
              <w:rPr>
                <w:szCs w:val="20"/>
              </w:rPr>
              <w:t>.</w:t>
            </w:r>
          </w:p>
          <w:p w14:paraId="08B120C7" w14:textId="77777777" w:rsidR="00A06310" w:rsidRDefault="00A06310" w:rsidP="00A06310">
            <w:pPr>
              <w:pStyle w:val="EndnoteText"/>
              <w:tabs>
                <w:tab w:val="right" w:pos="6192"/>
              </w:tabs>
              <w:spacing w:before="80" w:line="264" w:lineRule="auto"/>
              <w:ind w:left="187"/>
              <w:rPr>
                <w:szCs w:val="20"/>
              </w:rPr>
            </w:pPr>
            <w:r>
              <w:rPr>
                <w:szCs w:val="20"/>
              </w:rPr>
              <w:t>8</w:t>
            </w:r>
            <w:r w:rsidRPr="00027283">
              <w:rPr>
                <w:szCs w:val="20"/>
              </w:rPr>
              <w:t xml:space="preserve"> </w:t>
            </w:r>
            <w:r>
              <w:rPr>
                <w:szCs w:val="20"/>
              </w:rPr>
              <w:t>See Chamberlin et al, or Merrill, or Green-Armytage above.</w:t>
            </w:r>
          </w:p>
          <w:p w14:paraId="0E4316C9" w14:textId="77777777" w:rsidR="00A06310" w:rsidRDefault="00A06310" w:rsidP="00D13D07">
            <w:pPr>
              <w:pStyle w:val="EndnoteText"/>
              <w:spacing w:before="240" w:line="264" w:lineRule="auto"/>
              <w:ind w:left="187"/>
              <w:rPr>
                <w:szCs w:val="20"/>
                <w:u w:color="99CCFF"/>
              </w:rPr>
            </w:pPr>
          </w:p>
          <w:p w14:paraId="7B67EB6A" w14:textId="7961E2DA" w:rsidR="00A06310" w:rsidRPr="00A060D6" w:rsidRDefault="00A06310" w:rsidP="00664D6D">
            <w:pPr>
              <w:pStyle w:val="Subtitle"/>
              <w:spacing w:before="120"/>
              <w:rPr>
                <w:rFonts w:ascii="Times" w:hAnsi="Times"/>
                <w:b w:val="0"/>
                <w:bCs w:val="0"/>
                <w:sz w:val="20"/>
              </w:rPr>
            </w:pPr>
            <w:r w:rsidRPr="00027283">
              <w:t>Workshop Games</w:t>
            </w:r>
            <w:r w:rsidRPr="00027283">
              <w:rPr>
                <w:b w:val="0"/>
              </w:rPr>
              <w:t xml:space="preserve">, </w:t>
            </w:r>
            <w:r w:rsidRPr="00027283">
              <w:rPr>
                <w:b w:val="0"/>
                <w:bCs w:val="0"/>
                <w:sz w:val="20"/>
              </w:rPr>
              <w:t xml:space="preserve">hold a vote </w:t>
            </w:r>
            <w:r w:rsidRPr="00027283">
              <w:rPr>
                <w:bCs w:val="0"/>
              </w:rPr>
              <w:t xml:space="preserve"> </w:t>
            </w:r>
            <w:r w:rsidRPr="00B029F8">
              <w:rPr>
                <w:rFonts w:ascii="ヒラギノ角ゴ ProN W3" w:eastAsia="ヒラギノ角ゴ ProN W3" w:hAnsi="ヒラギノ角ゴ ProN W3" w:cs="ヒラギノ角ゴ ProN W3" w:hint="eastAsia"/>
                <w:b w:val="0"/>
                <w:sz w:val="18"/>
              </w:rPr>
              <w:t>ⓐ</w:t>
            </w:r>
            <w:r w:rsidRPr="00027283">
              <w:rPr>
                <w:b w:val="0"/>
                <w:bCs w:val="0"/>
                <w:sz w:val="20"/>
              </w:rPr>
              <w:t>/</w:t>
            </w:r>
            <w:r w:rsidRPr="00027283">
              <w:rPr>
                <w:rFonts w:ascii="Times" w:hAnsi="Times"/>
                <w:b w:val="0"/>
                <w:bCs w:val="0"/>
                <w:sz w:val="20"/>
                <w:u w:color="99CCFF"/>
              </w:rPr>
              <w:t>a_workshop.htm</w:t>
            </w:r>
            <w:r w:rsidRPr="00027283">
              <w:rPr>
                <w:rFonts w:ascii="Times" w:hAnsi="Times"/>
                <w:b w:val="0"/>
                <w:bCs w:val="0"/>
                <w:sz w:val="20"/>
              </w:rPr>
              <w:t xml:space="preserve"> </w:t>
            </w:r>
          </w:p>
          <w:p w14:paraId="5CBF37E5" w14:textId="77777777" w:rsidR="00A06310" w:rsidRPr="00027283" w:rsidRDefault="00A06310" w:rsidP="00A06310">
            <w:pPr>
              <w:pStyle w:val="EndnoteText"/>
              <w:spacing w:before="80" w:line="264" w:lineRule="auto"/>
              <w:ind w:left="187"/>
              <w:rPr>
                <w:szCs w:val="20"/>
              </w:rPr>
            </w:pPr>
            <w:r w:rsidRPr="00027283">
              <w:rPr>
                <w:szCs w:val="20"/>
              </w:rPr>
              <w:footnoteRef/>
            </w:r>
            <w:r w:rsidRPr="00027283">
              <w:rPr>
                <w:szCs w:val="20"/>
              </w:rPr>
              <w:t xml:space="preserve"> </w:t>
            </w:r>
            <w:r w:rsidRPr="00027283">
              <w:rPr>
                <w:szCs w:val="20"/>
                <w:shd w:val="clear" w:color="auto" w:fill="FFFF99"/>
              </w:rPr>
              <w:t>A ballot by the inventor of FSV   http://tupelo-schneck.org:8080/tag/</w:t>
            </w:r>
          </w:p>
          <w:p w14:paraId="2ED025BB" w14:textId="2C195780" w:rsidR="00A06310" w:rsidRPr="00027283" w:rsidRDefault="00A06310" w:rsidP="00A06310">
            <w:pPr>
              <w:pStyle w:val="EndnoteText"/>
              <w:spacing w:before="80" w:line="264" w:lineRule="auto"/>
              <w:ind w:left="187"/>
              <w:rPr>
                <w:szCs w:val="20"/>
              </w:rPr>
            </w:pPr>
            <w:r w:rsidRPr="00027283">
              <w:rPr>
                <w:szCs w:val="20"/>
              </w:rPr>
              <w:t xml:space="preserve">2 FairVote, “Ranked Voting and Questions About Election Integrity”, "Published October 12, 2013. </w:t>
            </w:r>
            <w:r>
              <w:rPr>
                <w:szCs w:val="20"/>
              </w:rPr>
              <w:t xml:space="preserve"> </w:t>
            </w:r>
            <w:r w:rsidRPr="00027283">
              <w:rPr>
                <w:szCs w:val="20"/>
                <w:u w:color="99CCFF"/>
              </w:rPr>
              <w:t>http://www.fairvote.org/ranked-voting-and-questions-about-election-integrity/</w:t>
            </w:r>
          </w:p>
          <w:p w14:paraId="02445319" w14:textId="77777777" w:rsidR="00A06310" w:rsidRPr="00027283" w:rsidRDefault="00A06310" w:rsidP="00A06310">
            <w:pPr>
              <w:pStyle w:val="EndnoteText"/>
              <w:spacing w:before="80" w:line="264" w:lineRule="auto"/>
              <w:ind w:left="187"/>
              <w:rPr>
                <w:szCs w:val="20"/>
              </w:rPr>
            </w:pPr>
            <w:r w:rsidRPr="00027283">
              <w:rPr>
                <w:szCs w:val="20"/>
              </w:rPr>
              <w:t xml:space="preserve">Election Audits, </w:t>
            </w:r>
            <w:r w:rsidRPr="00027283">
              <w:rPr>
                <w:szCs w:val="20"/>
                <w:u w:color="99CCFF"/>
              </w:rPr>
              <w:t>http://electionaudits.org/</w:t>
            </w:r>
            <w:r w:rsidRPr="00027283">
              <w:rPr>
                <w:szCs w:val="20"/>
              </w:rPr>
              <w:t xml:space="preserve">     http://www.verifiedvoting.org</w:t>
            </w:r>
          </w:p>
          <w:p w14:paraId="1234A998" w14:textId="77777777" w:rsidR="00A06310" w:rsidRPr="00027283" w:rsidRDefault="00A06310" w:rsidP="00A06310">
            <w:pPr>
              <w:pStyle w:val="EndnoteText"/>
              <w:spacing w:before="80" w:line="264" w:lineRule="auto"/>
              <w:ind w:left="187"/>
              <w:rPr>
                <w:szCs w:val="20"/>
              </w:rPr>
            </w:pPr>
            <w:r w:rsidRPr="00027283">
              <w:rPr>
                <w:szCs w:val="20"/>
              </w:rPr>
              <w:t xml:space="preserve">3 Portland (ME) Mayoral Election with Ranked Choice Voting: A Voter Survey; By Dorothy Scheeline and Rob Richie; FairVote, 2012. </w:t>
            </w:r>
            <w:r w:rsidRPr="00027283">
              <w:rPr>
                <w:rStyle w:val="Hyperlink"/>
                <w:szCs w:val="20"/>
              </w:rPr>
              <w:t>fairvote.org/assets/NewFolder-3/Portland-ME-Exit-Survey-11-3-11.pdf</w:t>
            </w:r>
            <w:r w:rsidRPr="00027283">
              <w:rPr>
                <w:szCs w:val="20"/>
              </w:rPr>
              <w:t xml:space="preserve"> </w:t>
            </w:r>
          </w:p>
          <w:p w14:paraId="095AF8F4" w14:textId="77777777" w:rsidR="00A06310" w:rsidRDefault="00A06310" w:rsidP="00A06310">
            <w:pPr>
              <w:pStyle w:val="EndnoteText"/>
              <w:spacing w:before="80" w:line="264" w:lineRule="auto"/>
              <w:ind w:left="187"/>
              <w:rPr>
                <w:szCs w:val="20"/>
                <w:u w:color="99CCFF"/>
              </w:rPr>
            </w:pPr>
            <w:r>
              <w:rPr>
                <w:szCs w:val="20"/>
              </w:rPr>
              <w:t xml:space="preserve">4 Jon A. </w:t>
            </w:r>
            <w:r w:rsidRPr="00027283">
              <w:rPr>
                <w:szCs w:val="20"/>
              </w:rPr>
              <w:t xml:space="preserve">Krosnick, "In the Voting Booth, Bias Starts at the Top", </w:t>
            </w:r>
            <w:r w:rsidRPr="00027283">
              <w:rPr>
                <w:i/>
                <w:szCs w:val="20"/>
              </w:rPr>
              <w:t>NY Times</w:t>
            </w:r>
            <w:r w:rsidRPr="00027283">
              <w:rPr>
                <w:szCs w:val="20"/>
              </w:rPr>
              <w:t xml:space="preserve">, </w:t>
            </w:r>
            <w:r>
              <w:rPr>
                <w:szCs w:val="20"/>
              </w:rPr>
              <w:t xml:space="preserve"> </w:t>
            </w:r>
            <w:r w:rsidRPr="00027283">
              <w:rPr>
                <w:szCs w:val="20"/>
                <w:u w:color="99CCFF"/>
              </w:rPr>
              <w:t>http://nytimes.com/2006/11/04/opinion/04krosnick.html</w:t>
            </w:r>
          </w:p>
          <w:p w14:paraId="020D4CC3" w14:textId="07A40296" w:rsidR="00A06310" w:rsidRDefault="00A060D6" w:rsidP="00A06310">
            <w:pPr>
              <w:pStyle w:val="EndnoteText"/>
              <w:spacing w:before="80" w:line="264" w:lineRule="auto"/>
              <w:ind w:left="187"/>
              <w:rPr>
                <w:szCs w:val="20"/>
              </w:rPr>
            </w:pPr>
            <w:r>
              <w:rPr>
                <w:szCs w:val="20"/>
                <w:u w:color="99CCFF"/>
              </w:rPr>
              <w:t xml:space="preserve">5  </w:t>
            </w:r>
            <w:r w:rsidRPr="00027283">
              <w:rPr>
                <w:szCs w:val="20"/>
              </w:rPr>
              <w:t>www.youtube.com/watch?</w:t>
            </w:r>
            <w:r w:rsidRPr="00A44CBA">
              <w:rPr>
                <w:szCs w:val="20"/>
              </w:rPr>
              <w:t>v=oHRPMJmzBBw</w:t>
            </w:r>
            <w:r>
              <w:rPr>
                <w:szCs w:val="20"/>
              </w:rPr>
              <w:t xml:space="preserve">       </w:t>
            </w:r>
            <w:r w:rsidRPr="00027283">
              <w:rPr>
                <w:szCs w:val="20"/>
              </w:rPr>
              <w:t>v=_5SLQXNpzsk</w:t>
            </w:r>
          </w:p>
          <w:p w14:paraId="00F35F8A" w14:textId="77777777" w:rsidR="00664D6D" w:rsidRDefault="00664D6D" w:rsidP="00D13D07">
            <w:pPr>
              <w:pStyle w:val="EndnoteText"/>
              <w:spacing w:before="240" w:line="264" w:lineRule="auto"/>
              <w:ind w:left="187"/>
              <w:rPr>
                <w:szCs w:val="20"/>
                <w:u w:color="99CCFF"/>
              </w:rPr>
            </w:pPr>
          </w:p>
          <w:p w14:paraId="53467715" w14:textId="77777777" w:rsidR="00A06310" w:rsidRPr="00027283" w:rsidRDefault="00A06310" w:rsidP="00664D6D">
            <w:pPr>
              <w:pStyle w:val="Subtitle"/>
              <w:spacing w:before="120"/>
            </w:pPr>
            <w:r w:rsidRPr="00027283">
              <w:t>Simulation Examples</w:t>
            </w:r>
            <w:r w:rsidRPr="00027283">
              <w:rPr>
                <w:b w:val="0"/>
              </w:rPr>
              <w:t xml:space="preserve">, </w:t>
            </w:r>
            <w:r w:rsidRPr="00027283">
              <w:rPr>
                <w:b w:val="0"/>
                <w:sz w:val="20"/>
              </w:rPr>
              <w:t>compare rules</w:t>
            </w:r>
            <w:r w:rsidRPr="00027283">
              <w:rPr>
                <w:rFonts w:ascii="Times" w:hAnsi="Times"/>
                <w:b w:val="0"/>
                <w:sz w:val="20"/>
              </w:rPr>
              <w:t xml:space="preserve"> </w:t>
            </w:r>
            <w:r w:rsidRPr="00027283">
              <w:rPr>
                <w:rFonts w:ascii="Times" w:hAnsi="Times"/>
                <w:b w:val="0"/>
                <w:sz w:val="20"/>
                <w:u w:color="99CCFF"/>
              </w:rPr>
              <w:t>SimElection.com</w:t>
            </w:r>
          </w:p>
          <w:p w14:paraId="51533AD8" w14:textId="77777777" w:rsidR="00A06310" w:rsidRPr="00027283" w:rsidRDefault="00A06310" w:rsidP="00A06310">
            <w:pPr>
              <w:pStyle w:val="EndnoteText"/>
              <w:spacing w:before="80" w:line="264" w:lineRule="auto"/>
              <w:rPr>
                <w:szCs w:val="20"/>
              </w:rPr>
            </w:pPr>
            <w:r w:rsidRPr="00027283">
              <w:rPr>
                <w:szCs w:val="20"/>
              </w:rPr>
              <w:t xml:space="preserve">1 Robert Loring, </w:t>
            </w:r>
            <w:r w:rsidRPr="00027283">
              <w:rPr>
                <w:szCs w:val="20"/>
                <w:u w:color="99CCFF"/>
              </w:rPr>
              <w:t>simelection.com</w:t>
            </w:r>
            <w:r w:rsidRPr="00027283">
              <w:rPr>
                <w:szCs w:val="20"/>
              </w:rPr>
              <w:t xml:space="preserve"> 1996 </w:t>
            </w:r>
            <w:r>
              <w:rPr>
                <w:szCs w:val="20"/>
              </w:rPr>
              <w:t xml:space="preserve"> </w:t>
            </w:r>
            <w:r w:rsidRPr="00027283">
              <w:rPr>
                <w:rStyle w:val="Hyperlink"/>
                <w:szCs w:val="20"/>
              </w:rPr>
              <w:t>http:politicalsim.com</w:t>
            </w:r>
          </w:p>
          <w:p w14:paraId="010555A0" w14:textId="77777777" w:rsidR="00A06310" w:rsidRDefault="00A06310" w:rsidP="00A06310">
            <w:pPr>
              <w:pStyle w:val="EndnoteText"/>
              <w:spacing w:before="0" w:line="264" w:lineRule="auto"/>
              <w:rPr>
                <w:u w:color="99CCFF"/>
              </w:rPr>
            </w:pPr>
            <w:r w:rsidRPr="00027283">
              <w:rPr>
                <w:szCs w:val="20"/>
              </w:rPr>
              <w:t xml:space="preserve">    https://accuratedemocracy.com/d_stv2d.htm     </w:t>
            </w:r>
            <w:r w:rsidRPr="00B029F8">
              <w:rPr>
                <w:rFonts w:ascii="ヒラギノ角ゴ ProN W3" w:eastAsia="ヒラギノ角ゴ ProN W3" w:hAnsi="ヒラギノ角ゴ ProN W3" w:cs="ヒラギノ角ゴ ProN W3" w:hint="eastAsia"/>
                <w:sz w:val="18"/>
              </w:rPr>
              <w:t>ⓐ</w:t>
            </w:r>
            <w:r>
              <w:rPr>
                <w:szCs w:val="20"/>
              </w:rPr>
              <w:t>/</w:t>
            </w:r>
            <w:r w:rsidRPr="00027283">
              <w:rPr>
                <w:szCs w:val="20"/>
              </w:rPr>
              <w:t>p_tools.htm</w:t>
            </w:r>
          </w:p>
          <w:p w14:paraId="44B296D8" w14:textId="77777777" w:rsidR="00A06310" w:rsidRDefault="00A06310" w:rsidP="00A06310">
            <w:pPr>
              <w:pStyle w:val="EndnoteText"/>
              <w:spacing w:before="80" w:line="264" w:lineRule="auto"/>
              <w:rPr>
                <w:u w:color="99CCFF"/>
              </w:rPr>
            </w:pPr>
            <w:r w:rsidRPr="00027283">
              <w:rPr>
                <w:u w:color="99CCFF"/>
              </w:rPr>
              <w:t xml:space="preserve">Henry E. Brady, "Dimensional Analysis of Ranking Data", American Journal of Political Science. 34 (11/90). </w:t>
            </w:r>
          </w:p>
          <w:p w14:paraId="3B7B4226" w14:textId="1251AD65" w:rsidR="005D5939" w:rsidRPr="00FB5A87" w:rsidRDefault="00A06310" w:rsidP="00A06310">
            <w:pPr>
              <w:pStyle w:val="PageNums"/>
            </w:pPr>
            <w:r w:rsidRPr="00F149D5">
              <w:t>64</w:t>
            </w:r>
          </w:p>
        </w:tc>
        <w:tc>
          <w:tcPr>
            <w:tcW w:w="1152" w:type="dxa"/>
            <w:shd w:val="clear" w:color="auto" w:fill="auto"/>
          </w:tcPr>
          <w:p w14:paraId="02A58520" w14:textId="148D4B36" w:rsidR="005D5939" w:rsidRDefault="00051454" w:rsidP="005D5939">
            <w:pPr>
              <w:ind w:left="0" w:right="0" w:firstLine="0"/>
              <w:jc w:val="center"/>
            </w:pPr>
            <w:r>
              <w:t xml:space="preserve"> </w:t>
            </w:r>
          </w:p>
        </w:tc>
        <w:tc>
          <w:tcPr>
            <w:tcW w:w="6624" w:type="dxa"/>
            <w:shd w:val="clear" w:color="auto" w:fill="auto"/>
          </w:tcPr>
          <w:p w14:paraId="274E21F2" w14:textId="77777777" w:rsidR="005C0CB7" w:rsidRDefault="005C0CB7" w:rsidP="00786E3A">
            <w:pPr>
              <w:spacing w:before="0"/>
            </w:pPr>
          </w:p>
          <w:p w14:paraId="22F0BD85" w14:textId="61372483" w:rsidR="00305D0C" w:rsidRPr="00CE4AFE" w:rsidRDefault="00E47746" w:rsidP="00E47746">
            <w:pPr>
              <w:pStyle w:val="Title"/>
              <w:pBdr>
                <w:top w:val="none" w:sz="0" w:space="0" w:color="auto"/>
                <w:bottom w:val="none" w:sz="0" w:space="0" w:color="auto"/>
              </w:pBdr>
              <w:shd w:val="clear" w:color="auto" w:fill="auto"/>
              <w:spacing w:before="600" w:after="0"/>
              <w:rPr>
                <w:bCs/>
              </w:rPr>
            </w:pPr>
            <w:r>
              <w:rPr>
                <w:rFonts w:ascii="Arial Bold" w:cs="Arial"/>
                <w:b w:val="0"/>
                <w:bCs/>
                <w:noProof/>
                <w:spacing w:val="10"/>
                <w:sz w:val="28"/>
                <w:szCs w:val="28"/>
              </w:rPr>
              <mc:AlternateContent>
                <mc:Choice Requires="wpg">
                  <w:drawing>
                    <wp:anchor distT="0" distB="0" distL="114300" distR="114300" simplePos="0" relativeHeight="251920384" behindDoc="1" locked="0" layoutInCell="1" allowOverlap="1" wp14:anchorId="3E452D9A" wp14:editId="0B14A5E0">
                      <wp:simplePos x="0" y="0"/>
                      <wp:positionH relativeFrom="column">
                        <wp:posOffset>2802255</wp:posOffset>
                      </wp:positionH>
                      <wp:positionV relativeFrom="paragraph">
                        <wp:posOffset>71120</wp:posOffset>
                      </wp:positionV>
                      <wp:extent cx="641350" cy="685800"/>
                      <wp:effectExtent l="0" t="0" r="19050" b="0"/>
                      <wp:wrapNone/>
                      <wp:docPr id="986" name="Group 986"/>
                      <wp:cNvGraphicFramePr/>
                      <a:graphic xmlns:a="http://schemas.openxmlformats.org/drawingml/2006/main">
                        <a:graphicData uri="http://schemas.microsoft.com/office/word/2010/wordprocessingGroup">
                          <wpg:wgp>
                            <wpg:cNvGrpSpPr/>
                            <wpg:grpSpPr>
                              <a:xfrm>
                                <a:off x="0" y="0"/>
                                <a:ext cx="641350" cy="685800"/>
                                <a:chOff x="0" y="0"/>
                                <a:chExt cx="641350" cy="685800"/>
                              </a:xfrm>
                            </wpg:grpSpPr>
                            <wpg:grpSp>
                              <wpg:cNvPr id="988" name="Group 432"/>
                              <wpg:cNvGrpSpPr>
                                <a:grpSpLocks/>
                              </wpg:cNvGrpSpPr>
                              <wpg:grpSpPr bwMode="auto">
                                <a:xfrm>
                                  <a:off x="0" y="38735"/>
                                  <a:ext cx="609600" cy="612775"/>
                                  <a:chOff x="6030" y="4027"/>
                                  <a:chExt cx="960" cy="965"/>
                                </a:xfrm>
                              </wpg:grpSpPr>
                              <wps:wsp>
                                <wps:cNvPr id="80" name="Oval 433"/>
                                <wps:cNvSpPr>
                                  <a:spLocks noChangeAspect="1" noChangeArrowheads="1"/>
                                </wps:cNvSpPr>
                                <wps:spPr bwMode="auto">
                                  <a:xfrm rot="-5400000">
                                    <a:off x="6027" y="4030"/>
                                    <a:ext cx="965" cy="960"/>
                                  </a:xfrm>
                                  <a:prstGeom prst="ellipse">
                                    <a:avLst/>
                                  </a:prstGeom>
                                  <a:solidFill>
                                    <a:srgbClr val="FFFFFF"/>
                                  </a:solidFill>
                                  <a:ln w="19050">
                                    <a:solidFill>
                                      <a:srgbClr val="FF0000"/>
                                    </a:solidFill>
                                    <a:round/>
                                    <a:headEnd/>
                                    <a:tailEnd/>
                                  </a:ln>
                                </wps:spPr>
                                <wps:bodyPr rot="0" vert="horz" wrap="square" lIns="91440" tIns="45720" rIns="91440" bIns="45720" anchor="t" anchorCtr="0" upright="1">
                                  <a:noAutofit/>
                                </wps:bodyPr>
                              </wps:wsp>
                              <pic:pic xmlns:pic="http://schemas.openxmlformats.org/drawingml/2006/picture">
                                <pic:nvPicPr>
                                  <pic:cNvPr id="90" name="Picture 12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6105" y="4112"/>
                                    <a:ext cx="795" cy="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s:wsp>
                              <wps:cNvPr id="91" name="Text Box 436"/>
                              <wps:cNvSpPr txBox="1">
                                <a:spLocks noChangeArrowheads="1"/>
                              </wps:cNvSpPr>
                              <wps:spPr bwMode="auto">
                                <a:xfrm>
                                  <a:off x="31750" y="0"/>
                                  <a:ext cx="609600" cy="685800"/>
                                </a:xfrm>
                                <a:prstGeom prst="rect">
                                  <a:avLst/>
                                </a:prstGeom>
                                <a:noFill/>
                                <a:ln>
                                  <a:noFill/>
                                </a:ln>
                                <a:extLst>
                                  <a:ext uri="{909E8E84-426E-40dd-AFC4-6F175D3DCCD1}">
                                    <a14:hiddenFill xmlns:a14="http://schemas.microsoft.com/office/drawing/2010/main">
                                      <a:solidFill>
                                        <a:srgbClr val="0000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77B99B" w14:textId="77777777" w:rsidR="009F0AAF" w:rsidRPr="00631293" w:rsidRDefault="009F0AAF" w:rsidP="00C967F4">
                                    <w:pPr>
                                      <w:spacing w:before="0" w:line="240" w:lineRule="auto"/>
                                      <w:ind w:left="0" w:right="0" w:firstLine="0"/>
                                      <w:jc w:val="left"/>
                                      <w:rPr>
                                        <w:rFonts w:ascii="Arial" w:hAnsi="Arial" w:cs="Arial"/>
                                        <w:color w:val="008000"/>
                                        <w:szCs w:val="24"/>
                                      </w:rPr>
                                    </w:pPr>
                                    <w:r w:rsidRPr="00631293">
                                      <w:rPr>
                                        <w:rFonts w:ascii="Arial" w:hAnsi="Arial" w:cs="Arial"/>
                                        <w:color w:val="008000"/>
                                        <w:szCs w:val="24"/>
                                      </w:rPr>
                                      <w:t>$</w:t>
                                    </w:r>
                                    <w:r w:rsidRPr="006D2312">
                                      <w:rPr>
                                        <w:rFonts w:ascii="Arial" w:hAnsi="Arial" w:cs="Arial"/>
                                        <w:color w:val="008000"/>
                                        <w:szCs w:val="24"/>
                                      </w:rPr>
                                      <w:t xml:space="preserve"> </w:t>
                                    </w:r>
                                    <w:r w:rsidRPr="00631293">
                                      <w:rPr>
                                        <w:rFonts w:ascii="Arial" w:hAnsi="Arial" w:cs="Arial"/>
                                        <w:color w:val="008000"/>
                                        <w:sz w:val="16"/>
                                        <w:szCs w:val="16"/>
                                      </w:rPr>
                                      <w:t xml:space="preserve">   </w:t>
                                    </w:r>
                                    <w:r w:rsidRPr="005B7B6F">
                                      <w:rPr>
                                        <w:rFonts w:ascii="Arial" w:hAnsi="Arial" w:cs="Arial"/>
                                        <w:color w:val="008000"/>
                                        <w:sz w:val="18"/>
                                        <w:szCs w:val="18"/>
                                      </w:rPr>
                                      <w:t xml:space="preserve"> </w:t>
                                    </w:r>
                                    <w:r>
                                      <w:rPr>
                                        <w:rFonts w:ascii="Arial" w:hAnsi="Arial" w:cs="Arial"/>
                                        <w:color w:val="008000"/>
                                        <w:szCs w:val="24"/>
                                      </w:rPr>
                                      <w:t xml:space="preserve">  </w:t>
                                    </w:r>
                                    <w:r w:rsidRPr="00631293">
                                      <w:rPr>
                                        <w:rFonts w:ascii="Arial" w:hAnsi="Arial" w:cs="Arial"/>
                                        <w:color w:val="008000"/>
                                        <w:szCs w:val="24"/>
                                      </w:rPr>
                                      <w:t xml:space="preserve">   $</w:t>
                                    </w:r>
                                  </w:p>
                                  <w:p w14:paraId="2218172C" w14:textId="77777777" w:rsidR="009F0AAF" w:rsidRPr="00631293" w:rsidRDefault="009F0AAF" w:rsidP="00C967F4">
                                    <w:pPr>
                                      <w:spacing w:before="0" w:line="240" w:lineRule="auto"/>
                                      <w:ind w:left="0" w:right="0" w:firstLine="0"/>
                                      <w:jc w:val="left"/>
                                      <w:rPr>
                                        <w:rFonts w:ascii="Arial" w:hAnsi="Arial" w:cs="Arial"/>
                                        <w:color w:val="008000"/>
                                        <w:szCs w:val="24"/>
                                      </w:rPr>
                                    </w:pPr>
                                  </w:p>
                                  <w:p w14:paraId="113DBEBD" w14:textId="77777777" w:rsidR="009F0AAF" w:rsidRPr="00631293" w:rsidRDefault="009F0AAF" w:rsidP="00C967F4">
                                    <w:pPr>
                                      <w:spacing w:before="0" w:line="240" w:lineRule="auto"/>
                                      <w:ind w:left="0" w:right="0" w:firstLine="0"/>
                                      <w:jc w:val="left"/>
                                      <w:rPr>
                                        <w:rFonts w:ascii="Arial" w:hAnsi="Arial" w:cs="Arial"/>
                                        <w:color w:val="008000"/>
                                        <w:szCs w:val="24"/>
                                      </w:rPr>
                                    </w:pPr>
                                  </w:p>
                                  <w:p w14:paraId="08CB24A4" w14:textId="77777777" w:rsidR="009F0AAF" w:rsidRPr="00C12336" w:rsidRDefault="009F0AAF" w:rsidP="00C967F4">
                                    <w:pPr>
                                      <w:spacing w:before="0" w:line="240" w:lineRule="auto"/>
                                      <w:ind w:left="0" w:right="0" w:firstLine="0"/>
                                      <w:jc w:val="left"/>
                                      <w:rPr>
                                        <w:rFonts w:ascii="Arial" w:hAnsi="Arial" w:cs="Arial"/>
                                        <w:color w:val="008000"/>
                                        <w:sz w:val="18"/>
                                        <w:szCs w:val="18"/>
                                      </w:rPr>
                                    </w:pPr>
                                    <w:r w:rsidRPr="00631293">
                                      <w:rPr>
                                        <w:rFonts w:ascii="Arial" w:hAnsi="Arial" w:cs="Arial"/>
                                        <w:color w:val="008000"/>
                                        <w:szCs w:val="24"/>
                                      </w:rPr>
                                      <w:t>$</w:t>
                                    </w:r>
                                    <w:r w:rsidRPr="006D2312">
                                      <w:rPr>
                                        <w:rFonts w:ascii="Arial" w:hAnsi="Arial" w:cs="Arial"/>
                                        <w:color w:val="008000"/>
                                        <w:szCs w:val="24"/>
                                      </w:rPr>
                                      <w:t xml:space="preserve"> </w:t>
                                    </w:r>
                                    <w:r w:rsidRPr="00631293">
                                      <w:rPr>
                                        <w:rFonts w:ascii="Arial" w:hAnsi="Arial" w:cs="Arial"/>
                                        <w:color w:val="008000"/>
                                        <w:sz w:val="16"/>
                                        <w:szCs w:val="16"/>
                                      </w:rPr>
                                      <w:t xml:space="preserve">   </w:t>
                                    </w:r>
                                    <w:r w:rsidRPr="005B7B6F">
                                      <w:rPr>
                                        <w:rFonts w:ascii="Arial" w:hAnsi="Arial" w:cs="Arial"/>
                                        <w:color w:val="008000"/>
                                        <w:szCs w:val="24"/>
                                      </w:rPr>
                                      <w:t xml:space="preserve"> </w:t>
                                    </w:r>
                                    <w:r>
                                      <w:rPr>
                                        <w:rFonts w:ascii="Arial" w:hAnsi="Arial" w:cs="Arial"/>
                                        <w:color w:val="008000"/>
                                        <w:szCs w:val="24"/>
                                      </w:rPr>
                                      <w:t xml:space="preserve">  </w:t>
                                    </w:r>
                                    <w:r w:rsidRPr="00631293">
                                      <w:rPr>
                                        <w:rFonts w:ascii="Arial" w:hAnsi="Arial" w:cs="Arial"/>
                                        <w:color w:val="008000"/>
                                        <w:szCs w:val="24"/>
                                      </w:rPr>
                                      <w:t xml:space="preserve">   $</w:t>
                                    </w:r>
                                  </w:p>
                                </w:txbxContent>
                              </wps:txbx>
                              <wps:bodyPr rot="0" vert="horz" wrap="square" lIns="0" tIns="0" rIns="0" bIns="0" anchor="t" anchorCtr="0" upright="1">
                                <a:noAutofit/>
                              </wps:bodyPr>
                            </wps:wsp>
                          </wpg:wgp>
                        </a:graphicData>
                      </a:graphic>
                    </wp:anchor>
                  </w:drawing>
                </mc:Choice>
                <mc:Fallback>
                  <w:pict>
                    <v:group id="Group 986" o:spid="_x0000_s1028" style="position:absolute;left:0;text-align:left;margin-left:220.65pt;margin-top:5.6pt;width:50.5pt;height:54pt;z-index:-251396096" coordsize="641350,6858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">
                      <v:group id="Group 432" o:spid="_x0000_s1029" style="position:absolute;top:38735;width:609600;height:612775" coordorigin="6030,4027" coordsize="960,96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7n/MM8IAAADcAAAADwAA&#10;AAAAAAAAAAAAAACpAgAAZHJzL2Rvd25yZXYueG1sUEsFBgAAAAAEAAQA+gAAAJgDAAAAAA==&#10;">
                        <v:oval id="Oval 433" o:spid="_x0000_s1030" style="position:absolute;left:6027;top:4030;width:965;height:960;rotation:-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" strokecolor="red" strokeweight="1.5pt">
                          <o:lock v:ext="edit" aspectratio="t"/>
                        </v:oval>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7" o:spid="_x0000_s1031" type="#_x0000_t75" style="position:absolute;left:6105;top:4112;width:795;height:79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v9&#10;jRTBAAAA2wAAAA8AAABkcnMvZG93bnJldi54bWxET02LwjAQvQv7H8IseBFNFVa0GmVXEQRBsPXi&#10;bWjGtthMShK17q83h4U9Pt73ct2ZRjzI+dqygvEoAUFcWF1zqeCc74YzED4ga2wsk4IXeVivPnpL&#10;TLV98okeWShFDGGfooIqhDaV0hcVGfQj2xJH7mqdwRChK6V2+IzhppGTJJlKgzXHhgpb2lRU3LK7&#10;UVBn+83gcnz95snEbHP6cV+0OyjV/+y+FyACdeFf/OfeawXzuD5+iT9Art4A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Ev9jRTBAAAA2wAAAA8AAAAAAAAAAAAAAAAAnAIAAGRy&#10;cy9kb3ducmV2LnhtbFBLBQYAAAAABAAEAPcAAACKAwAAAAA=&#10;">
                          <v:imagedata r:id="rId26" o:title=""/>
                        </v:shape>
                      </v:group>
                      <v:shape id="_x0000_s1032" type="#_x0000_t202" style="position:absolute;left:31750;width:609600;height:6858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gT/4xAAA&#10;ANsAAAAPAAAAZHJzL2Rvd25yZXYueG1sRI/NawIxFMTvQv+H8AreNLs9SLsapRSE1o+DH4jHx+a5&#10;Wbt5WZKo63/fCAWPw8z8hpnMOtuIK/lQO1aQDzMQxKXTNVcK9rv54B1EiMgaG8ek4E4BZtOX3gQL&#10;7W68oes2ViJBOBSowMTYFlKG0pDFMHQtcfJOzluMSfpKao+3BLeNfMuykbRYc1ow2NKXofJ3e7EK&#10;zscfE8r8OLeL3cqus8NyGTZeqf5r9zkGEamLz/B/+1sr+Mjh8SX9ADn9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MIE/+MQAAADbAAAADwAAAAAAAAAAAAAAAACXAgAAZHJzL2Rv&#10;d25yZXYueG1sUEsFBgAAAAAEAAQA9QAAAIgDAAAAAA==&#10;" filled="f" fillcolor="blue" stroked="f">
                        <v:textbox inset="0,0,0,0">
                          <w:txbxContent>
                            <w:p w14:paraId="0E77B99B" w14:textId="77777777" w:rsidR="005671F0" w:rsidRPr="00631293" w:rsidRDefault="005671F0" w:rsidP="00C967F4">
                              <w:pPr>
                                <w:spacing w:before="0" w:line="240" w:lineRule="auto"/>
                                <w:ind w:left="0" w:right="0" w:firstLine="0"/>
                                <w:jc w:val="left"/>
                                <w:rPr>
                                  <w:rFonts w:ascii="Arial" w:hAnsi="Arial" w:cs="Arial"/>
                                  <w:color w:val="008000"/>
                                  <w:szCs w:val="24"/>
                                </w:rPr>
                              </w:pPr>
                              <w:r w:rsidRPr="00631293">
                                <w:rPr>
                                  <w:rFonts w:ascii="Arial" w:hAnsi="Arial" w:cs="Arial"/>
                                  <w:color w:val="008000"/>
                                  <w:szCs w:val="24"/>
                                </w:rPr>
                                <w:t>$</w:t>
                              </w:r>
                              <w:r w:rsidRPr="006D2312">
                                <w:rPr>
                                  <w:rFonts w:ascii="Arial" w:hAnsi="Arial" w:cs="Arial"/>
                                  <w:color w:val="008000"/>
                                  <w:szCs w:val="24"/>
                                </w:rPr>
                                <w:t xml:space="preserve"> </w:t>
                              </w:r>
                              <w:r w:rsidRPr="00631293">
                                <w:rPr>
                                  <w:rFonts w:ascii="Arial" w:hAnsi="Arial" w:cs="Arial"/>
                                  <w:color w:val="008000"/>
                                  <w:sz w:val="16"/>
                                  <w:szCs w:val="16"/>
                                </w:rPr>
                                <w:t xml:space="preserve">   </w:t>
                              </w:r>
                              <w:r w:rsidRPr="005B7B6F">
                                <w:rPr>
                                  <w:rFonts w:ascii="Arial" w:hAnsi="Arial" w:cs="Arial"/>
                                  <w:color w:val="008000"/>
                                  <w:sz w:val="18"/>
                                  <w:szCs w:val="18"/>
                                </w:rPr>
                                <w:t xml:space="preserve"> </w:t>
                              </w:r>
                              <w:r>
                                <w:rPr>
                                  <w:rFonts w:ascii="Arial" w:hAnsi="Arial" w:cs="Arial"/>
                                  <w:color w:val="008000"/>
                                  <w:szCs w:val="24"/>
                                </w:rPr>
                                <w:t xml:space="preserve">  </w:t>
                              </w:r>
                              <w:r w:rsidRPr="00631293">
                                <w:rPr>
                                  <w:rFonts w:ascii="Arial" w:hAnsi="Arial" w:cs="Arial"/>
                                  <w:color w:val="008000"/>
                                  <w:szCs w:val="24"/>
                                </w:rPr>
                                <w:t xml:space="preserve">   $</w:t>
                              </w:r>
                            </w:p>
                            <w:p w14:paraId="2218172C" w14:textId="77777777" w:rsidR="005671F0" w:rsidRPr="00631293" w:rsidRDefault="005671F0" w:rsidP="00C967F4">
                              <w:pPr>
                                <w:spacing w:before="0" w:line="240" w:lineRule="auto"/>
                                <w:ind w:left="0" w:right="0" w:firstLine="0"/>
                                <w:jc w:val="left"/>
                                <w:rPr>
                                  <w:rFonts w:ascii="Arial" w:hAnsi="Arial" w:cs="Arial"/>
                                  <w:color w:val="008000"/>
                                  <w:szCs w:val="24"/>
                                </w:rPr>
                              </w:pPr>
                            </w:p>
                            <w:p w14:paraId="113DBEBD" w14:textId="77777777" w:rsidR="005671F0" w:rsidRPr="00631293" w:rsidRDefault="005671F0" w:rsidP="00C967F4">
                              <w:pPr>
                                <w:spacing w:before="0" w:line="240" w:lineRule="auto"/>
                                <w:ind w:left="0" w:right="0" w:firstLine="0"/>
                                <w:jc w:val="left"/>
                                <w:rPr>
                                  <w:rFonts w:ascii="Arial" w:hAnsi="Arial" w:cs="Arial"/>
                                  <w:color w:val="008000"/>
                                  <w:szCs w:val="24"/>
                                </w:rPr>
                              </w:pPr>
                            </w:p>
                            <w:p w14:paraId="08CB24A4" w14:textId="77777777" w:rsidR="005671F0" w:rsidRPr="00C12336" w:rsidRDefault="005671F0" w:rsidP="00C967F4">
                              <w:pPr>
                                <w:spacing w:before="0" w:line="240" w:lineRule="auto"/>
                                <w:ind w:left="0" w:right="0" w:firstLine="0"/>
                                <w:jc w:val="left"/>
                                <w:rPr>
                                  <w:rFonts w:ascii="Arial" w:hAnsi="Arial" w:cs="Arial"/>
                                  <w:color w:val="008000"/>
                                  <w:sz w:val="18"/>
                                  <w:szCs w:val="18"/>
                                </w:rPr>
                              </w:pPr>
                              <w:r w:rsidRPr="00631293">
                                <w:rPr>
                                  <w:rFonts w:ascii="Arial" w:hAnsi="Arial" w:cs="Arial"/>
                                  <w:color w:val="008000"/>
                                  <w:szCs w:val="24"/>
                                </w:rPr>
                                <w:t>$</w:t>
                              </w:r>
                              <w:r w:rsidRPr="006D2312">
                                <w:rPr>
                                  <w:rFonts w:ascii="Arial" w:hAnsi="Arial" w:cs="Arial"/>
                                  <w:color w:val="008000"/>
                                  <w:szCs w:val="24"/>
                                </w:rPr>
                                <w:t xml:space="preserve"> </w:t>
                              </w:r>
                              <w:r w:rsidRPr="00631293">
                                <w:rPr>
                                  <w:rFonts w:ascii="Arial" w:hAnsi="Arial" w:cs="Arial"/>
                                  <w:color w:val="008000"/>
                                  <w:sz w:val="16"/>
                                  <w:szCs w:val="16"/>
                                </w:rPr>
                                <w:t xml:space="preserve">   </w:t>
                              </w:r>
                              <w:r w:rsidRPr="005B7B6F">
                                <w:rPr>
                                  <w:rFonts w:ascii="Arial" w:hAnsi="Arial" w:cs="Arial"/>
                                  <w:color w:val="008000"/>
                                  <w:szCs w:val="24"/>
                                </w:rPr>
                                <w:t xml:space="preserve"> </w:t>
                              </w:r>
                              <w:r>
                                <w:rPr>
                                  <w:rFonts w:ascii="Arial" w:hAnsi="Arial" w:cs="Arial"/>
                                  <w:color w:val="008000"/>
                                  <w:szCs w:val="24"/>
                                </w:rPr>
                                <w:t xml:space="preserve">  </w:t>
                              </w:r>
                              <w:r w:rsidRPr="00631293">
                                <w:rPr>
                                  <w:rFonts w:ascii="Arial" w:hAnsi="Arial" w:cs="Arial"/>
                                  <w:color w:val="008000"/>
                                  <w:szCs w:val="24"/>
                                </w:rPr>
                                <w:t xml:space="preserve">   $</w:t>
                              </w:r>
                            </w:p>
                          </w:txbxContent>
                        </v:textbox>
                      </v:shape>
                    </v:group>
                  </w:pict>
                </mc:Fallback>
              </mc:AlternateContent>
            </w:r>
            <w:r>
              <w:rPr>
                <w:rFonts w:ascii="Arial Bold" w:cs="Arial"/>
                <w:b w:val="0"/>
                <w:bCs/>
                <w:noProof/>
                <w:spacing w:val="10"/>
                <w:sz w:val="28"/>
                <w:szCs w:val="28"/>
              </w:rPr>
              <mc:AlternateContent>
                <mc:Choice Requires="wps">
                  <w:drawing>
                    <wp:anchor distT="0" distB="0" distL="114300" distR="114300" simplePos="0" relativeHeight="251922432" behindDoc="0" locked="0" layoutInCell="1" allowOverlap="1" wp14:anchorId="29E63964" wp14:editId="79D56871">
                      <wp:simplePos x="0" y="0"/>
                      <wp:positionH relativeFrom="column">
                        <wp:posOffset>826770</wp:posOffset>
                      </wp:positionH>
                      <wp:positionV relativeFrom="paragraph">
                        <wp:posOffset>347345</wp:posOffset>
                      </wp:positionV>
                      <wp:extent cx="228600" cy="320675"/>
                      <wp:effectExtent l="0" t="0" r="0" b="9525"/>
                      <wp:wrapNone/>
                      <wp:docPr id="96" name="Text Box 4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320675"/>
                              </a:xfrm>
                              <a:prstGeom prst="rect">
                                <a:avLst/>
                              </a:prstGeom>
                              <a:noFill/>
                              <a:ln>
                                <a:noFill/>
                              </a:ln>
                              <a:extLst>
                                <a:ext uri="{909E8E84-426E-40dd-AFC4-6F175D3DCCD1}">
                                  <a14:hiddenFill xmlns:a14="http://schemas.microsoft.com/office/drawing/2010/main">
                                    <a:solidFill>
                                      <a:srgbClr val="0000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205D21" w14:textId="77777777" w:rsidR="009F0AAF" w:rsidRPr="00671669" w:rsidRDefault="009F0AAF" w:rsidP="0058689C">
                                  <w:pPr>
                                    <w:spacing w:before="0" w:line="240" w:lineRule="auto"/>
                                    <w:ind w:left="0" w:right="0" w:firstLine="0"/>
                                    <w:jc w:val="center"/>
                                    <w:rPr>
                                      <w:rFonts w:ascii="Arial" w:hAnsi="Arial" w:cs="Arial"/>
                                      <w:b/>
                                      <w:color w:val="FFFFFF"/>
                                      <w:sz w:val="20"/>
                                    </w:rPr>
                                  </w:pPr>
                                  <w:r w:rsidRPr="00671669">
                                    <w:rPr>
                                      <w:rFonts w:ascii="Arial" w:hAnsi="Arial" w:cs="Arial"/>
                                      <w:b/>
                                      <w:bCs/>
                                      <w:color w:val="FFFFFF"/>
                                      <w:sz w:val="20"/>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3" type="#_x0000_t202" style="position:absolute;left:0;text-align:left;margin-left:65.1pt;margin-top:27.35pt;width:18pt;height:25.25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" filled="f" fillcolor="blue" stroked="f">
                      <v:textbox inset="0,0,0,0">
                        <w:txbxContent>
                          <w:p w14:paraId="2D205D21" w14:textId="77777777" w:rsidR="005671F0" w:rsidRPr="00671669" w:rsidRDefault="005671F0" w:rsidP="0058689C">
                            <w:pPr>
                              <w:spacing w:before="0" w:line="240" w:lineRule="auto"/>
                              <w:ind w:left="0" w:right="0" w:firstLine="0"/>
                              <w:jc w:val="center"/>
                              <w:rPr>
                                <w:rFonts w:ascii="Arial" w:hAnsi="Arial" w:cs="Arial"/>
                                <w:b/>
                                <w:color w:val="FFFFFF"/>
                                <w:sz w:val="20"/>
                              </w:rPr>
                            </w:pPr>
                            <w:r w:rsidRPr="00671669">
                              <w:rPr>
                                <w:rFonts w:ascii="Arial" w:hAnsi="Arial" w:cs="Arial"/>
                                <w:b/>
                                <w:bCs/>
                                <w:color w:val="FFFFFF"/>
                                <w:sz w:val="20"/>
                              </w:rPr>
                              <w:t>1</w:t>
                            </w:r>
                          </w:p>
                        </w:txbxContent>
                      </v:textbox>
                    </v:shape>
                  </w:pict>
                </mc:Fallback>
              </mc:AlternateContent>
            </w:r>
            <w:r w:rsidR="0058689C">
              <w:rPr>
                <w:rFonts w:ascii="Arial Bold" w:cs="Arial"/>
                <w:b w:val="0"/>
                <w:bCs/>
                <w:noProof/>
                <w:spacing w:val="10"/>
                <w:sz w:val="28"/>
                <w:szCs w:val="28"/>
              </w:rPr>
              <mc:AlternateContent>
                <mc:Choice Requires="wpg">
                  <w:drawing>
                    <wp:anchor distT="0" distB="0" distL="114300" distR="114300" simplePos="0" relativeHeight="251923456" behindDoc="1" locked="0" layoutInCell="1" allowOverlap="1" wp14:anchorId="796D1211" wp14:editId="0B208686">
                      <wp:simplePos x="0" y="0"/>
                      <wp:positionH relativeFrom="column">
                        <wp:posOffset>668655</wp:posOffset>
                      </wp:positionH>
                      <wp:positionV relativeFrom="paragraph">
                        <wp:posOffset>147320</wp:posOffset>
                      </wp:positionV>
                      <wp:extent cx="548640" cy="548640"/>
                      <wp:effectExtent l="0" t="0" r="10160" b="10160"/>
                      <wp:wrapNone/>
                      <wp:docPr id="99" name="Group 4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712" y="3388"/>
                                <a:chExt cx="720" cy="695"/>
                              </a:xfrm>
                            </wpg:grpSpPr>
                            <pic:pic xmlns:pic="http://schemas.openxmlformats.org/drawingml/2006/picture">
                              <pic:nvPicPr>
                                <pic:cNvPr id="100" name="Picture 128"/>
                                <pic:cNvPicPr>
                                  <a:picLocks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712" y="3388"/>
                                  <a:ext cx="720" cy="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2" name="Oval 439"/>
                              <wps:cNvSpPr>
                                <a:spLocks noChangeArrowheads="1"/>
                              </wps:cNvSpPr>
                              <wps:spPr bwMode="auto">
                                <a:xfrm rot="-5400000">
                                  <a:off x="964" y="3628"/>
                                  <a:ext cx="213" cy="213"/>
                                </a:xfrm>
                                <a:prstGeom prst="ellipse">
                                  <a:avLst/>
                                </a:prstGeom>
                                <a:solidFill>
                                  <a:srgbClr val="3366FF"/>
                                </a:solidFill>
                                <a:ln>
                                  <a:noFill/>
                                </a:ln>
                                <a:extLst>
                                  <a:ext uri="{91240B29-F687-4f45-9708-019B960494DF}">
                                    <a14:hiddenLine xmlns:a14="http://schemas.microsoft.com/office/drawing/2010/main" w="114300">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37" o:spid="_x0000_s1026" style="position:absolute;margin-left:52.65pt;margin-top:11.6pt;width:43.2pt;height:43.2pt;z-index:-251393024" coordorigin="712,3388" coordsize="720,69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">
                      <v:shape id="Picture 128" o:spid="_x0000_s1027" type="#_x0000_t75" style="position:absolute;left:712;top:3388;width:720;height:69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GB&#10;tP/FAAAA3AAAAA8AAABkcnMvZG93bnJldi54bWxEj0FPwzAMhe9I/IfISNxYAgc0dcumaWLAEcaG&#10;xM1qvLZq43RN6FJ+PT4gcbP1nt/7vFxn36mRhtgEtnA/M6CIy+AariwcPnZ3c1AxITvsApOFiSKs&#10;V9dXSyxcuPA7jftUKQnhWKCFOqW+0DqWNXmMs9ATi3YKg8ck61BpN+BFwn2nH4x51B4bloYae9rW&#10;VLb7b28hl+fPI435623ebqdsntuf6eXJ2tubvFmASpTTv/nv+tUJvhF8eUYm0Ktf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BxgbT/xQAAANwAAAAPAAAAAAAAAAAAAAAAAJwC&#10;AABkcnMvZG93bnJldi54bWxQSwUGAAAAAAQABAD3AAAAjgMAAAAA&#10;">
                        <v:imagedata r:id="rId29" o:title=""/>
                        <o:lock v:ext="edit" aspectratio="f"/>
                      </v:shape>
                      <v:oval id="Oval 439" o:spid="_x0000_s1028" style="position:absolute;left:964;top:3628;width:213;height:213;rotation:-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tNB8wgAA&#10;ANwAAAAPAAAAZHJzL2Rvd25yZXYueG1sRE9LawIxEL4X/A9hBG81q7ClbI1SBB940wrF27CZbpZN&#10;Jusmuuu/N4VCb/PxPWexGpwVd+pC7VnBbJqBIC69rrlScP7avL6DCBFZo/VMCh4UYLUcvSyw0L7n&#10;I91PsRIphEOBCkyMbSFlKA05DFPfEifux3cOY4JdJXWHfQp3Vs6z7E06rDk1GGxpbahsTjen4FKa&#10;pl9/y8t119iDzes8b7atUpPx8PkBItIQ/8V/7r1O87M5/D6TLpDLJ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Be00HzCAAAA3AAAAA8AAAAAAAAAAAAAAAAAlwIAAGRycy9kb3du&#10;cmV2LnhtbFBLBQYAAAAABAAEAPUAAACGAwAAAAA=&#10;" fillcolor="#36f" stroked="f" strokeweight="9pt"/>
                    </v:group>
                  </w:pict>
                </mc:Fallback>
              </mc:AlternateContent>
            </w:r>
            <w:r>
              <w:t>Contents</w:t>
            </w:r>
          </w:p>
          <w:p w14:paraId="132A6205" w14:textId="3380635F" w:rsidR="00EB5609" w:rsidRPr="00EB5609" w:rsidRDefault="009A33A8" w:rsidP="00C843FD">
            <w:pPr>
              <w:tabs>
                <w:tab w:val="clear" w:pos="432"/>
                <w:tab w:val="clear" w:pos="5904"/>
                <w:tab w:val="right" w:pos="2523"/>
                <w:tab w:val="left" w:pos="3063"/>
              </w:tabs>
              <w:spacing w:before="360" w:line="288" w:lineRule="auto"/>
              <w:ind w:left="432" w:right="432" w:firstLine="0"/>
              <w:jc w:val="center"/>
              <w:rPr>
                <w:rStyle w:val="MMV"/>
                <w:b w:val="0"/>
                <w:bCs/>
                <w:color w:val="CC0000"/>
                <w:szCs w:val="24"/>
              </w:rPr>
            </w:pPr>
            <w:r>
              <w:t xml:space="preserve">Here are </w:t>
            </w:r>
            <w:r>
              <w:rPr>
                <w:b/>
                <w:shd w:val="clear" w:color="auto" w:fill="C7EAFF"/>
              </w:rPr>
              <w:t>t</w:t>
            </w:r>
            <w:r w:rsidR="00F06C25">
              <w:rPr>
                <w:b/>
                <w:shd w:val="clear" w:color="auto" w:fill="C7EAFF"/>
              </w:rPr>
              <w:t>hr</w:t>
            </w:r>
            <w:r w:rsidR="00F06C25">
              <w:rPr>
                <w:b/>
                <w:shd w:val="clear" w:color="auto" w:fill="CCFFCC"/>
              </w:rPr>
              <w:t xml:space="preserve">ee </w:t>
            </w:r>
            <w:r w:rsidR="00F06C25">
              <w:rPr>
                <w:b/>
                <w:shd w:val="clear" w:color="auto" w:fill="FFCCCC"/>
              </w:rPr>
              <w:t>ways</w:t>
            </w:r>
            <w:r w:rsidR="00A471C0" w:rsidRPr="003D1720">
              <w:t xml:space="preserve"> to learn </w:t>
            </w:r>
            <w:r w:rsidR="00A471C0" w:rsidRPr="00356710">
              <w:rPr>
                <w:b/>
                <w:bCs/>
                <w:color w:val="333399"/>
                <w:spacing w:val="8"/>
                <w:szCs w:val="24"/>
              </w:rPr>
              <w:t>f</w:t>
            </w:r>
            <w:r w:rsidR="00A471C0" w:rsidRPr="00356710">
              <w:rPr>
                <w:b/>
                <w:bCs/>
                <w:color w:val="CC0000"/>
                <w:spacing w:val="8"/>
                <w:szCs w:val="24"/>
              </w:rPr>
              <w:t>o</w:t>
            </w:r>
            <w:r w:rsidR="00A471C0" w:rsidRPr="00356710">
              <w:rPr>
                <w:b/>
                <w:bCs/>
                <w:color w:val="008000"/>
                <w:spacing w:val="8"/>
                <w:szCs w:val="24"/>
              </w:rPr>
              <w:t>u</w:t>
            </w:r>
            <w:r w:rsidR="00A471C0" w:rsidRPr="00356710">
              <w:rPr>
                <w:b/>
                <w:bCs/>
                <w:color w:val="0000CC"/>
                <w:spacing w:val="8"/>
                <w:szCs w:val="24"/>
              </w:rPr>
              <w:t>r</w:t>
            </w:r>
            <w:r w:rsidR="00A471C0" w:rsidRPr="003D1720">
              <w:t xml:space="preserve"> </w:t>
            </w:r>
            <w:r w:rsidR="009B29FC">
              <w:t>voting</w:t>
            </w:r>
            <w:r w:rsidR="009A03E0" w:rsidRPr="00231E92">
              <w:t xml:space="preserve"> </w:t>
            </w:r>
            <w:r w:rsidR="009745E1">
              <w:t>tools</w:t>
            </w:r>
            <w:r w:rsidR="00CA3581">
              <w:t xml:space="preserve"> </w:t>
            </w:r>
            <w:r w:rsidR="009745E1">
              <w:br/>
            </w:r>
            <w:r w:rsidR="000C4E6B">
              <w:t xml:space="preserve">They </w:t>
            </w:r>
            <w:r w:rsidR="00BF6CD2">
              <w:t>are inclusive</w:t>
            </w:r>
            <w:r w:rsidR="009B29FC">
              <w:t>,</w:t>
            </w:r>
            <w:r w:rsidR="0049674B">
              <w:t xml:space="preserve"> yet centered</w:t>
            </w:r>
            <w:r w:rsidR="009B29FC">
              <w:t xml:space="preserve">, </w:t>
            </w:r>
            <w:r w:rsidR="00AC5409">
              <w:t>quick</w:t>
            </w:r>
            <w:r w:rsidR="009B29FC">
              <w:t xml:space="preserve">, and easy </w:t>
            </w:r>
          </w:p>
          <w:p w14:paraId="7FBAA567" w14:textId="7B1BDB9C" w:rsidR="00305D0C" w:rsidRDefault="00CF1304" w:rsidP="00305D0C">
            <w:pPr>
              <w:tabs>
                <w:tab w:val="clear" w:pos="432"/>
                <w:tab w:val="clear" w:pos="5904"/>
                <w:tab w:val="left" w:pos="450"/>
                <w:tab w:val="right" w:leader="dot" w:pos="6123"/>
              </w:tabs>
              <w:spacing w:before="240"/>
              <w:ind w:left="144" w:right="0" w:firstLine="0"/>
            </w:pPr>
            <w:r>
              <w:rPr>
                <w:shd w:val="clear" w:color="auto" w:fill="C7EAFF"/>
              </w:rPr>
              <w:t> </w:t>
            </w:r>
            <w:r w:rsidR="00F50D15">
              <w:rPr>
                <w:shd w:val="clear" w:color="auto" w:fill="C7EAFF"/>
              </w:rPr>
              <w:t> </w:t>
            </w:r>
            <w:r w:rsidR="00A55C6D" w:rsidRPr="0010288E">
              <w:rPr>
                <w:b/>
                <w:shd w:val="clear" w:color="auto" w:fill="C7EAFF"/>
              </w:rPr>
              <w:t>I. Voting Prime</w:t>
            </w:r>
            <w:r w:rsidR="00CD5E71">
              <w:rPr>
                <w:b/>
                <w:shd w:val="clear" w:color="auto" w:fill="C7EAFF"/>
              </w:rPr>
              <w:t xml:space="preserve">r </w:t>
            </w:r>
            <w:r w:rsidR="00CD5E71" w:rsidRPr="00CD5E71">
              <w:rPr>
                <w:shd w:val="clear" w:color="auto" w:fill="C7EAFF"/>
              </w:rPr>
              <w:t>t</w:t>
            </w:r>
            <w:r w:rsidR="00CD5E71">
              <w:rPr>
                <w:shd w:val="clear" w:color="auto" w:fill="C7EAFF"/>
              </w:rPr>
              <w:t>e</w:t>
            </w:r>
            <w:r w:rsidR="00CD5E71" w:rsidRPr="00CD5E71">
              <w:rPr>
                <w:shd w:val="clear" w:color="auto" w:fill="C7EAFF"/>
              </w:rPr>
              <w:t>ll</w:t>
            </w:r>
            <w:r w:rsidR="003F220B">
              <w:rPr>
                <w:shd w:val="clear" w:color="auto" w:fill="C7EAFF"/>
              </w:rPr>
              <w:t>s</w:t>
            </w:r>
            <w:r w:rsidR="003F220B" w:rsidRPr="003F220B">
              <w:rPr>
                <w:shd w:val="clear" w:color="auto" w:fill="C7EAFF"/>
              </w:rPr>
              <w:t xml:space="preserve"> the stories of the best</w:t>
            </w:r>
            <w:r w:rsidR="003F220B">
              <w:rPr>
                <w:shd w:val="clear" w:color="auto" w:fill="C7EAFF"/>
              </w:rPr>
              <w:t xml:space="preserve"> tool</w:t>
            </w:r>
            <w:r w:rsidR="00CD5E71" w:rsidRPr="00CD5E71">
              <w:rPr>
                <w:shd w:val="clear" w:color="auto" w:fill="C7EAFF"/>
              </w:rPr>
              <w:t>s</w:t>
            </w:r>
            <w:r w:rsidR="00B33063">
              <w:rPr>
                <w:shd w:val="clear" w:color="auto" w:fill="C7EAFF"/>
              </w:rPr>
              <w:t xml:space="preserve"> </w:t>
            </w:r>
            <w:r w:rsidR="00B80076">
              <w:rPr>
                <w:shd w:val="clear" w:color="auto" w:fill="C7EAFF"/>
              </w:rPr>
              <w:t> </w:t>
            </w:r>
          </w:p>
          <w:p w14:paraId="3668621F" w14:textId="46287ED0" w:rsidR="00305D0C" w:rsidRDefault="001072EF" w:rsidP="00786E3A">
            <w:pPr>
              <w:tabs>
                <w:tab w:val="clear" w:pos="432"/>
                <w:tab w:val="clear" w:pos="5904"/>
                <w:tab w:val="left" w:pos="450"/>
                <w:tab w:val="right" w:leader="dot" w:pos="6462"/>
              </w:tabs>
              <w:spacing w:before="120"/>
              <w:ind w:left="144" w:right="0" w:firstLine="0"/>
            </w:pPr>
            <w:r>
              <w:rPr>
                <w:noProof/>
                <w:position w:val="4"/>
                <w:vertAlign w:val="subscript"/>
              </w:rPr>
              <w:drawing>
                <wp:anchor distT="0" distB="0" distL="114300" distR="114300" simplePos="0" relativeHeight="251926528" behindDoc="0" locked="0" layoutInCell="1" allowOverlap="1" wp14:anchorId="6E4298D1" wp14:editId="0D611675">
                  <wp:simplePos x="0" y="0"/>
                  <wp:positionH relativeFrom="column">
                    <wp:posOffset>88900</wp:posOffset>
                  </wp:positionH>
                  <wp:positionV relativeFrom="paragraph">
                    <wp:posOffset>118745</wp:posOffset>
                  </wp:positionV>
                  <wp:extent cx="109855" cy="109855"/>
                  <wp:effectExtent l="0" t="0" r="0" b="0"/>
                  <wp:wrapNone/>
                  <wp:docPr id="54" name="Picture 54" descr="Bunting1RB"/>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4" descr="Bunting1RB"/>
                          <pic:cNvPicPr>
                            <a:picLocks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9855" cy="10985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305D0C">
              <w:tab/>
            </w:r>
            <w:r w:rsidR="00D00754" w:rsidRPr="003D1720">
              <w:t>Tragedies</w:t>
            </w:r>
            <w:r w:rsidR="00305D0C">
              <w:t xml:space="preserve">, Eras and Progress of Democracy </w:t>
            </w:r>
            <w:r w:rsidR="00305D0C">
              <w:rPr>
                <w:sz w:val="16"/>
              </w:rPr>
              <w:tab/>
            </w:r>
            <w:r w:rsidR="00305D0C">
              <w:t xml:space="preserve"> 2</w:t>
            </w:r>
          </w:p>
          <w:p w14:paraId="5D8902EC" w14:textId="2BC55C89" w:rsidR="00305D0C" w:rsidRDefault="003B747F" w:rsidP="00786E3A">
            <w:pPr>
              <w:tabs>
                <w:tab w:val="clear" w:pos="432"/>
                <w:tab w:val="clear" w:pos="5904"/>
                <w:tab w:val="left" w:pos="450"/>
                <w:tab w:val="right" w:leader="dot" w:pos="6462"/>
              </w:tabs>
              <w:spacing w:before="120"/>
              <w:ind w:left="144" w:right="0" w:firstLine="0"/>
            </w:pPr>
            <w:r>
              <w:rPr>
                <w:noProof/>
                <w:position w:val="4"/>
                <w:vertAlign w:val="subscript"/>
              </w:rPr>
              <w:drawing>
                <wp:anchor distT="0" distB="0" distL="114300" distR="114300" simplePos="0" relativeHeight="251899904" behindDoc="0" locked="0" layoutInCell="1" allowOverlap="1" wp14:anchorId="7BCB35CA" wp14:editId="707467EE">
                  <wp:simplePos x="0" y="0"/>
                  <wp:positionH relativeFrom="column">
                    <wp:posOffset>90805</wp:posOffset>
                  </wp:positionH>
                  <wp:positionV relativeFrom="paragraph">
                    <wp:posOffset>125730</wp:posOffset>
                  </wp:positionV>
                  <wp:extent cx="101600" cy="101600"/>
                  <wp:effectExtent l="0" t="0" r="0" b="0"/>
                  <wp:wrapNone/>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1600" cy="10160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305D0C">
              <w:tab/>
            </w:r>
            <w:r w:rsidR="00305D0C" w:rsidRPr="003D1720">
              <w:t>Instant Runoff Voting</w:t>
            </w:r>
            <w:r w:rsidR="00305D0C" w:rsidRPr="003D1720">
              <w:rPr>
                <w:rStyle w:val="IRV"/>
              </w:rPr>
              <w:t xml:space="preserve"> </w:t>
            </w:r>
            <w:r w:rsidR="00305D0C" w:rsidRPr="003D1720">
              <w:t>Elect</w:t>
            </w:r>
            <w:r w:rsidR="00305D0C">
              <w:rPr>
                <w:color w:val="000000"/>
              </w:rPr>
              <w:t>s</w:t>
            </w:r>
            <w:r w:rsidR="00305D0C" w:rsidRPr="003D1720">
              <w:t xml:space="preserve"> a Strong </w:t>
            </w:r>
            <w:r w:rsidR="00305D0C" w:rsidRPr="003D1720">
              <w:rPr>
                <w:rStyle w:val="IRV"/>
              </w:rPr>
              <w:t>Leader</w:t>
            </w:r>
            <w:r w:rsidR="00305D0C">
              <w:t xml:space="preserve"> </w:t>
            </w:r>
            <w:r w:rsidR="00305D0C">
              <w:rPr>
                <w:sz w:val="16"/>
              </w:rPr>
              <w:tab/>
            </w:r>
            <w:r w:rsidR="00305D0C" w:rsidRPr="001B709C">
              <w:t> </w:t>
            </w:r>
            <w:r w:rsidR="00305D0C" w:rsidRPr="004C7C8F">
              <w:rPr>
                <w:color w:val="333399"/>
              </w:rPr>
              <w:t>8</w:t>
            </w:r>
          </w:p>
          <w:p w14:paraId="6C41F265" w14:textId="77777777" w:rsidR="00305D0C" w:rsidRDefault="001072EF" w:rsidP="00786E3A">
            <w:pPr>
              <w:tabs>
                <w:tab w:val="clear" w:pos="432"/>
                <w:tab w:val="clear" w:pos="5904"/>
                <w:tab w:val="left" w:pos="450"/>
                <w:tab w:val="right" w:leader="dot" w:pos="6462"/>
              </w:tabs>
              <w:spacing w:before="120"/>
              <w:ind w:left="144" w:right="0" w:firstLine="0"/>
            </w:pPr>
            <w:r>
              <w:rPr>
                <w:noProof/>
              </w:rPr>
              <w:drawing>
                <wp:inline distT="0" distB="0" distL="0" distR="0" wp14:anchorId="2B4C8874" wp14:editId="321B8902">
                  <wp:extent cx="101600" cy="10160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1600" cy="101600"/>
                          </a:xfrm>
                          <a:prstGeom prst="rect">
                            <a:avLst/>
                          </a:prstGeom>
                          <a:noFill/>
                          <a:ln>
                            <a:noFill/>
                          </a:ln>
                        </pic:spPr>
                      </pic:pic>
                    </a:graphicData>
                  </a:graphic>
                </wp:inline>
              </w:drawing>
            </w:r>
            <w:r w:rsidR="00305D0C">
              <w:tab/>
            </w:r>
            <w:r w:rsidR="00305D0C" w:rsidRPr="003D1720">
              <w:rPr>
                <w:color w:val="000000"/>
              </w:rPr>
              <w:t>Fair Representation</w:t>
            </w:r>
            <w:r w:rsidR="00305D0C">
              <w:rPr>
                <w:color w:val="000000"/>
              </w:rPr>
              <w:t xml:space="preserve"> </w:t>
            </w:r>
            <w:r w:rsidR="00305D0C" w:rsidRPr="003D1720">
              <w:t>Elect</w:t>
            </w:r>
            <w:r w:rsidR="00305D0C">
              <w:rPr>
                <w:color w:val="000000"/>
              </w:rPr>
              <w:t>s</w:t>
            </w:r>
            <w:r w:rsidR="00305D0C" w:rsidRPr="003D1720">
              <w:t xml:space="preserve"> </w:t>
            </w:r>
            <w:r w:rsidR="00305D0C" w:rsidRPr="003D1720">
              <w:rPr>
                <w:color w:val="000000"/>
                <w:spacing w:val="-6"/>
              </w:rPr>
              <w:t>a Balanced</w:t>
            </w:r>
            <w:r w:rsidR="00305D0C" w:rsidRPr="003D1720">
              <w:rPr>
                <w:b/>
                <w:color w:val="000000"/>
                <w:spacing w:val="-6"/>
              </w:rPr>
              <w:t xml:space="preserve"> </w:t>
            </w:r>
            <w:r w:rsidR="00305D0C" w:rsidRPr="003D1720">
              <w:rPr>
                <w:rStyle w:val="CV"/>
              </w:rPr>
              <w:t>Council</w:t>
            </w:r>
            <w:r w:rsidR="00305D0C">
              <w:rPr>
                <w:color w:val="000000"/>
                <w:spacing w:val="-6"/>
              </w:rPr>
              <w:t xml:space="preserve"> </w:t>
            </w:r>
            <w:r w:rsidR="00305D0C">
              <w:rPr>
                <w:sz w:val="16"/>
              </w:rPr>
              <w:tab/>
              <w:t xml:space="preserve"> </w:t>
            </w:r>
            <w:r w:rsidR="00305D0C" w:rsidRPr="004C7C8F">
              <w:rPr>
                <w:color w:val="CC0000"/>
              </w:rPr>
              <w:t>14</w:t>
            </w:r>
          </w:p>
          <w:p w14:paraId="38FD04A7" w14:textId="71839F33" w:rsidR="00305D0C" w:rsidRDefault="001072EF" w:rsidP="00786E3A">
            <w:pPr>
              <w:tabs>
                <w:tab w:val="clear" w:pos="432"/>
                <w:tab w:val="clear" w:pos="5904"/>
                <w:tab w:val="left" w:pos="450"/>
                <w:tab w:val="left" w:leader="dot" w:pos="4950"/>
                <w:tab w:val="right" w:leader="dot" w:pos="6462"/>
              </w:tabs>
              <w:spacing w:before="120"/>
              <w:ind w:left="144" w:right="0" w:firstLine="0"/>
              <w:rPr>
                <w:color w:val="000000"/>
              </w:rPr>
            </w:pPr>
            <w:r>
              <w:rPr>
                <w:noProof/>
              </w:rPr>
              <w:drawing>
                <wp:inline distT="0" distB="0" distL="0" distR="0" wp14:anchorId="6563D469" wp14:editId="41D8B34F">
                  <wp:extent cx="109855" cy="109855"/>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09855" cy="109855"/>
                          </a:xfrm>
                          <a:prstGeom prst="rect">
                            <a:avLst/>
                          </a:prstGeom>
                          <a:noFill/>
                          <a:ln>
                            <a:noFill/>
                          </a:ln>
                        </pic:spPr>
                      </pic:pic>
                    </a:graphicData>
                  </a:graphic>
                </wp:inline>
              </w:drawing>
            </w:r>
            <w:r w:rsidR="00305D0C">
              <w:tab/>
            </w:r>
            <w:r w:rsidR="00305D0C">
              <w:rPr>
                <w:color w:val="000000"/>
              </w:rPr>
              <w:t xml:space="preserve">Fair Share Voting </w:t>
            </w:r>
            <w:r w:rsidR="00305D0C">
              <w:t>Sets Many</w:t>
            </w:r>
            <w:r w:rsidR="00305D0C" w:rsidRPr="003D1720">
              <w:t xml:space="preserve"> </w:t>
            </w:r>
            <w:r w:rsidR="00305D0C" w:rsidRPr="003D1720">
              <w:rPr>
                <w:rStyle w:val="MMV"/>
              </w:rPr>
              <w:t>Budgets</w:t>
            </w:r>
            <w:r w:rsidR="00662995">
              <w:rPr>
                <w:rStyle w:val="MMV"/>
              </w:rPr>
              <w:t xml:space="preserve"> </w:t>
            </w:r>
            <w:r w:rsidR="00305D0C">
              <w:rPr>
                <w:sz w:val="16"/>
              </w:rPr>
              <w:tab/>
            </w:r>
            <w:r w:rsidR="00305D0C" w:rsidRPr="00B74237">
              <w:rPr>
                <w:b/>
                <w:bCs/>
                <w:i/>
                <w:iCs/>
                <w:color w:val="008000"/>
                <w:szCs w:val="24"/>
                <w:shd w:val="thinDiagStripe" w:color="FFFF99" w:fill="auto"/>
              </w:rPr>
              <w:t>New</w:t>
            </w:r>
            <w:r w:rsidR="00305D0C">
              <w:rPr>
                <w:sz w:val="16"/>
              </w:rPr>
              <w:tab/>
            </w:r>
            <w:r w:rsidR="00305D0C">
              <w:t xml:space="preserve"> </w:t>
            </w:r>
            <w:r w:rsidR="00305D0C">
              <w:rPr>
                <w:color w:val="008000"/>
              </w:rPr>
              <w:t>20</w:t>
            </w:r>
          </w:p>
          <w:p w14:paraId="093A13D9" w14:textId="2A8FA7D4" w:rsidR="00D76716" w:rsidRDefault="001072EF" w:rsidP="00786E3A">
            <w:pPr>
              <w:tabs>
                <w:tab w:val="clear" w:pos="432"/>
                <w:tab w:val="clear" w:pos="5904"/>
                <w:tab w:val="left" w:pos="450"/>
                <w:tab w:val="left" w:leader="dot" w:pos="5112"/>
                <w:tab w:val="right" w:leader="dot" w:pos="6462"/>
              </w:tabs>
              <w:spacing w:before="120"/>
              <w:ind w:left="144" w:right="0" w:firstLine="0"/>
              <w:rPr>
                <w:color w:val="000000"/>
              </w:rPr>
            </w:pPr>
            <w:r>
              <w:rPr>
                <w:noProof/>
              </w:rPr>
              <w:drawing>
                <wp:inline distT="0" distB="0" distL="0" distR="0" wp14:anchorId="3163BE82" wp14:editId="5A904EC7">
                  <wp:extent cx="109855" cy="109855"/>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9855" cy="109855"/>
                          </a:xfrm>
                          <a:prstGeom prst="rect">
                            <a:avLst/>
                          </a:prstGeom>
                          <a:noFill/>
                          <a:ln>
                            <a:noFill/>
                          </a:ln>
                        </pic:spPr>
                      </pic:pic>
                    </a:graphicData>
                  </a:graphic>
                </wp:inline>
              </w:drawing>
            </w:r>
            <w:r w:rsidR="00305D0C">
              <w:tab/>
              <w:t>Condorcet T</w:t>
            </w:r>
            <w:r w:rsidR="00305D0C" w:rsidRPr="006F38A2">
              <w:t xml:space="preserve">ally </w:t>
            </w:r>
            <w:r w:rsidR="00305D0C">
              <w:t>Enact</w:t>
            </w:r>
            <w:r w:rsidR="00305D0C" w:rsidRPr="006F38A2">
              <w:t xml:space="preserve">s a </w:t>
            </w:r>
            <w:r w:rsidR="00305D0C">
              <w:t>B</w:t>
            </w:r>
            <w:r w:rsidR="00305D0C" w:rsidRPr="001F1485">
              <w:t>alanced</w:t>
            </w:r>
            <w:r w:rsidR="00305D0C" w:rsidRPr="003D1720">
              <w:rPr>
                <w:b/>
              </w:rPr>
              <w:t xml:space="preserve"> </w:t>
            </w:r>
            <w:r w:rsidR="00305D0C" w:rsidRPr="003D1720">
              <w:rPr>
                <w:b/>
                <w:color w:val="0000CC"/>
              </w:rPr>
              <w:t>Policy</w:t>
            </w:r>
            <w:r w:rsidR="00305D0C" w:rsidRPr="001B709C">
              <w:t> </w:t>
            </w:r>
            <w:r w:rsidR="00305D0C">
              <w:rPr>
                <w:sz w:val="16"/>
              </w:rPr>
              <w:tab/>
            </w:r>
            <w:r w:rsidR="00D76716" w:rsidRPr="00D76716">
              <w:rPr>
                <w:b/>
                <w:bCs/>
                <w:i/>
                <w:color w:val="0000CC"/>
                <w:szCs w:val="24"/>
              </w:rPr>
              <w:t>"</w:t>
            </w:r>
            <w:r w:rsidR="00D76716">
              <w:rPr>
                <w:sz w:val="16"/>
              </w:rPr>
              <w:tab/>
            </w:r>
            <w:r w:rsidR="00D76716">
              <w:t xml:space="preserve"> </w:t>
            </w:r>
            <w:r w:rsidR="00305D0C" w:rsidRPr="004C7C8F">
              <w:rPr>
                <w:color w:val="0000CC"/>
              </w:rPr>
              <w:t>26</w:t>
            </w:r>
          </w:p>
          <w:p w14:paraId="18D1E6D7" w14:textId="77777777" w:rsidR="00786E3A" w:rsidRDefault="001072EF" w:rsidP="00786E3A">
            <w:pPr>
              <w:tabs>
                <w:tab w:val="clear" w:pos="432"/>
                <w:tab w:val="clear" w:pos="5904"/>
                <w:tab w:val="left" w:pos="450"/>
                <w:tab w:val="right" w:leader="dot" w:pos="6462"/>
              </w:tabs>
              <w:spacing w:before="120"/>
              <w:ind w:left="144" w:right="0" w:firstLine="0"/>
            </w:pPr>
            <w:r>
              <w:rPr>
                <w:noProof/>
                <w:position w:val="4"/>
                <w:vertAlign w:val="subscript"/>
              </w:rPr>
              <w:drawing>
                <wp:anchor distT="0" distB="0" distL="114300" distR="114300" simplePos="0" relativeHeight="251925504" behindDoc="0" locked="0" layoutInCell="1" allowOverlap="1" wp14:anchorId="739C4FEC" wp14:editId="00582A55">
                  <wp:simplePos x="0" y="0"/>
                  <wp:positionH relativeFrom="column">
                    <wp:posOffset>88900</wp:posOffset>
                  </wp:positionH>
                  <wp:positionV relativeFrom="paragraph">
                    <wp:posOffset>118745</wp:posOffset>
                  </wp:positionV>
                  <wp:extent cx="109855" cy="109855"/>
                  <wp:effectExtent l="0" t="0" r="0" b="0"/>
                  <wp:wrapNone/>
                  <wp:docPr id="59" name="Picture 59" descr="Bunting1RB"/>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9" descr="Bunting1RB"/>
                          <pic:cNvPicPr>
                            <a:picLocks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9855" cy="10985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305D0C">
              <w:tab/>
              <w:t xml:space="preserve">Cost-Benefit Analogy, Related Reforms </w:t>
            </w:r>
            <w:r w:rsidR="00305D0C">
              <w:rPr>
                <w:sz w:val="16"/>
              </w:rPr>
              <w:tab/>
              <w:t xml:space="preserve"> </w:t>
            </w:r>
            <w:r w:rsidR="00305D0C" w:rsidRPr="00800929">
              <w:rPr>
                <w:color w:val="003366"/>
              </w:rPr>
              <w:t>32</w:t>
            </w:r>
          </w:p>
          <w:p w14:paraId="056C57AA" w14:textId="279EF962" w:rsidR="00305D0C" w:rsidRPr="00DE5C9B" w:rsidRDefault="00CF1304" w:rsidP="00786E3A">
            <w:pPr>
              <w:tabs>
                <w:tab w:val="clear" w:pos="432"/>
                <w:tab w:val="clear" w:pos="5904"/>
                <w:tab w:val="left" w:pos="450"/>
                <w:tab w:val="right" w:leader="dot" w:pos="6123"/>
              </w:tabs>
              <w:spacing w:before="240"/>
              <w:ind w:left="144" w:right="0" w:firstLine="0"/>
            </w:pPr>
            <w:r>
              <w:rPr>
                <w:shd w:val="clear" w:color="auto" w:fill="CCFFCC"/>
              </w:rPr>
              <w:t> </w:t>
            </w:r>
            <w:r w:rsidR="00F50D15">
              <w:rPr>
                <w:shd w:val="clear" w:color="auto" w:fill="CCFFCC"/>
              </w:rPr>
              <w:t> </w:t>
            </w:r>
            <w:r w:rsidR="00305D0C" w:rsidRPr="00FB1C4C">
              <w:rPr>
                <w:b/>
                <w:shd w:val="clear" w:color="auto" w:fill="CCFFCC"/>
              </w:rPr>
              <w:t>II. Workshop Games</w:t>
            </w:r>
            <w:r w:rsidR="00EB7079" w:rsidRPr="00EB7079">
              <w:rPr>
                <w:shd w:val="clear" w:color="auto" w:fill="CCFFCC"/>
              </w:rPr>
              <w:t xml:space="preserve"> put the tally steps in your h</w:t>
            </w:r>
            <w:r w:rsidR="00EB7079">
              <w:rPr>
                <w:shd w:val="clear" w:color="auto" w:fill="CCFFCC"/>
              </w:rPr>
              <w:t>a</w:t>
            </w:r>
            <w:r w:rsidR="009448F4" w:rsidRPr="001A1DDC">
              <w:rPr>
                <w:shd w:val="clear" w:color="auto" w:fill="CCFFCC"/>
              </w:rPr>
              <w:t>nd</w:t>
            </w:r>
            <w:r w:rsidR="00305D0C" w:rsidRPr="001A1DDC">
              <w:rPr>
                <w:shd w:val="clear" w:color="auto" w:fill="CCFFCC"/>
              </w:rPr>
              <w:t>s</w:t>
            </w:r>
            <w:r w:rsidR="00B33063">
              <w:rPr>
                <w:shd w:val="clear" w:color="auto" w:fill="CCFFCC"/>
              </w:rPr>
              <w:t xml:space="preserve"> </w:t>
            </w:r>
            <w:r w:rsidR="00B80076">
              <w:rPr>
                <w:shd w:val="clear" w:color="auto" w:fill="CCFFCC"/>
              </w:rPr>
              <w:t> </w:t>
            </w:r>
          </w:p>
          <w:p w14:paraId="286BBE45" w14:textId="77777777" w:rsidR="00305D0C" w:rsidRDefault="001072EF" w:rsidP="00786E3A">
            <w:pPr>
              <w:tabs>
                <w:tab w:val="clear" w:pos="432"/>
                <w:tab w:val="clear" w:pos="5904"/>
                <w:tab w:val="left" w:pos="450"/>
                <w:tab w:val="left" w:leader="dot" w:pos="4950"/>
                <w:tab w:val="right" w:leader="dot" w:pos="6462"/>
              </w:tabs>
              <w:spacing w:before="100"/>
              <w:ind w:left="144" w:right="0" w:firstLine="0"/>
            </w:pPr>
            <w:r>
              <w:rPr>
                <w:noProof/>
                <w:position w:val="4"/>
                <w:vertAlign w:val="subscript"/>
              </w:rPr>
              <w:drawing>
                <wp:anchor distT="0" distB="0" distL="114300" distR="114300" simplePos="0" relativeHeight="251924480" behindDoc="0" locked="0" layoutInCell="1" allowOverlap="1" wp14:anchorId="4A567F07" wp14:editId="44FEDCF3">
                  <wp:simplePos x="0" y="0"/>
                  <wp:positionH relativeFrom="column">
                    <wp:posOffset>88900</wp:posOffset>
                  </wp:positionH>
                  <wp:positionV relativeFrom="paragraph">
                    <wp:posOffset>109855</wp:posOffset>
                  </wp:positionV>
                  <wp:extent cx="109855" cy="109855"/>
                  <wp:effectExtent l="0" t="0" r="0" b="0"/>
                  <wp:wrapNone/>
                  <wp:docPr id="60" name="Picture 60" descr="Bunting1RB"/>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0" descr="Bunting1RB"/>
                          <pic:cNvPicPr>
                            <a:picLocks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9855" cy="10985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305D0C">
              <w:tab/>
            </w:r>
            <w:r w:rsidR="00305D0C" w:rsidRPr="00D95C08">
              <w:rPr>
                <w:rStyle w:val="IRV"/>
              </w:rPr>
              <w:t xml:space="preserve">Leader, </w:t>
            </w:r>
            <w:r w:rsidR="00305D0C" w:rsidRPr="002547C2">
              <w:rPr>
                <w:rStyle w:val="CV"/>
              </w:rPr>
              <w:t>Reps</w:t>
            </w:r>
            <w:r w:rsidR="00305D0C">
              <w:t xml:space="preserve">, </w:t>
            </w:r>
            <w:r w:rsidR="00305D0C" w:rsidRPr="00197E7A">
              <w:rPr>
                <w:rStyle w:val="MMV"/>
              </w:rPr>
              <w:t>Budgets</w:t>
            </w:r>
            <w:r w:rsidR="00305D0C" w:rsidRPr="003951D6">
              <w:rPr>
                <w:rStyle w:val="MMV"/>
              </w:rPr>
              <w:t>,</w:t>
            </w:r>
            <w:r w:rsidR="00305D0C" w:rsidRPr="00EC3EFE">
              <w:t xml:space="preserve"> </w:t>
            </w:r>
            <w:r w:rsidR="00305D0C" w:rsidRPr="00D95C08">
              <w:rPr>
                <w:rStyle w:val="Pairwise"/>
              </w:rPr>
              <w:t>Policy</w:t>
            </w:r>
            <w:r w:rsidR="00305D0C">
              <w:rPr>
                <w:rStyle w:val="Pairwise"/>
              </w:rPr>
              <w:t xml:space="preserve"> </w:t>
            </w:r>
            <w:r w:rsidR="00305D0C">
              <w:rPr>
                <w:sz w:val="16"/>
              </w:rPr>
              <w:tab/>
            </w:r>
            <w:r w:rsidR="00305D0C" w:rsidRPr="00A168D6">
              <w:rPr>
                <w:b/>
                <w:bCs/>
                <w:i/>
                <w:iCs/>
                <w:color w:val="333399"/>
                <w:szCs w:val="24"/>
                <w:shd w:val="thinDiagStripe" w:color="FFFF99" w:fill="auto"/>
              </w:rPr>
              <w:t>N</w:t>
            </w:r>
            <w:r w:rsidR="00305D0C" w:rsidRPr="00A168D6">
              <w:rPr>
                <w:b/>
                <w:bCs/>
                <w:i/>
                <w:iCs/>
                <w:color w:val="CC0000"/>
                <w:szCs w:val="24"/>
                <w:shd w:val="thinDiagStripe" w:color="FFFF99" w:fill="auto"/>
              </w:rPr>
              <w:t>e</w:t>
            </w:r>
            <w:r w:rsidR="00305D0C" w:rsidRPr="00A168D6">
              <w:rPr>
                <w:b/>
                <w:bCs/>
                <w:i/>
                <w:iCs/>
                <w:color w:val="008000"/>
                <w:szCs w:val="24"/>
                <w:shd w:val="thinDiagStripe" w:color="FFFF99" w:fill="auto"/>
              </w:rPr>
              <w:t>w</w:t>
            </w:r>
            <w:r w:rsidR="00305D0C" w:rsidRPr="00A168D6">
              <w:rPr>
                <w:b/>
                <w:bCs/>
                <w:i/>
                <w:iCs/>
                <w:color w:val="0000CC"/>
                <w:szCs w:val="24"/>
                <w:shd w:val="thinDiagStripe" w:color="FFFF99" w:fill="auto"/>
              </w:rPr>
              <w:t>!</w:t>
            </w:r>
            <w:r w:rsidR="00305D0C">
              <w:rPr>
                <w:sz w:val="16"/>
              </w:rPr>
              <w:tab/>
              <w:t xml:space="preserve"> </w:t>
            </w:r>
            <w:r w:rsidR="00305D0C">
              <w:t>37</w:t>
            </w:r>
          </w:p>
          <w:p w14:paraId="486F28AB" w14:textId="7D108C16" w:rsidR="00305D0C" w:rsidRPr="00DE5C9B" w:rsidRDefault="00CF1304" w:rsidP="005B6420">
            <w:pPr>
              <w:tabs>
                <w:tab w:val="clear" w:pos="432"/>
                <w:tab w:val="clear" w:pos="5904"/>
                <w:tab w:val="left" w:pos="450"/>
                <w:tab w:val="left" w:leader="dot" w:pos="4683"/>
                <w:tab w:val="right" w:leader="dot" w:pos="6123"/>
              </w:tabs>
              <w:spacing w:before="240"/>
              <w:ind w:left="144" w:right="0" w:firstLine="0"/>
            </w:pPr>
            <w:r>
              <w:rPr>
                <w:shd w:val="clear" w:color="auto" w:fill="FFCCCC"/>
              </w:rPr>
              <w:t> </w:t>
            </w:r>
            <w:r w:rsidR="00F50D15">
              <w:rPr>
                <w:shd w:val="clear" w:color="auto" w:fill="FFCCCC"/>
              </w:rPr>
              <w:t> </w:t>
            </w:r>
            <w:r w:rsidR="00305D0C" w:rsidRPr="00B41381">
              <w:rPr>
                <w:b/>
                <w:shd w:val="clear" w:color="auto" w:fill="FFCCCC"/>
              </w:rPr>
              <w:t>III. SimElection</w:t>
            </w:r>
            <w:r w:rsidR="00B80076" w:rsidRPr="00B80076">
              <w:rPr>
                <w:shd w:val="clear" w:color="auto" w:fill="FFCCCC"/>
              </w:rPr>
              <w:t>™</w:t>
            </w:r>
            <w:r w:rsidR="000472CB" w:rsidRPr="00D409CB">
              <w:rPr>
                <w:shd w:val="clear" w:color="auto" w:fill="FFCCCC"/>
              </w:rPr>
              <w:t xml:space="preserve"> </w:t>
            </w:r>
            <w:r w:rsidR="00752239">
              <w:rPr>
                <w:shd w:val="clear" w:color="auto" w:fill="FFCCCC"/>
              </w:rPr>
              <w:t>map</w:t>
            </w:r>
            <w:r w:rsidR="000472CB" w:rsidRPr="00D409CB">
              <w:rPr>
                <w:shd w:val="clear" w:color="auto" w:fill="FFCCCC"/>
              </w:rPr>
              <w:t xml:space="preserve">s </w:t>
            </w:r>
            <w:r w:rsidR="000472CB">
              <w:rPr>
                <w:shd w:val="clear" w:color="auto" w:fill="FFCCCC"/>
              </w:rPr>
              <w:t>make</w:t>
            </w:r>
            <w:r w:rsidR="000E6D69">
              <w:rPr>
                <w:shd w:val="clear" w:color="auto" w:fill="FFCCCC"/>
              </w:rPr>
              <w:t xml:space="preserve"> tally patterns</w:t>
            </w:r>
            <w:r w:rsidR="000472CB" w:rsidRPr="00D409CB">
              <w:rPr>
                <w:shd w:val="clear" w:color="auto" w:fill="FFCCCC"/>
              </w:rPr>
              <w:t xml:space="preserve"> </w:t>
            </w:r>
            <w:r w:rsidR="00984AD1">
              <w:rPr>
                <w:shd w:val="clear" w:color="auto" w:fill="FFCCCC"/>
              </w:rPr>
              <w:t>visible</w:t>
            </w:r>
            <w:r w:rsidR="00B33063">
              <w:rPr>
                <w:shd w:val="clear" w:color="auto" w:fill="FFCCCC"/>
              </w:rPr>
              <w:t xml:space="preserve"> </w:t>
            </w:r>
            <w:r w:rsidR="000472CB">
              <w:rPr>
                <w:shd w:val="clear" w:color="auto" w:fill="FFCCCC"/>
              </w:rPr>
              <w:t> </w:t>
            </w:r>
          </w:p>
          <w:p w14:paraId="6B780C86" w14:textId="77777777" w:rsidR="00305D0C" w:rsidRPr="00535566" w:rsidRDefault="001072EF" w:rsidP="00786E3A">
            <w:pPr>
              <w:tabs>
                <w:tab w:val="clear" w:pos="432"/>
                <w:tab w:val="clear" w:pos="5904"/>
                <w:tab w:val="left" w:pos="450"/>
                <w:tab w:val="left" w:leader="dot" w:pos="4950"/>
                <w:tab w:val="right" w:leader="dot" w:pos="6462"/>
              </w:tabs>
              <w:spacing w:before="100"/>
              <w:ind w:left="144" w:right="0" w:firstLine="0"/>
            </w:pPr>
            <w:r>
              <w:rPr>
                <w:noProof/>
                <w:position w:val="4"/>
                <w:vertAlign w:val="subscript"/>
              </w:rPr>
              <w:drawing>
                <wp:anchor distT="0" distB="0" distL="114300" distR="114300" simplePos="0" relativeHeight="251927552" behindDoc="0" locked="0" layoutInCell="1" allowOverlap="1" wp14:anchorId="0459F329" wp14:editId="45F93946">
                  <wp:simplePos x="0" y="0"/>
                  <wp:positionH relativeFrom="column">
                    <wp:posOffset>88900</wp:posOffset>
                  </wp:positionH>
                  <wp:positionV relativeFrom="paragraph">
                    <wp:posOffset>118745</wp:posOffset>
                  </wp:positionV>
                  <wp:extent cx="109855" cy="109855"/>
                  <wp:effectExtent l="0" t="0" r="0" b="0"/>
                  <wp:wrapNone/>
                  <wp:docPr id="61" name="Picture 61" descr="Bunting1RB"/>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1" descr="Bunting1RB"/>
                          <pic:cNvPicPr>
                            <a:picLocks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9855" cy="10985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305D0C">
              <w:tab/>
            </w:r>
            <w:r w:rsidR="00305D0C" w:rsidRPr="00D95C08">
              <w:rPr>
                <w:rStyle w:val="CV"/>
              </w:rPr>
              <w:t>Reps</w:t>
            </w:r>
            <w:r w:rsidR="00305D0C">
              <w:t xml:space="preserve">, </w:t>
            </w:r>
            <w:r w:rsidR="00305D0C" w:rsidRPr="00197E7A">
              <w:rPr>
                <w:rStyle w:val="MMV"/>
              </w:rPr>
              <w:t>Budgets</w:t>
            </w:r>
            <w:r w:rsidR="00305D0C">
              <w:t xml:space="preserve">, </w:t>
            </w:r>
            <w:r w:rsidR="00305D0C" w:rsidRPr="00D95C08">
              <w:rPr>
                <w:rStyle w:val="Pairwise"/>
              </w:rPr>
              <w:t>Policy</w:t>
            </w:r>
            <w:r w:rsidR="00305D0C" w:rsidRPr="003951D6">
              <w:rPr>
                <w:rStyle w:val="Pairwise"/>
              </w:rPr>
              <w:t>,</w:t>
            </w:r>
            <w:r w:rsidR="00305D0C">
              <w:t xml:space="preserve"> </w:t>
            </w:r>
            <w:r w:rsidR="00305D0C" w:rsidRPr="002547C2">
              <w:rPr>
                <w:b/>
                <w:color w:val="800080"/>
                <w:u w:val="single"/>
              </w:rPr>
              <w:t>Council</w:t>
            </w:r>
            <w:r w:rsidR="00305D0C">
              <w:rPr>
                <w:rStyle w:val="Pairwise"/>
              </w:rPr>
              <w:t xml:space="preserve"> </w:t>
            </w:r>
            <w:r w:rsidR="00305D0C">
              <w:rPr>
                <w:sz w:val="16"/>
              </w:rPr>
              <w:tab/>
            </w:r>
            <w:r w:rsidR="00305D0C" w:rsidRPr="001127DE">
              <w:rPr>
                <w:b/>
                <w:bCs/>
                <w:i/>
                <w:color w:val="800080"/>
                <w:u w:val="single"/>
              </w:rPr>
              <w:t>New</w:t>
            </w:r>
            <w:r w:rsidR="00305D0C">
              <w:rPr>
                <w:sz w:val="16"/>
              </w:rPr>
              <w:tab/>
            </w:r>
            <w:r w:rsidR="00305D0C">
              <w:t xml:space="preserve"> </w:t>
            </w:r>
            <w:r w:rsidR="00305D0C" w:rsidRPr="00535566">
              <w:t>46</w:t>
            </w:r>
          </w:p>
          <w:p w14:paraId="778559CD" w14:textId="77777777" w:rsidR="00305D0C" w:rsidRPr="002547C2" w:rsidRDefault="00305D0C" w:rsidP="00305D0C">
            <w:pPr>
              <w:tabs>
                <w:tab w:val="clear" w:pos="432"/>
                <w:tab w:val="clear" w:pos="5904"/>
                <w:tab w:val="left" w:pos="317"/>
                <w:tab w:val="left" w:leader="dot" w:pos="5043"/>
                <w:tab w:val="right" w:leader="dot" w:pos="6192"/>
              </w:tabs>
              <w:spacing w:before="0"/>
              <w:ind w:left="0" w:right="0" w:firstLine="0"/>
              <w:jc w:val="center"/>
              <w:rPr>
                <w:rFonts w:ascii="Arial" w:hAnsi="Arial"/>
                <w:b/>
                <w:color w:val="000000"/>
              </w:rPr>
            </w:pPr>
            <w:r w:rsidRPr="002547C2">
              <w:rPr>
                <w:rFonts w:ascii="Arial" w:hAnsi="Arial"/>
                <w:b/>
                <w:color w:val="333399"/>
              </w:rPr>
              <w:t>—</w:t>
            </w:r>
            <w:r w:rsidRPr="002547C2">
              <w:rPr>
                <w:rFonts w:ascii="Arial" w:hAnsi="Arial"/>
                <w:b/>
                <w:color w:val="CC0000"/>
              </w:rPr>
              <w:t>—</w:t>
            </w:r>
            <w:r w:rsidRPr="002547C2">
              <w:rPr>
                <w:rFonts w:ascii="Arial" w:hAnsi="Arial"/>
                <w:b/>
                <w:color w:val="008000"/>
                <w:spacing w:val="6"/>
              </w:rPr>
              <w:t>—</w:t>
            </w:r>
            <w:r w:rsidRPr="002547C2">
              <w:rPr>
                <w:rFonts w:ascii="Arial" w:hAnsi="Arial"/>
                <w:b/>
                <w:color w:val="0000CC"/>
                <w:spacing w:val="6"/>
              </w:rPr>
              <w:t>—</w:t>
            </w:r>
            <w:r w:rsidRPr="002547C2">
              <w:rPr>
                <w:rFonts w:ascii="Arial" w:hAnsi="Arial"/>
                <w:b/>
                <w:color w:val="800080"/>
              </w:rPr>
              <w:t>—</w:t>
            </w:r>
          </w:p>
          <w:p w14:paraId="51D307AE" w14:textId="4AEEBFF2" w:rsidR="00305D0C" w:rsidRPr="00EA619C" w:rsidRDefault="00525FC9" w:rsidP="00305D0C">
            <w:pPr>
              <w:tabs>
                <w:tab w:val="right" w:leader="dot" w:pos="5058"/>
              </w:tabs>
              <w:spacing w:before="0"/>
              <w:ind w:left="144" w:right="0" w:firstLine="0"/>
            </w:pPr>
            <w:r w:rsidRPr="00525FC9">
              <w:t>  </w:t>
            </w:r>
            <w:r w:rsidR="00305D0C" w:rsidRPr="00573220">
              <w:rPr>
                <w:b/>
              </w:rPr>
              <w:t>IV. Co</w:t>
            </w:r>
            <w:r w:rsidR="00305D0C">
              <w:rPr>
                <w:b/>
              </w:rPr>
              <w:t>-ops and</w:t>
            </w:r>
            <w:r w:rsidR="00305D0C" w:rsidRPr="00573220">
              <w:rPr>
                <w:b/>
              </w:rPr>
              <w:t xml:space="preserve"> Countries</w:t>
            </w:r>
            <w:r w:rsidR="00305D0C">
              <w:t xml:space="preserve"> gain </w:t>
            </w:r>
            <w:r w:rsidR="009D7FF0">
              <w:t>with</w:t>
            </w:r>
            <w:r w:rsidR="00305D0C">
              <w:t xml:space="preserve"> these tools</w:t>
            </w:r>
          </w:p>
          <w:p w14:paraId="3639750A" w14:textId="77777777" w:rsidR="00786E3A" w:rsidRDefault="001072EF" w:rsidP="00786E3A">
            <w:pPr>
              <w:tabs>
                <w:tab w:val="clear" w:pos="432"/>
                <w:tab w:val="clear" w:pos="5904"/>
                <w:tab w:val="left" w:pos="450"/>
                <w:tab w:val="right" w:leader="dot" w:pos="6462"/>
              </w:tabs>
              <w:spacing w:before="120"/>
              <w:ind w:left="144" w:right="0" w:firstLine="0"/>
            </w:pPr>
            <w:r>
              <w:rPr>
                <w:noProof/>
                <w:position w:val="4"/>
                <w:vertAlign w:val="subscript"/>
              </w:rPr>
              <w:drawing>
                <wp:anchor distT="0" distB="0" distL="114300" distR="114300" simplePos="0" relativeHeight="251928576" behindDoc="0" locked="0" layoutInCell="1" allowOverlap="1" wp14:anchorId="006F3DC2" wp14:editId="7734AF94">
                  <wp:simplePos x="0" y="0"/>
                  <wp:positionH relativeFrom="column">
                    <wp:posOffset>90170</wp:posOffset>
                  </wp:positionH>
                  <wp:positionV relativeFrom="paragraph">
                    <wp:posOffset>109855</wp:posOffset>
                  </wp:positionV>
                  <wp:extent cx="109855" cy="109855"/>
                  <wp:effectExtent l="0" t="0" r="0" b="0"/>
                  <wp:wrapNone/>
                  <wp:docPr id="62" name="Picture 62" descr="Bunting1RB"/>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2" descr="Bunting1RB"/>
                          <pic:cNvPicPr>
                            <a:picLocks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9855" cy="109855"/>
                          </a:xfrm>
                          <a:prstGeom prst="rect">
                            <a:avLst/>
                          </a:prstGeom>
                          <a:noFill/>
                          <a:ln>
                            <a:noFill/>
                          </a:ln>
                        </pic:spPr>
                      </pic:pic>
                    </a:graphicData>
                  </a:graphic>
                </wp:anchor>
              </w:drawing>
            </w:r>
            <w:r w:rsidR="00305D0C">
              <w:tab/>
            </w:r>
            <w:r w:rsidR="00305D0C" w:rsidRPr="00AB6F50">
              <w:t>Consensus on a</w:t>
            </w:r>
            <w:r w:rsidR="00305D0C" w:rsidRPr="009B432A">
              <w:t xml:space="preserve"> </w:t>
            </w:r>
            <w:r w:rsidR="00305D0C" w:rsidRPr="00D95C08">
              <w:rPr>
                <w:rStyle w:val="Pairwise"/>
              </w:rPr>
              <w:t>Policy</w:t>
            </w:r>
            <w:r w:rsidR="00305D0C" w:rsidRPr="002547C2">
              <w:t>,</w:t>
            </w:r>
            <w:r w:rsidR="00305D0C">
              <w:rPr>
                <w:rStyle w:val="Pairwise"/>
              </w:rPr>
              <w:t xml:space="preserve"> </w:t>
            </w:r>
            <w:r w:rsidR="00305D0C" w:rsidRPr="00AB6F50">
              <w:t>and on</w:t>
            </w:r>
            <w:r w:rsidR="00305D0C">
              <w:rPr>
                <w:rStyle w:val="MMV"/>
              </w:rPr>
              <w:t xml:space="preserve"> </w:t>
            </w:r>
            <w:r w:rsidR="00305D0C" w:rsidRPr="00197E7A">
              <w:rPr>
                <w:rStyle w:val="MMV"/>
              </w:rPr>
              <w:t>Budgets</w:t>
            </w:r>
            <w:r w:rsidR="00305D0C" w:rsidRPr="009B432A">
              <w:t xml:space="preserve"> </w:t>
            </w:r>
            <w:r w:rsidR="00305D0C">
              <w:rPr>
                <w:sz w:val="16"/>
              </w:rPr>
              <w:tab/>
              <w:t xml:space="preserve"> </w:t>
            </w:r>
            <w:r w:rsidR="00305D0C" w:rsidRPr="00132480">
              <w:t>55</w:t>
            </w:r>
          </w:p>
          <w:p w14:paraId="57DB7EB8" w14:textId="77777777" w:rsidR="00786E3A" w:rsidRDefault="001072EF" w:rsidP="00786E3A">
            <w:pPr>
              <w:tabs>
                <w:tab w:val="clear" w:pos="432"/>
                <w:tab w:val="clear" w:pos="5904"/>
                <w:tab w:val="left" w:pos="450"/>
                <w:tab w:val="right" w:leader="dot" w:pos="6462"/>
              </w:tabs>
              <w:spacing w:before="120"/>
              <w:ind w:left="144" w:right="0" w:firstLine="0"/>
            </w:pPr>
            <w:r>
              <w:rPr>
                <w:noProof/>
                <w:position w:val="4"/>
                <w:vertAlign w:val="subscript"/>
              </w:rPr>
              <w:drawing>
                <wp:anchor distT="0" distB="0" distL="114300" distR="114300" simplePos="0" relativeHeight="251929600" behindDoc="0" locked="0" layoutInCell="1" allowOverlap="1" wp14:anchorId="6EEB6DC9" wp14:editId="7E2E3DA5">
                  <wp:simplePos x="0" y="0"/>
                  <wp:positionH relativeFrom="column">
                    <wp:posOffset>88900</wp:posOffset>
                  </wp:positionH>
                  <wp:positionV relativeFrom="paragraph">
                    <wp:posOffset>112395</wp:posOffset>
                  </wp:positionV>
                  <wp:extent cx="109855" cy="109855"/>
                  <wp:effectExtent l="0" t="0" r="0" b="0"/>
                  <wp:wrapNone/>
                  <wp:docPr id="63" name="Picture 63" descr="Bunting1RB"/>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3" descr="Bunting1RB"/>
                          <pic:cNvPicPr>
                            <a:picLocks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9855" cy="10985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305D0C">
              <w:tab/>
              <w:t>Countries with Plurality</w:t>
            </w:r>
            <w:r w:rsidR="00305D0C" w:rsidRPr="009B432A">
              <w:t>,</w:t>
            </w:r>
            <w:r w:rsidR="00305D0C">
              <w:t xml:space="preserve"> </w:t>
            </w:r>
            <w:r w:rsidR="00305D0C" w:rsidRPr="00EC3EFE">
              <w:rPr>
                <w:rStyle w:val="IRV"/>
              </w:rPr>
              <w:t>Runoffs</w:t>
            </w:r>
            <w:r w:rsidR="00305D0C" w:rsidRPr="00EC3EFE">
              <w:rPr>
                <w:rStyle w:val="IRV"/>
                <w:b w:val="0"/>
              </w:rPr>
              <w:t>,</w:t>
            </w:r>
            <w:r w:rsidR="00305D0C" w:rsidRPr="00EC3EFE">
              <w:t xml:space="preserve"> </w:t>
            </w:r>
            <w:r w:rsidR="00305D0C">
              <w:t xml:space="preserve">or </w:t>
            </w:r>
            <w:r w:rsidR="00305D0C" w:rsidRPr="00D95C08">
              <w:rPr>
                <w:rStyle w:val="CV"/>
              </w:rPr>
              <w:t>Fair Rep</w:t>
            </w:r>
            <w:r w:rsidR="00305D0C" w:rsidRPr="009B432A">
              <w:t xml:space="preserve"> </w:t>
            </w:r>
            <w:r w:rsidR="00305D0C">
              <w:rPr>
                <w:sz w:val="16"/>
              </w:rPr>
              <w:tab/>
              <w:t xml:space="preserve"> </w:t>
            </w:r>
            <w:r w:rsidR="00305D0C" w:rsidRPr="00132480">
              <w:t>57</w:t>
            </w:r>
          </w:p>
          <w:p w14:paraId="013D40A2" w14:textId="77777777" w:rsidR="00786E3A" w:rsidRDefault="00525FC9" w:rsidP="00786E3A">
            <w:pPr>
              <w:tabs>
                <w:tab w:val="clear" w:pos="432"/>
                <w:tab w:val="clear" w:pos="5904"/>
                <w:tab w:val="left" w:pos="450"/>
                <w:tab w:val="right" w:leader="dot" w:pos="6462"/>
              </w:tabs>
              <w:spacing w:before="240"/>
              <w:ind w:left="144" w:right="0" w:firstLine="0"/>
            </w:pPr>
            <w:r w:rsidRPr="00525FC9">
              <w:t>  </w:t>
            </w:r>
            <w:r w:rsidR="00305D0C" w:rsidRPr="00871534">
              <w:rPr>
                <w:b/>
              </w:rPr>
              <w:t>V. References</w:t>
            </w:r>
            <w:r w:rsidR="00931508">
              <w:rPr>
                <w:b/>
              </w:rPr>
              <w:t>, G</w:t>
            </w:r>
            <w:r w:rsidR="00305D0C" w:rsidRPr="00871534">
              <w:rPr>
                <w:b/>
              </w:rPr>
              <w:t xml:space="preserve">lossary </w:t>
            </w:r>
            <w:r w:rsidR="00305D0C">
              <w:rPr>
                <w:b/>
              </w:rPr>
              <w:t>&amp;</w:t>
            </w:r>
            <w:r w:rsidR="00305D0C" w:rsidRPr="00871534">
              <w:rPr>
                <w:b/>
              </w:rPr>
              <w:t xml:space="preserve"> Index</w:t>
            </w:r>
            <w:r w:rsidR="00DF35DB" w:rsidRPr="00871534">
              <w:rPr>
                <w:b/>
              </w:rPr>
              <w:t>,</w:t>
            </w:r>
            <w:r w:rsidR="00DF35DB" w:rsidRPr="00871534">
              <w:rPr>
                <w:rStyle w:val="CV"/>
                <w:b w:val="0"/>
              </w:rPr>
              <w:t xml:space="preserve"> </w:t>
            </w:r>
            <w:r w:rsidR="00DF35DB">
              <w:rPr>
                <w:b/>
              </w:rPr>
              <w:t>About</w:t>
            </w:r>
            <w:r w:rsidR="00305D0C">
              <w:rPr>
                <w:b/>
              </w:rPr>
              <w:t xml:space="preserve"> </w:t>
            </w:r>
            <w:r w:rsidR="00305D0C">
              <w:rPr>
                <w:sz w:val="16"/>
              </w:rPr>
              <w:tab/>
              <w:t xml:space="preserve"> </w:t>
            </w:r>
            <w:r w:rsidR="00305D0C" w:rsidRPr="00132480">
              <w:t>60</w:t>
            </w:r>
          </w:p>
          <w:p w14:paraId="0D4C169F" w14:textId="1A992C17" w:rsidR="00305D0C" w:rsidRDefault="00305D0C" w:rsidP="00305D0C">
            <w:pPr>
              <w:spacing w:before="360" w:line="320" w:lineRule="exact"/>
              <w:ind w:firstLine="0"/>
              <w:jc w:val="center"/>
              <w:rPr>
                <w:rFonts w:ascii="TimesNewRomanPSMT" w:hAnsi="TimesNewRomanPSMT" w:cs="TimesNewRomanPSMT"/>
                <w:color w:val="000000"/>
                <w:szCs w:val="24"/>
                <w:lang w:bidi="en-US"/>
              </w:rPr>
            </w:pPr>
          </w:p>
          <w:p w14:paraId="3B0C9905" w14:textId="77777777" w:rsidR="005D5939" w:rsidRPr="003951D6" w:rsidRDefault="005D5939" w:rsidP="005D5939">
            <w:pPr>
              <w:pStyle w:val="PageNums"/>
              <w:jc w:val="right"/>
              <w:rPr>
                <w:rStyle w:val="IRV"/>
                <w:b w:val="0"/>
              </w:rPr>
            </w:pPr>
          </w:p>
        </w:tc>
      </w:tr>
      <w:tr w:rsidR="005D5939" w14:paraId="106B8CB1" w14:textId="77777777" w:rsidTr="0061541D">
        <w:trPr>
          <w:gridAfter w:val="1"/>
          <w:wAfter w:w="144" w:type="dxa"/>
          <w:trHeight w:hRule="exact" w:val="10656"/>
          <w:jc w:val="center"/>
        </w:trPr>
        <w:tc>
          <w:tcPr>
            <w:tcW w:w="6624" w:type="dxa"/>
            <w:shd w:val="clear" w:color="auto" w:fill="auto"/>
          </w:tcPr>
          <w:p w14:paraId="432765E7" w14:textId="77777777" w:rsidR="00305D0C" w:rsidRPr="008A713B" w:rsidRDefault="00305D0C" w:rsidP="00305D0C">
            <w:pPr>
              <w:pStyle w:val="Part"/>
              <w:pBdr>
                <w:top w:val="single" w:sz="18" w:space="1" w:color="00CCFF"/>
              </w:pBdr>
            </w:pPr>
            <w:bookmarkStart w:id="0" w:name="Eras"/>
            <w:r w:rsidRPr="008A713B">
              <w:rPr>
                <w:rFonts w:ascii="Times" w:hAnsi="Times"/>
              </w:rPr>
              <w:t>I</w:t>
            </w:r>
            <w:r w:rsidRPr="002806D8">
              <w:rPr>
                <w:rFonts w:ascii="Times" w:hAnsi="Times"/>
              </w:rPr>
              <w:t>.</w:t>
            </w:r>
            <w:r w:rsidRPr="008A713B">
              <w:t xml:space="preserve"> Voting Primer</w:t>
            </w:r>
          </w:p>
          <w:p w14:paraId="597D3365" w14:textId="7596C31E" w:rsidR="00305D0C" w:rsidRDefault="00305D0C" w:rsidP="00305D0C">
            <w:pPr>
              <w:pStyle w:val="Title"/>
              <w:pBdr>
                <w:top w:val="single" w:sz="6" w:space="2" w:color="000000"/>
                <w:left w:val="single" w:sz="6" w:space="4" w:color="000000"/>
                <w:bottom w:val="single" w:sz="6" w:space="2" w:color="000000"/>
                <w:right w:val="single" w:sz="6" w:space="4" w:color="000000"/>
              </w:pBdr>
              <w:spacing w:before="10"/>
            </w:pPr>
            <w:r>
              <w:t>T</w:t>
            </w:r>
            <w:bookmarkEnd w:id="0"/>
            <w:r w:rsidR="00273B17">
              <w:t>wo</w:t>
            </w:r>
            <w:r w:rsidR="001B38D6">
              <w:t xml:space="preserve"> of Many</w:t>
            </w:r>
            <w:r w:rsidR="00273B17">
              <w:t xml:space="preserve"> </w:t>
            </w:r>
            <w:r w:rsidR="004007A1">
              <w:t>Tra</w:t>
            </w:r>
            <w:r w:rsidR="00241ED8">
              <w:t>ged</w:t>
            </w:r>
            <w:r>
              <w:t>ies</w:t>
            </w:r>
          </w:p>
          <w:p w14:paraId="332999C9" w14:textId="0B87FB16" w:rsidR="00305D0C" w:rsidRDefault="00305D0C" w:rsidP="00305D0C">
            <w:pPr>
              <w:ind w:left="393" w:right="393"/>
            </w:pPr>
            <w:r>
              <w:rPr>
                <w:b/>
                <w:bCs/>
              </w:rPr>
              <w:t>Old ways of adding up votes</w:t>
            </w:r>
            <w:r>
              <w:t xml:space="preserve"> </w:t>
            </w:r>
            <w:r w:rsidRPr="00060CE4">
              <w:rPr>
                <w:b/>
              </w:rPr>
              <w:t>fail</w:t>
            </w:r>
            <w:r>
              <w:t xml:space="preserve"> to represent large groups in many places.  In</w:t>
            </w:r>
            <w:r w:rsidR="00D87871">
              <w:t xml:space="preserve"> the USA,</w:t>
            </w:r>
            <w:r>
              <w:t xml:space="preserve"> North Carolina</w:t>
            </w:r>
            <w:r w:rsidR="00D87871">
              <w:t xml:space="preserve"> had</w:t>
            </w:r>
            <w:r>
              <w:t xml:space="preserve"> enough black voters to fill up two election districts.  But they were a minority spread out over eight districts.  So for over 100 years, they won no voice in Congress. As voters, they were silenced</w:t>
            </w:r>
            <w:r w:rsidR="00A91E66">
              <w:t xml:space="preserve"> – with tragic results</w:t>
            </w:r>
            <w:r>
              <w:t>.</w:t>
            </w:r>
            <w:r w:rsidRPr="00143513">
              <w:rPr>
                <w:rFonts w:ascii="Helvetica" w:hAnsi="Helvetica"/>
                <w:sz w:val="22"/>
                <w:szCs w:val="22"/>
                <w:vertAlign w:val="superscript"/>
              </w:rPr>
              <w:t>1</w:t>
            </w:r>
          </w:p>
          <w:p w14:paraId="5DFD83AB" w14:textId="7B797339" w:rsidR="00305D0C" w:rsidRDefault="00305D0C" w:rsidP="00305D0C">
            <w:pPr>
              <w:ind w:left="393" w:right="393"/>
            </w:pPr>
            <w:r>
              <w:t xml:space="preserve">The Northwest </w:t>
            </w:r>
            <w:r w:rsidR="00793397">
              <w:t>tore itself</w:t>
            </w:r>
            <w:r>
              <w:t xml:space="preserve"> apart for many years as forestry policies were reversed again and again.  Hasty logging </w:t>
            </w:r>
            <w:r>
              <w:rPr>
                <w:spacing w:val="-2"/>
              </w:rPr>
              <w:t xml:space="preserve">in times of weak regulation wasted resources. </w:t>
            </w:r>
            <w:r>
              <w:t xml:space="preserve"> Sudden limits on logging bankrupted some workers and small businesses</w:t>
            </w:r>
            <w:r>
              <w:rPr>
                <w:sz w:val="18"/>
              </w:rPr>
              <w:t xml:space="preserve">.  </w:t>
            </w:r>
            <w:r>
              <w:t xml:space="preserve">If </w:t>
            </w:r>
            <w:r w:rsidR="00892869">
              <w:t>this</w:t>
            </w:r>
            <w:r w:rsidRPr="00FD21DD">
              <w:t xml:space="preserve"> </w:t>
            </w:r>
            <w:r w:rsidRPr="00FD21DD">
              <w:rPr>
                <w:b/>
              </w:rPr>
              <w:t>policy pendulum</w:t>
            </w:r>
            <w:r w:rsidRPr="00FD21DD">
              <w:t xml:space="preserve"> swings</w:t>
            </w:r>
            <w:r>
              <w:t xml:space="preserve"> far,</w:t>
            </w:r>
            <w:r w:rsidRPr="00FD21DD">
              <w:t xml:space="preserve"> </w:t>
            </w:r>
            <w:r>
              <w:t>it cuts down forests and species, families and towns.</w:t>
            </w:r>
            <w:r w:rsidRPr="00143513">
              <w:rPr>
                <w:rFonts w:ascii="Helvetica" w:hAnsi="Helvetica"/>
                <w:sz w:val="22"/>
                <w:szCs w:val="22"/>
                <w:vertAlign w:val="superscript"/>
              </w:rPr>
              <w:t>2</w:t>
            </w:r>
          </w:p>
          <w:p w14:paraId="61B1142E" w14:textId="77777777" w:rsidR="00305D0C" w:rsidRPr="00C90F95" w:rsidRDefault="00305D0C" w:rsidP="00305D0C">
            <w:pPr>
              <w:spacing w:before="300"/>
            </w:pPr>
          </w:p>
          <w:p w14:paraId="6160197A" w14:textId="77777777" w:rsidR="00305D0C" w:rsidRDefault="001072EF" w:rsidP="00305D0C">
            <w:pPr>
              <w:pStyle w:val="Picture"/>
            </w:pPr>
            <w:r>
              <w:rPr>
                <w:noProof/>
              </w:rPr>
              <w:drawing>
                <wp:inline distT="0" distB="0" distL="0" distR="0" wp14:anchorId="06E8AC51" wp14:editId="27274950">
                  <wp:extent cx="3513455" cy="2226945"/>
                  <wp:effectExtent l="0" t="0" r="0" b="8255"/>
                  <wp:docPr id="93" name="Picture 93" descr="bl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bl2"/>
                          <pic:cNvPicPr>
                            <a:picLocks noChangeAspect="1" noChangeArrowheads="1"/>
                          </pic:cNvPicPr>
                        </pic:nvPicPr>
                        <pic:blipFill>
                          <a:blip r:embed="rId35">
                            <a:extLst>
                              <a:ext uri="{28A0092B-C50C-407E-A947-70E740481C1C}">
                                <a14:useLocalDpi xmlns:a14="http://schemas.microsoft.com/office/drawing/2010/main" val="0"/>
                              </a:ext>
                            </a:extLst>
                          </a:blip>
                          <a:srcRect r="-240" b="5400"/>
                          <a:stretch>
                            <a:fillRect/>
                          </a:stretch>
                        </pic:blipFill>
                        <pic:spPr bwMode="auto">
                          <a:xfrm>
                            <a:off x="0" y="0"/>
                            <a:ext cx="3513455" cy="2226945"/>
                          </a:xfrm>
                          <a:prstGeom prst="rect">
                            <a:avLst/>
                          </a:prstGeom>
                          <a:noFill/>
                          <a:ln>
                            <a:noFill/>
                          </a:ln>
                        </pic:spPr>
                      </pic:pic>
                    </a:graphicData>
                  </a:graphic>
                </wp:inline>
              </w:drawing>
            </w:r>
          </w:p>
          <w:p w14:paraId="3EBE4552" w14:textId="77777777" w:rsidR="00305D0C" w:rsidRDefault="00305D0C" w:rsidP="00347B6A">
            <w:pPr>
              <w:pStyle w:val="Captions"/>
              <w:tabs>
                <w:tab w:val="clear" w:pos="3303"/>
                <w:tab w:val="center" w:pos="2664"/>
              </w:tabs>
              <w:spacing w:before="180"/>
              <w:jc w:val="center"/>
            </w:pPr>
            <w:r>
              <w:t>What can big swings in other policies do?</w:t>
            </w:r>
          </w:p>
          <w:p w14:paraId="24763920" w14:textId="77777777" w:rsidR="005D5939" w:rsidRPr="00BA4E65" w:rsidRDefault="00305D0C" w:rsidP="00347B6A">
            <w:pPr>
              <w:pStyle w:val="PageNums"/>
              <w:spacing w:before="120"/>
              <w:rPr>
                <w:rStyle w:val="PageNumber"/>
              </w:rPr>
            </w:pPr>
            <w:r>
              <w:t>2</w:t>
            </w:r>
          </w:p>
        </w:tc>
        <w:tc>
          <w:tcPr>
            <w:tcW w:w="1152" w:type="dxa"/>
            <w:shd w:val="clear" w:color="auto" w:fill="auto"/>
          </w:tcPr>
          <w:p w14:paraId="667A4E66" w14:textId="77777777" w:rsidR="005D5939" w:rsidRDefault="005D5939" w:rsidP="005D5939">
            <w:pPr>
              <w:ind w:left="0" w:right="0" w:firstLine="0"/>
              <w:jc w:val="center"/>
            </w:pPr>
          </w:p>
        </w:tc>
        <w:tc>
          <w:tcPr>
            <w:tcW w:w="6624" w:type="dxa"/>
            <w:shd w:val="clear" w:color="auto" w:fill="auto"/>
          </w:tcPr>
          <w:p w14:paraId="47D7E81D" w14:textId="77777777" w:rsidR="00992F43" w:rsidRPr="00F37FB4" w:rsidRDefault="00992F43" w:rsidP="00992F43">
            <w:pPr>
              <w:pStyle w:val="Subtitle"/>
              <w:ind w:left="144" w:right="0"/>
              <w:rPr>
                <w:rStyle w:val="Pairwise"/>
                <w:b/>
              </w:rPr>
            </w:pPr>
            <w:r>
              <w:rPr>
                <w:noProof/>
              </w:rPr>
              <w:drawing>
                <wp:inline distT="0" distB="0" distL="0" distR="0" wp14:anchorId="74917BDA" wp14:editId="0C493E4E">
                  <wp:extent cx="109855" cy="109855"/>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9855" cy="109855"/>
                          </a:xfrm>
                          <a:prstGeom prst="rect">
                            <a:avLst/>
                          </a:prstGeom>
                          <a:noFill/>
                          <a:ln>
                            <a:noFill/>
                          </a:ln>
                        </pic:spPr>
                      </pic:pic>
                    </a:graphicData>
                  </a:graphic>
                </wp:inline>
              </w:drawing>
            </w:r>
            <w:r>
              <w:rPr>
                <w:rStyle w:val="Pairwise"/>
                <w:b/>
              </w:rPr>
              <w:t xml:space="preserve"> </w:t>
            </w:r>
            <w:r w:rsidRPr="00F37FB4">
              <w:rPr>
                <w:rStyle w:val="Pairwise"/>
                <w:b/>
              </w:rPr>
              <w:t>Enacting a Policy</w:t>
            </w:r>
            <w:r w:rsidRPr="00F37FB4">
              <w:rPr>
                <w:rStyle w:val="Pairwise"/>
              </w:rPr>
              <w:t>,</w:t>
            </w:r>
            <w:r w:rsidRPr="003951D6">
              <w:rPr>
                <w:rStyle w:val="Pairwise"/>
                <w:rFonts w:ascii="Times" w:hAnsi="Times"/>
                <w:sz w:val="20"/>
              </w:rPr>
              <w:t xml:space="preserve"> </w:t>
            </w:r>
            <w:r w:rsidRPr="003951D6">
              <w:rPr>
                <w:rFonts w:ascii="Times" w:hAnsi="Times"/>
                <w:b w:val="0"/>
                <w:color w:val="0000CC"/>
                <w:sz w:val="20"/>
              </w:rPr>
              <w:t>Condorcet</w:t>
            </w:r>
            <w:r w:rsidRPr="003951D6">
              <w:rPr>
                <w:rFonts w:ascii="Times" w:hAnsi="Times"/>
                <w:color w:val="0000CC"/>
                <w:sz w:val="20"/>
              </w:rPr>
              <w:t xml:space="preserve"> </w:t>
            </w:r>
            <w:r>
              <w:rPr>
                <w:rFonts w:ascii="Times" w:hAnsi="Times"/>
                <w:color w:val="0000CC"/>
                <w:sz w:val="20"/>
              </w:rPr>
              <w:t xml:space="preserve"> </w:t>
            </w:r>
            <w:r w:rsidRPr="00B029F8">
              <w:rPr>
                <w:rFonts w:ascii="Times" w:eastAsia="ヒラギノ角ゴ ProN W3" w:hAnsi="Times" w:hint="eastAsia"/>
                <w:b w:val="0"/>
                <w:bCs w:val="0"/>
                <w:color w:val="0000CC"/>
                <w:sz w:val="18"/>
              </w:rPr>
              <w:t>ⓐ</w:t>
            </w:r>
            <w:r>
              <w:rPr>
                <w:rFonts w:ascii="Times" w:hAnsi="Times"/>
                <w:b w:val="0"/>
                <w:color w:val="0000CC"/>
                <w:sz w:val="20"/>
              </w:rPr>
              <w:t>/</w:t>
            </w:r>
            <w:r w:rsidRPr="003951D6">
              <w:rPr>
                <w:rFonts w:ascii="Times" w:hAnsi="Times"/>
                <w:b w:val="0"/>
                <w:color w:val="0000CC"/>
                <w:sz w:val="20"/>
              </w:rPr>
              <w:t>l_intro.htm  l_motion.htm</w:t>
            </w:r>
          </w:p>
          <w:p w14:paraId="40F070B5" w14:textId="77777777" w:rsidR="00992F43" w:rsidRPr="00BF225E" w:rsidRDefault="00992F43" w:rsidP="00992F43">
            <w:pPr>
              <w:pStyle w:val="EndnoteText"/>
              <w:spacing w:before="80" w:line="264" w:lineRule="auto"/>
            </w:pPr>
            <w:r w:rsidRPr="00BF225E">
              <w:t xml:space="preserve">1  James Green-Armytage, "Four Condorcet-Hare Hybrid Methods for single-winner elections";  </w:t>
            </w:r>
            <w:r w:rsidRPr="00BF225E">
              <w:rPr>
                <w:i/>
              </w:rPr>
              <w:t>Voting Matters</w:t>
            </w:r>
            <w:r w:rsidRPr="00BF225E">
              <w:t xml:space="preserve">; 2011.  </w:t>
            </w:r>
            <w:r w:rsidRPr="00BF225E">
              <w:br/>
              <w:t xml:space="preserve">"Strategic Voting and Nomination"; </w:t>
            </w:r>
            <w:r w:rsidRPr="00BF225E">
              <w:rPr>
                <w:i/>
              </w:rPr>
              <w:t>Social Choice and Welfare;</w:t>
            </w:r>
            <w:r w:rsidRPr="00BF225E">
              <w:t xml:space="preserve"> 2014. </w:t>
            </w:r>
          </w:p>
          <w:p w14:paraId="6320B73A" w14:textId="77777777" w:rsidR="00992F43" w:rsidRPr="00BF225E" w:rsidRDefault="00992F43" w:rsidP="00992F43">
            <w:pPr>
              <w:pStyle w:val="EndnoteText"/>
              <w:tabs>
                <w:tab w:val="right" w:pos="5310"/>
              </w:tabs>
              <w:spacing w:before="80" w:line="264" w:lineRule="auto"/>
            </w:pPr>
            <w:r w:rsidRPr="00BF225E">
              <w:t xml:space="preserve">Nicolaus Tideman; </w:t>
            </w:r>
            <w:r w:rsidRPr="00BF225E">
              <w:rPr>
                <w:i/>
              </w:rPr>
              <w:t>Collective Decisions and Voting;</w:t>
            </w:r>
            <w:r w:rsidRPr="00BF225E">
              <w:t xml:space="preserve"> (Ashgate Publishing Ltd. Hampshire, England; 2006)  page 232.</w:t>
            </w:r>
          </w:p>
          <w:p w14:paraId="7922265A" w14:textId="77777777" w:rsidR="00992F43" w:rsidRDefault="00992F43" w:rsidP="00992F43">
            <w:pPr>
              <w:pStyle w:val="EndnoteText"/>
              <w:spacing w:before="80" w:line="264" w:lineRule="auto"/>
            </w:pPr>
            <w:r w:rsidRPr="00BF225E">
              <w:t>James Green-Armytage, Nicolaus Tideman and Rafael Cosman, "Statistical Evaluation of Voting Rules".  2014</w:t>
            </w:r>
          </w:p>
          <w:p w14:paraId="2E263552" w14:textId="77777777" w:rsidR="00992F43" w:rsidRDefault="00992F43" w:rsidP="00992F43">
            <w:pPr>
              <w:pStyle w:val="EndnoteText"/>
              <w:spacing w:before="80" w:line="264" w:lineRule="auto"/>
            </w:pPr>
            <w:r>
              <w:t>1a If A tops B, B tops C, and C tops A, then we have a “voting cycle.”  Tally IRV with the motions in the top voting cycle.  @ l_cycles.htm</w:t>
            </w:r>
          </w:p>
          <w:p w14:paraId="0AD8508D" w14:textId="77777777" w:rsidR="00992F43" w:rsidRPr="00BF225E" w:rsidRDefault="00992F43" w:rsidP="00992F43">
            <w:pPr>
              <w:pStyle w:val="EndnoteText"/>
              <w:spacing w:before="80" w:line="264" w:lineRule="auto"/>
            </w:pPr>
            <w:r>
              <w:t xml:space="preserve">1b </w:t>
            </w:r>
            <w:r w:rsidRPr="00A325E1">
              <w:t>These follow from Later-no-harm and Later-no-help criteria.</w:t>
            </w:r>
          </w:p>
          <w:p w14:paraId="2796E8D2" w14:textId="77777777" w:rsidR="00992F43" w:rsidRDefault="00992F43" w:rsidP="00992F43">
            <w:pPr>
              <w:pStyle w:val="EndnoteText"/>
              <w:spacing w:before="80" w:line="264" w:lineRule="auto"/>
              <w:rPr>
                <w:szCs w:val="20"/>
                <w:u w:color="99CCFF"/>
              </w:rPr>
            </w:pPr>
            <w:r>
              <w:t>2</w:t>
            </w:r>
            <w:r w:rsidRPr="00BF225E">
              <w:rPr>
                <w:szCs w:val="20"/>
              </w:rPr>
              <w:t xml:space="preserve"> See Chamberlin et al, or Merrill above.  </w:t>
            </w:r>
            <w:r w:rsidRPr="00B029F8">
              <w:rPr>
                <w:rFonts w:ascii="ヒラギノ角ゴ ProN W3" w:eastAsia="ヒラギノ角ゴ ProN W3" w:hAnsi="ヒラギノ角ゴ ProN W3" w:cs="ヒラギノ角ゴ ProN W3" w:hint="eastAsia"/>
                <w:sz w:val="18"/>
                <w:szCs w:val="18"/>
              </w:rPr>
              <w:t>ⓐ</w:t>
            </w:r>
            <w:r w:rsidRPr="00BF225E">
              <w:rPr>
                <w:szCs w:val="20"/>
              </w:rPr>
              <w:t>/</w:t>
            </w:r>
            <w:r w:rsidRPr="00BF225E">
              <w:rPr>
                <w:szCs w:val="20"/>
                <w:u w:color="99CCFF"/>
              </w:rPr>
              <w:t>c_data.htm</w:t>
            </w:r>
            <w:r w:rsidRPr="00BF225E">
              <w:rPr>
                <w:szCs w:val="20"/>
              </w:rPr>
              <w:t xml:space="preserve">  </w:t>
            </w:r>
            <w:r w:rsidRPr="00B029F8">
              <w:rPr>
                <w:rFonts w:ascii="ヒラギノ角ゴ ProN W3" w:eastAsia="ヒラギノ角ゴ ProN W3" w:hAnsi="ヒラギノ角ゴ ProN W3" w:cs="ヒラギノ角ゴ ProN W3" w:hint="eastAsia"/>
                <w:sz w:val="18"/>
                <w:szCs w:val="18"/>
              </w:rPr>
              <w:t>ⓐ</w:t>
            </w:r>
            <w:r w:rsidRPr="00BF225E">
              <w:rPr>
                <w:szCs w:val="20"/>
              </w:rPr>
              <w:t>/</w:t>
            </w:r>
            <w:r w:rsidRPr="00BF225E">
              <w:rPr>
                <w:szCs w:val="20"/>
                <w:u w:color="99CCFF"/>
              </w:rPr>
              <w:t>l_data.htm</w:t>
            </w:r>
          </w:p>
          <w:p w14:paraId="636E9196" w14:textId="77777777" w:rsidR="00992F43" w:rsidRPr="00C67795" w:rsidRDefault="00992F43" w:rsidP="00992F43">
            <w:pPr>
              <w:pStyle w:val="EndnoteText"/>
              <w:spacing w:before="80" w:line="264" w:lineRule="auto"/>
              <w:rPr>
                <w:szCs w:val="20"/>
              </w:rPr>
            </w:pPr>
            <w:r>
              <w:t xml:space="preserve">3 </w:t>
            </w:r>
            <w:r w:rsidRPr="00D83394">
              <w:rPr>
                <w:szCs w:val="20"/>
              </w:rPr>
              <w:t>http://www.accuratedemocracy.com/c_irv.htm#compare</w:t>
            </w:r>
          </w:p>
          <w:p w14:paraId="23D40468" w14:textId="77777777" w:rsidR="00992F43" w:rsidRPr="00992F43" w:rsidRDefault="00992F43" w:rsidP="00992F43">
            <w:pPr>
              <w:pStyle w:val="EndnoteText"/>
              <w:tabs>
                <w:tab w:val="right" w:pos="6192"/>
              </w:tabs>
              <w:spacing w:before="80" w:line="264" w:lineRule="auto"/>
              <w:rPr>
                <w:rStyle w:val="Hyperlink"/>
                <w:szCs w:val="20"/>
                <w:u w:val="none"/>
              </w:rPr>
            </w:pPr>
            <w:r>
              <w:rPr>
                <w:szCs w:val="20"/>
              </w:rPr>
              <w:t>4</w:t>
            </w:r>
            <w:r w:rsidRPr="00C67795">
              <w:rPr>
                <w:szCs w:val="20"/>
              </w:rPr>
              <w:t xml:space="preserve"> </w:t>
            </w:r>
            <w:r w:rsidRPr="00027283">
              <w:rPr>
                <w:szCs w:val="20"/>
              </w:rPr>
              <w:t xml:space="preserve"> </w:t>
            </w:r>
            <w:r w:rsidRPr="00992F43">
              <w:rPr>
                <w:rStyle w:val="Hyperlink"/>
                <w:szCs w:val="20"/>
                <w:u w:val="none"/>
              </w:rPr>
              <w:t>https://en.wikipedia.org/wiki/Primary_challenge</w:t>
            </w:r>
          </w:p>
          <w:p w14:paraId="17B9C640" w14:textId="77777777" w:rsidR="00992F43" w:rsidRPr="00992F43" w:rsidRDefault="00992F43" w:rsidP="00992F43">
            <w:pPr>
              <w:pStyle w:val="EndnoteText"/>
              <w:tabs>
                <w:tab w:val="right" w:pos="6192"/>
              </w:tabs>
              <w:spacing w:before="80" w:line="264" w:lineRule="auto"/>
              <w:rPr>
                <w:szCs w:val="20"/>
                <w:shd w:val="clear" w:color="auto" w:fill="FFFF99"/>
              </w:rPr>
            </w:pPr>
            <w:r w:rsidRPr="00992F43">
              <w:rPr>
                <w:szCs w:val="20"/>
              </w:rPr>
              <w:t xml:space="preserve">5  </w:t>
            </w:r>
            <w:r w:rsidRPr="00992F43">
              <w:rPr>
                <w:szCs w:val="20"/>
                <w:shd w:val="clear" w:color="auto" w:fill="FFFF99"/>
              </w:rPr>
              <w:t xml:space="preserve">Rules of Order   </w:t>
            </w:r>
            <w:r w:rsidRPr="00992F43">
              <w:rPr>
                <w:rStyle w:val="Hyperlink"/>
                <w:szCs w:val="20"/>
                <w:u w:val="none"/>
                <w:shd w:val="clear" w:color="auto" w:fill="FFFF99"/>
              </w:rPr>
              <w:t>accuratedemocracy.com/l_motion.htm</w:t>
            </w:r>
            <w:r w:rsidRPr="00992F43">
              <w:rPr>
                <w:szCs w:val="20"/>
                <w:shd w:val="clear" w:color="auto" w:fill="FFFF99"/>
              </w:rPr>
              <w:t xml:space="preserve"> </w:t>
            </w:r>
          </w:p>
          <w:p w14:paraId="4CF74F21" w14:textId="77777777" w:rsidR="00992F43" w:rsidRDefault="00992F43" w:rsidP="00992F43">
            <w:pPr>
              <w:pStyle w:val="EndnoteText"/>
              <w:tabs>
                <w:tab w:val="right" w:pos="6192"/>
              </w:tabs>
              <w:spacing w:before="80" w:line="264" w:lineRule="auto"/>
              <w:rPr>
                <w:rStyle w:val="Hyperlink"/>
                <w:szCs w:val="20"/>
                <w:u w:val="none"/>
              </w:rPr>
            </w:pPr>
            <w:r w:rsidRPr="00992F43">
              <w:rPr>
                <w:rStyle w:val="Hyperlink"/>
                <w:szCs w:val="20"/>
                <w:u w:val="none"/>
              </w:rPr>
              <w:t>https://www.theatlantic.com/politics/archive/2018/02/a-better-way-to-look-at-most-every-political-issue/552752/</w:t>
            </w:r>
          </w:p>
          <w:p w14:paraId="4E015B89" w14:textId="77777777" w:rsidR="00664D6D" w:rsidRPr="00992F43" w:rsidRDefault="00664D6D" w:rsidP="00992F43">
            <w:pPr>
              <w:pStyle w:val="EndnoteText"/>
              <w:tabs>
                <w:tab w:val="right" w:pos="6192"/>
              </w:tabs>
              <w:spacing w:before="80" w:line="264" w:lineRule="auto"/>
              <w:rPr>
                <w:rStyle w:val="Hyperlink"/>
                <w:szCs w:val="20"/>
                <w:u w:val="none"/>
              </w:rPr>
            </w:pPr>
          </w:p>
          <w:p w14:paraId="46A38293" w14:textId="77777777" w:rsidR="00992F43" w:rsidRPr="00992F43" w:rsidRDefault="00992F43" w:rsidP="00992F43">
            <w:pPr>
              <w:pStyle w:val="Subtitle"/>
              <w:spacing w:before="180"/>
              <w:rPr>
                <w:rStyle w:val="Pairwise"/>
                <w:b/>
                <w:bCs w:val="0"/>
                <w:color w:val="auto"/>
                <w:spacing w:val="20"/>
              </w:rPr>
            </w:pPr>
            <w:r w:rsidRPr="00992F43">
              <w:rPr>
                <w:color w:val="003366"/>
              </w:rPr>
              <w:t>Cost and Benefits</w:t>
            </w:r>
            <w:r w:rsidRPr="00992F43">
              <w:rPr>
                <w:b w:val="0"/>
              </w:rPr>
              <w:t>,</w:t>
            </w:r>
            <w:r w:rsidRPr="00992F43">
              <w:t xml:space="preserve">  </w:t>
            </w:r>
            <w:r w:rsidRPr="00992F43">
              <w:rPr>
                <w:rFonts w:ascii="ヒラギノ角ゴ ProN W3" w:eastAsia="ヒラギノ角ゴ ProN W3" w:hAnsi="ヒラギノ角ゴ ProN W3" w:cs="ヒラギノ角ゴ ProN W3" w:hint="eastAsia"/>
                <w:b w:val="0"/>
                <w:sz w:val="18"/>
              </w:rPr>
              <w:t>ⓐ</w:t>
            </w:r>
            <w:r w:rsidRPr="00992F43">
              <w:rPr>
                <w:rFonts w:ascii="Times" w:hAnsi="Times"/>
                <w:b w:val="0"/>
                <w:sz w:val="20"/>
              </w:rPr>
              <w:t>/</w:t>
            </w:r>
            <w:r w:rsidRPr="00992F43">
              <w:rPr>
                <w:rFonts w:ascii="Times" w:hAnsi="Times"/>
                <w:b w:val="0"/>
                <w:bCs w:val="0"/>
                <w:sz w:val="20"/>
                <w:u w:color="99CCFF"/>
              </w:rPr>
              <w:t>a_goals.htm</w:t>
            </w:r>
            <w:r w:rsidRPr="00992F43">
              <w:rPr>
                <w:rFonts w:ascii="Times" w:hAnsi="Times"/>
                <w:b w:val="0"/>
                <w:bCs w:val="0"/>
                <w:sz w:val="20"/>
              </w:rPr>
              <w:t xml:space="preserve">  </w:t>
            </w:r>
            <w:r w:rsidRPr="00992F43">
              <w:rPr>
                <w:rFonts w:ascii="ヒラギノ角ゴ ProN W3" w:eastAsia="ヒラギノ角ゴ ProN W3" w:hAnsi="ヒラギノ角ゴ ProN W3" w:cs="ヒラギノ角ゴ ProN W3" w:hint="eastAsia"/>
                <w:b w:val="0"/>
                <w:sz w:val="18"/>
              </w:rPr>
              <w:t>ⓐ</w:t>
            </w:r>
            <w:r w:rsidRPr="00992F43">
              <w:rPr>
                <w:rFonts w:ascii="Times" w:hAnsi="Times"/>
                <w:b w:val="0"/>
                <w:bCs w:val="0"/>
                <w:sz w:val="20"/>
              </w:rPr>
              <w:t>/</w:t>
            </w:r>
            <w:r w:rsidRPr="00992F43">
              <w:rPr>
                <w:rFonts w:ascii="Times" w:hAnsi="Times"/>
                <w:b w:val="0"/>
                <w:bCs w:val="0"/>
                <w:sz w:val="20"/>
                <w:u w:color="99CCFF"/>
              </w:rPr>
              <w:t>z_review.htm</w:t>
            </w:r>
          </w:p>
          <w:p w14:paraId="09D5163A" w14:textId="77777777" w:rsidR="00992F43" w:rsidRPr="00992F43" w:rsidRDefault="00992F43" w:rsidP="00992F43">
            <w:pPr>
              <w:pStyle w:val="EndnoteText"/>
              <w:spacing w:before="80" w:line="264" w:lineRule="auto"/>
              <w:rPr>
                <w:szCs w:val="20"/>
              </w:rPr>
            </w:pPr>
            <w:r w:rsidRPr="00992F43">
              <w:rPr>
                <w:szCs w:val="20"/>
              </w:rPr>
              <w:footnoteRef/>
            </w:r>
            <w:r w:rsidRPr="00992F43">
              <w:rPr>
                <w:szCs w:val="20"/>
              </w:rPr>
              <w:t xml:space="preserve"> </w:t>
            </w:r>
            <w:r w:rsidRPr="00992F43">
              <w:rPr>
                <w:rStyle w:val="Hyperlink"/>
                <w:szCs w:val="20"/>
                <w:u w:val="none"/>
              </w:rPr>
              <w:t>https://www.accuratedemocracy.com/l_motion.htm</w:t>
            </w:r>
            <w:r w:rsidRPr="00992F43">
              <w:rPr>
                <w:szCs w:val="20"/>
              </w:rPr>
              <w:t xml:space="preserve"> </w:t>
            </w:r>
          </w:p>
          <w:p w14:paraId="4EC253DC" w14:textId="77777777" w:rsidR="00992F43" w:rsidRPr="00992F43" w:rsidRDefault="00992F43" w:rsidP="00992F43">
            <w:pPr>
              <w:pStyle w:val="EndnoteText"/>
              <w:spacing w:before="80" w:line="264" w:lineRule="auto"/>
              <w:rPr>
                <w:szCs w:val="20"/>
              </w:rPr>
            </w:pPr>
            <w:r w:rsidRPr="00992F43">
              <w:rPr>
                <w:szCs w:val="20"/>
              </w:rPr>
              <w:t>https://en.wikipedia.org/wiki/Committee_of_the_whole</w:t>
            </w:r>
          </w:p>
          <w:p w14:paraId="1017FFE2" w14:textId="77777777" w:rsidR="00992F43" w:rsidRPr="00992F43" w:rsidRDefault="00992F43" w:rsidP="00992F43">
            <w:pPr>
              <w:pStyle w:val="EndnoteText"/>
              <w:spacing w:before="80" w:line="264" w:lineRule="auto"/>
              <w:rPr>
                <w:szCs w:val="20"/>
              </w:rPr>
            </w:pPr>
            <w:r w:rsidRPr="00992F43">
              <w:rPr>
                <w:szCs w:val="20"/>
              </w:rPr>
              <w:t xml:space="preserve">2 Meredith Bennett-Smith, </w:t>
            </w:r>
            <w:r w:rsidRPr="00992F43">
              <w:rPr>
                <w:i/>
                <w:szCs w:val="20"/>
              </w:rPr>
              <w:t>World's Happiest Countries 2013,</w:t>
            </w:r>
            <w:r w:rsidRPr="00992F43">
              <w:rPr>
                <w:szCs w:val="20"/>
              </w:rPr>
              <w:t xml:space="preserve"> </w:t>
            </w:r>
            <w:r w:rsidRPr="00992F43">
              <w:rPr>
                <w:rStyle w:val="Hyperlink"/>
                <w:szCs w:val="20"/>
                <w:u w:val="none"/>
              </w:rPr>
              <w:t>http://www.huffingtonpost.com/2013/05/28/worlds-happiest-countries-2013-australia_n_3347347.html</w:t>
            </w:r>
            <w:r w:rsidRPr="00992F43">
              <w:rPr>
                <w:szCs w:val="20"/>
              </w:rPr>
              <w:t>;  Cites UN, OECD.</w:t>
            </w:r>
          </w:p>
          <w:p w14:paraId="03C0363B" w14:textId="77777777" w:rsidR="00992F43" w:rsidRPr="00992F43" w:rsidRDefault="00992F43" w:rsidP="00992F43">
            <w:pPr>
              <w:pStyle w:val="EndnoteText"/>
              <w:spacing w:before="80" w:line="264" w:lineRule="auto"/>
              <w:rPr>
                <w:szCs w:val="20"/>
                <w:u w:color="99CCFF"/>
              </w:rPr>
            </w:pPr>
            <w:r w:rsidRPr="00992F43">
              <w:rPr>
                <w:i/>
                <w:szCs w:val="20"/>
                <w:u w:color="99CCFF"/>
              </w:rPr>
              <w:t xml:space="preserve">OECD Better Life Index  </w:t>
            </w:r>
            <w:r w:rsidRPr="00992F43">
              <w:rPr>
                <w:szCs w:val="20"/>
                <w:u w:color="99CCFF"/>
              </w:rPr>
              <w:t>http://www.oecdbetterlifeindex.org/</w:t>
            </w:r>
          </w:p>
          <w:p w14:paraId="7FED2097" w14:textId="77777777" w:rsidR="00992F43" w:rsidRPr="00992F43" w:rsidRDefault="00992F43" w:rsidP="00992F43">
            <w:pPr>
              <w:pStyle w:val="EndnoteText"/>
              <w:spacing w:before="80" w:line="264" w:lineRule="auto"/>
              <w:rPr>
                <w:szCs w:val="20"/>
              </w:rPr>
            </w:pPr>
            <w:r w:rsidRPr="00992F43">
              <w:t>https://www.cambridge.org/core/journals/world-politics/article/all-for-all-equality-corruption-and-social-trust/09B64F404EB0F753E78680B70A9ABEDB</w:t>
            </w:r>
          </w:p>
          <w:p w14:paraId="470832AC" w14:textId="77777777" w:rsidR="00992F43" w:rsidRPr="00992F43" w:rsidRDefault="00992F43" w:rsidP="00992F43">
            <w:pPr>
              <w:pStyle w:val="EndnoteText"/>
              <w:spacing w:before="80" w:line="264" w:lineRule="auto"/>
            </w:pPr>
            <w:r w:rsidRPr="00992F43">
              <w:rPr>
                <w:szCs w:val="20"/>
              </w:rPr>
              <w:t xml:space="preserve">3 </w:t>
            </w:r>
            <w:hyperlink r:id="rId36" w:history="1">
              <w:r w:rsidRPr="00992F43">
                <w:rPr>
                  <w:rStyle w:val="Hyperlink"/>
                  <w:u w:val="none"/>
                </w:rPr>
                <w:t>https://en.wikipedia.org/wiki/Democracy_voucher</w:t>
              </w:r>
            </w:hyperlink>
          </w:p>
          <w:p w14:paraId="208CC707" w14:textId="77777777" w:rsidR="00992F43" w:rsidRDefault="00992F43" w:rsidP="00992F43">
            <w:pPr>
              <w:pStyle w:val="EndnoteText"/>
              <w:spacing w:before="80" w:line="264" w:lineRule="auto"/>
              <w:rPr>
                <w:szCs w:val="20"/>
              </w:rPr>
            </w:pPr>
            <w:r w:rsidRPr="00027283">
              <w:rPr>
                <w:szCs w:val="20"/>
              </w:rPr>
              <w:t xml:space="preserve">Bruce Ackerman and Ian Ayres, </w:t>
            </w:r>
            <w:r w:rsidRPr="00027283">
              <w:rPr>
                <w:i/>
                <w:szCs w:val="20"/>
              </w:rPr>
              <w:t>Voting with Dollars: A New Paradigm for Campaign Finance</w:t>
            </w:r>
            <w:r w:rsidRPr="00027283">
              <w:rPr>
                <w:szCs w:val="20"/>
              </w:rPr>
              <w:t>; (New Haven: Yale Univ. Press, 2002).</w:t>
            </w:r>
          </w:p>
          <w:p w14:paraId="00B31B53" w14:textId="77777777" w:rsidR="00347B6A" w:rsidRDefault="00992F43" w:rsidP="00992F43">
            <w:pPr>
              <w:pStyle w:val="EndnoteText"/>
              <w:tabs>
                <w:tab w:val="right" w:pos="6192"/>
              </w:tabs>
              <w:rPr>
                <w:szCs w:val="20"/>
              </w:rPr>
            </w:pPr>
            <w:r>
              <w:rPr>
                <w:szCs w:val="20"/>
              </w:rPr>
              <w:t>4 Gifts to "spoilers" are ineffective under</w:t>
            </w:r>
            <w:r w:rsidRPr="0068340E">
              <w:rPr>
                <w:szCs w:val="20"/>
              </w:rPr>
              <w:t xml:space="preserve"> R</w:t>
            </w:r>
            <w:r>
              <w:rPr>
                <w:szCs w:val="20"/>
              </w:rPr>
              <w:t xml:space="preserve">anked </w:t>
            </w:r>
            <w:r w:rsidRPr="0068340E">
              <w:rPr>
                <w:szCs w:val="20"/>
              </w:rPr>
              <w:t>C</w:t>
            </w:r>
            <w:r>
              <w:rPr>
                <w:szCs w:val="20"/>
              </w:rPr>
              <w:t xml:space="preserve">hoice </w:t>
            </w:r>
            <w:r w:rsidRPr="0068340E">
              <w:rPr>
                <w:szCs w:val="20"/>
              </w:rPr>
              <w:t>V</w:t>
            </w:r>
            <w:r>
              <w:rPr>
                <w:szCs w:val="20"/>
              </w:rPr>
              <w:t>oting</w:t>
            </w:r>
            <w:r w:rsidRPr="0068340E">
              <w:rPr>
                <w:szCs w:val="20"/>
              </w:rPr>
              <w:t xml:space="preserve">. </w:t>
            </w:r>
            <w:r>
              <w:rPr>
                <w:szCs w:val="20"/>
              </w:rPr>
              <w:t xml:space="preserve"> Multi winner districts make it hard to target money on just one seat. </w:t>
            </w:r>
          </w:p>
          <w:p w14:paraId="606150F4" w14:textId="722BE42A" w:rsidR="005D5939" w:rsidRPr="00D3372A" w:rsidRDefault="00992F43" w:rsidP="00347B6A">
            <w:pPr>
              <w:pStyle w:val="EndnoteText"/>
              <w:tabs>
                <w:tab w:val="right" w:pos="6192"/>
              </w:tabs>
              <w:jc w:val="right"/>
              <w:rPr>
                <w:rStyle w:val="IRV"/>
                <w:b w:val="0"/>
                <w:color w:val="auto"/>
                <w:u w:color="99CCFF"/>
              </w:rPr>
            </w:pPr>
            <w:r w:rsidRPr="00F37FB4">
              <w:tab/>
            </w:r>
            <w:r w:rsidRPr="0068743D">
              <w:rPr>
                <w:rFonts w:ascii="Arial" w:hAnsi="Arial" w:cs="Arial"/>
              </w:rPr>
              <w:t>63</w:t>
            </w:r>
          </w:p>
        </w:tc>
      </w:tr>
      <w:tr w:rsidR="005D5939" w14:paraId="46E5339A" w14:textId="77777777" w:rsidTr="0061541D">
        <w:trPr>
          <w:gridAfter w:val="1"/>
          <w:wAfter w:w="144" w:type="dxa"/>
          <w:trHeight w:hRule="exact" w:val="10656"/>
          <w:jc w:val="center"/>
        </w:trPr>
        <w:tc>
          <w:tcPr>
            <w:tcW w:w="6624" w:type="dxa"/>
            <w:shd w:val="clear" w:color="auto" w:fill="auto"/>
          </w:tcPr>
          <w:p w14:paraId="090112EF" w14:textId="59DE4908" w:rsidR="00E46756" w:rsidRPr="00F37FB4" w:rsidRDefault="00E46756" w:rsidP="00E46756">
            <w:pPr>
              <w:pStyle w:val="Subtitle"/>
              <w:rPr>
                <w:color w:val="CC0000"/>
              </w:rPr>
            </w:pPr>
            <w:r w:rsidRPr="00F37FB4">
              <w:rPr>
                <w:color w:val="CC0000"/>
              </w:rPr>
              <w:t>Electing a Council</w:t>
            </w:r>
            <w:r w:rsidRPr="00F37FB4">
              <w:rPr>
                <w:b w:val="0"/>
                <w:color w:val="CC0000"/>
              </w:rPr>
              <w:t>,</w:t>
            </w:r>
            <w:r w:rsidRPr="00F37FB4">
              <w:rPr>
                <w:b w:val="0"/>
                <w:color w:val="CC0000"/>
                <w:sz w:val="20"/>
              </w:rPr>
              <w:t xml:space="preserve"> Fair Representation </w:t>
            </w:r>
          </w:p>
          <w:p w14:paraId="73813A15" w14:textId="6B541C67" w:rsidR="00981E88" w:rsidRPr="00BF225E" w:rsidRDefault="00981E88" w:rsidP="00E533C9">
            <w:pPr>
              <w:pStyle w:val="EndnoteText"/>
              <w:spacing w:before="40" w:line="264" w:lineRule="auto"/>
              <w:ind w:left="187"/>
              <w:rPr>
                <w:szCs w:val="20"/>
              </w:rPr>
            </w:pPr>
            <w:r w:rsidRPr="00BF225E">
              <w:rPr>
                <w:szCs w:val="20"/>
              </w:rPr>
              <w:t xml:space="preserve">5 Nigel Roberts, </w:t>
            </w:r>
            <w:r w:rsidRPr="00BF225E">
              <w:rPr>
                <w:i/>
                <w:szCs w:val="20"/>
              </w:rPr>
              <w:t>New Zealand: A Long-Established Westminster Democracy Switches to PR</w:t>
            </w:r>
            <w:r w:rsidRPr="00BF225E">
              <w:rPr>
                <w:szCs w:val="20"/>
              </w:rPr>
              <w:t xml:space="preserve">, (Stockholm, IDEA) </w:t>
            </w:r>
            <w:r w:rsidR="009F6AEB">
              <w:rPr>
                <w:szCs w:val="20"/>
              </w:rPr>
              <w:t xml:space="preserve">     </w:t>
            </w:r>
            <w:r w:rsidR="009F6AEB" w:rsidRPr="009F6AEB">
              <w:rPr>
                <w:szCs w:val="20"/>
                <w:u w:color="99CCFF"/>
              </w:rPr>
              <w:t>www.nigel-roberts.info/NSR-in-Reynolds-&amp;-Reilly-1997.pdf</w:t>
            </w:r>
          </w:p>
          <w:p w14:paraId="3F9E1C68" w14:textId="77777777" w:rsidR="00981E88" w:rsidRPr="00BF225E" w:rsidRDefault="00981E88" w:rsidP="00E533C9">
            <w:pPr>
              <w:pStyle w:val="EndnoteText"/>
              <w:spacing w:before="40" w:line="264" w:lineRule="auto"/>
              <w:ind w:left="187"/>
              <w:rPr>
                <w:szCs w:val="20"/>
              </w:rPr>
            </w:pPr>
            <w:r w:rsidRPr="00BF225E">
              <w:rPr>
                <w:szCs w:val="20"/>
                <w:u w:color="99CCFF"/>
              </w:rPr>
              <w:t>http://www.greens.org.nz/speeches/proportional-representation-nz-how-people-let-themselves-part-ii</w:t>
            </w:r>
          </w:p>
          <w:p w14:paraId="55BA9F61" w14:textId="2FB4A776" w:rsidR="00981E88" w:rsidRDefault="00981E88" w:rsidP="00E533C9">
            <w:pPr>
              <w:pStyle w:val="EndnoteText"/>
              <w:spacing w:before="40" w:line="264" w:lineRule="auto"/>
              <w:ind w:left="187"/>
            </w:pPr>
            <w:r w:rsidRPr="00BF225E">
              <w:rPr>
                <w:szCs w:val="20"/>
              </w:rPr>
              <w:t xml:space="preserve">6 Rob Richie, Andrew Spenser; “The Right Choice for Elections” </w:t>
            </w:r>
            <w:r w:rsidRPr="00BF225E">
              <w:rPr>
                <w:i/>
                <w:szCs w:val="20"/>
              </w:rPr>
              <w:t>University of Richmond Law Review</w:t>
            </w:r>
            <w:r w:rsidRPr="00BF225E">
              <w:rPr>
                <w:szCs w:val="20"/>
              </w:rPr>
              <w:t>; v. 47 #3, March 2013. http://lawreview.richmond.edu/wp/wp-content/uploads/2013/03/Richie-473.pdf       http://www.representation2020.com/</w:t>
            </w:r>
          </w:p>
          <w:p w14:paraId="094009E2" w14:textId="77777777" w:rsidR="00E46756" w:rsidRPr="00BF225E" w:rsidRDefault="00E46756" w:rsidP="00E533C9">
            <w:pPr>
              <w:pStyle w:val="EndnoteText"/>
              <w:spacing w:before="40" w:line="264" w:lineRule="auto"/>
              <w:ind w:left="187"/>
            </w:pPr>
            <w:r w:rsidRPr="00BF225E">
              <w:t xml:space="preserve">7 Mona Lena Krook; </w:t>
            </w:r>
            <w:r w:rsidRPr="00BF225E">
              <w:rPr>
                <w:i/>
              </w:rPr>
              <w:t>Quotas for Women in Politics: Gender &amp; Candidate Selection Reform Worldwide</w:t>
            </w:r>
            <w:r w:rsidRPr="00BF225E">
              <w:t xml:space="preserve">;  (Oxford University Press, 2009), 123. </w:t>
            </w:r>
          </w:p>
          <w:p w14:paraId="78C7D946" w14:textId="5F38D1D5" w:rsidR="00E46756" w:rsidRPr="00BF225E" w:rsidRDefault="00E46756" w:rsidP="00E533C9">
            <w:pPr>
              <w:pStyle w:val="EndnoteText"/>
              <w:spacing w:before="40" w:line="264" w:lineRule="auto"/>
              <w:ind w:left="187"/>
            </w:pPr>
            <w:r w:rsidRPr="00BF225E">
              <w:t xml:space="preserve">Andrew Healy, Jennifer Pate. 2011. “Can Teams Help to Close the Gender Competition Gap?”  </w:t>
            </w:r>
            <w:r w:rsidRPr="00BF225E">
              <w:rPr>
                <w:i/>
              </w:rPr>
              <w:t>Economics Journal</w:t>
            </w:r>
            <w:r w:rsidRPr="00BF225E">
              <w:t xml:space="preserve">, 121: 1192-1204   myweb.lmu.edu/ahealy/papers/healy_pate_2011.pdf </w:t>
            </w:r>
          </w:p>
          <w:p w14:paraId="25E738C9" w14:textId="77777777" w:rsidR="00E46756" w:rsidRPr="00BF225E" w:rsidRDefault="00E46756" w:rsidP="00E533C9">
            <w:pPr>
              <w:pStyle w:val="EndnoteText"/>
              <w:spacing w:before="40" w:line="264" w:lineRule="auto"/>
              <w:ind w:left="187"/>
            </w:pPr>
            <w:r w:rsidRPr="00BF225E">
              <w:t>8 http://www.nytimes.com/2016/11/10/upshot/women-actually-do-govern-differently.html</w:t>
            </w:r>
          </w:p>
          <w:p w14:paraId="327A2F4B" w14:textId="05ABFEA6" w:rsidR="00E46756" w:rsidRPr="00BF225E" w:rsidRDefault="00E46756" w:rsidP="00E533C9">
            <w:pPr>
              <w:pStyle w:val="EndnoteText"/>
              <w:spacing w:before="40" w:line="264" w:lineRule="auto"/>
              <w:ind w:left="187"/>
            </w:pPr>
            <w:r w:rsidRPr="00BF225E">
              <w:t>Idem 1; Page</w:t>
            </w:r>
            <w:r w:rsidR="000025BC">
              <w:t>s</w:t>
            </w:r>
            <w:r w:rsidRPr="00BF225E">
              <w:t xml:space="preserve"> 58-59, Statistics of nations.</w:t>
            </w:r>
            <w:r w:rsidR="00E10B9C">
              <w:t xml:space="preserve"> </w:t>
            </w:r>
            <w:r w:rsidRPr="00BF225E">
              <w:t xml:space="preserve"> </w:t>
            </w:r>
            <w:r w:rsidR="00B029F8" w:rsidRPr="00B029F8">
              <w:rPr>
                <w:rFonts w:ascii="ヒラギノ角ゴ ProN W3" w:eastAsia="ヒラギノ角ゴ ProN W3" w:hAnsi="ヒラギノ角ゴ ProN W3" w:cs="ヒラギノ角ゴ ProN W3" w:hint="eastAsia"/>
                <w:sz w:val="18"/>
                <w:szCs w:val="18"/>
              </w:rPr>
              <w:t>ⓐ</w:t>
            </w:r>
            <w:r w:rsidR="00B029F8">
              <w:t>/</w:t>
            </w:r>
            <w:r w:rsidRPr="00BF225E">
              <w:rPr>
                <w:u w:color="99CCFF"/>
              </w:rPr>
              <w:t>d_stats.htm</w:t>
            </w:r>
          </w:p>
          <w:p w14:paraId="14751389" w14:textId="7A1FD1BF" w:rsidR="00E46756" w:rsidRDefault="003250D0" w:rsidP="00E533C9">
            <w:pPr>
              <w:pStyle w:val="EndnoteText"/>
              <w:spacing w:before="40" w:line="264" w:lineRule="auto"/>
              <w:ind w:left="187"/>
            </w:pPr>
            <w:r>
              <w:t>+</w:t>
            </w:r>
            <w:r w:rsidR="00E46756" w:rsidRPr="00BF225E">
              <w:t xml:space="preserve">  “Direct Voting and Proxy Voting”, James Green-Armytage, Department of Economics, Bard College.</w:t>
            </w:r>
          </w:p>
          <w:p w14:paraId="10EC22D7" w14:textId="77777777" w:rsidR="00664D6D" w:rsidRDefault="00664D6D" w:rsidP="000017B4">
            <w:pPr>
              <w:pStyle w:val="EndnoteText"/>
              <w:spacing w:before="120" w:line="264" w:lineRule="auto"/>
              <w:ind w:left="187"/>
            </w:pPr>
          </w:p>
          <w:p w14:paraId="6A7B2697" w14:textId="435A6A92" w:rsidR="00E46756" w:rsidRPr="00F37FB4" w:rsidRDefault="002B7375" w:rsidP="00F5345B">
            <w:pPr>
              <w:pStyle w:val="Subtitle"/>
              <w:spacing w:before="180"/>
              <w:ind w:left="144" w:right="0"/>
              <w:rPr>
                <w:b w:val="0"/>
                <w:color w:val="008000"/>
              </w:rPr>
            </w:pPr>
            <w:r>
              <w:rPr>
                <w:noProof/>
              </w:rPr>
              <w:drawing>
                <wp:inline distT="0" distB="0" distL="0" distR="0" wp14:anchorId="408F83DD" wp14:editId="5CC28A54">
                  <wp:extent cx="109855" cy="109855"/>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09855" cy="109855"/>
                          </a:xfrm>
                          <a:prstGeom prst="rect">
                            <a:avLst/>
                          </a:prstGeom>
                          <a:noFill/>
                          <a:ln>
                            <a:noFill/>
                          </a:ln>
                        </pic:spPr>
                      </pic:pic>
                    </a:graphicData>
                  </a:graphic>
                </wp:inline>
              </w:drawing>
            </w:r>
            <w:r>
              <w:rPr>
                <w:rStyle w:val="MMV"/>
                <w:b/>
              </w:rPr>
              <w:t xml:space="preserve"> </w:t>
            </w:r>
            <w:r w:rsidR="00E46756" w:rsidRPr="00F37FB4">
              <w:rPr>
                <w:rStyle w:val="MMV"/>
                <w:b/>
              </w:rPr>
              <w:t>Setting Budgets</w:t>
            </w:r>
            <w:r w:rsidR="00E46756" w:rsidRPr="00F37FB4">
              <w:rPr>
                <w:rStyle w:val="MMV"/>
              </w:rPr>
              <w:t>,</w:t>
            </w:r>
            <w:r w:rsidR="00E46756" w:rsidRPr="00F37FB4">
              <w:rPr>
                <w:rStyle w:val="MMV"/>
                <w:sz w:val="20"/>
              </w:rPr>
              <w:t xml:space="preserve"> </w:t>
            </w:r>
            <w:r w:rsidR="00E46756">
              <w:rPr>
                <w:rStyle w:val="MMV"/>
                <w:sz w:val="20"/>
              </w:rPr>
              <w:t>Fair Share Voting</w:t>
            </w:r>
            <w:r w:rsidR="00E46756" w:rsidRPr="00F37FB4">
              <w:rPr>
                <w:rStyle w:val="MMV"/>
                <w:b/>
              </w:rPr>
              <w:t xml:space="preserve"> </w:t>
            </w:r>
            <w:r w:rsidR="00E10B9C">
              <w:rPr>
                <w:rStyle w:val="MMV"/>
                <w:b/>
              </w:rPr>
              <w:t xml:space="preserve"> </w:t>
            </w:r>
            <w:r w:rsidR="00B029F8" w:rsidRPr="00B029F8">
              <w:rPr>
                <w:rFonts w:ascii="ヒラギノ角ゴ ProN W3" w:eastAsia="ヒラギノ角ゴ ProN W3" w:hAnsi="ヒラギノ角ゴ ProN W3" w:cs="ヒラギノ角ゴ ProN W3" w:hint="eastAsia"/>
                <w:color w:val="008000"/>
                <w:sz w:val="18"/>
                <w:szCs w:val="18"/>
              </w:rPr>
              <w:t>ⓐ</w:t>
            </w:r>
            <w:r w:rsidR="00E46756">
              <w:rPr>
                <w:rFonts w:ascii="Times" w:hAnsi="Times"/>
                <w:b w:val="0"/>
                <w:color w:val="008000"/>
                <w:sz w:val="20"/>
              </w:rPr>
              <w:t>/</w:t>
            </w:r>
            <w:r w:rsidR="00E46756" w:rsidRPr="00F37FB4">
              <w:rPr>
                <w:rFonts w:ascii="Times" w:hAnsi="Times"/>
                <w:b w:val="0"/>
                <w:color w:val="008000"/>
                <w:sz w:val="20"/>
              </w:rPr>
              <w:t>p_intro.htm</w:t>
            </w:r>
          </w:p>
          <w:p w14:paraId="11845510" w14:textId="068A07CF" w:rsidR="00E46756" w:rsidRPr="00BF225E" w:rsidRDefault="00E46756" w:rsidP="00E533C9">
            <w:pPr>
              <w:pStyle w:val="EndnoteText"/>
              <w:spacing w:before="40" w:line="264" w:lineRule="auto"/>
              <w:ind w:left="187"/>
            </w:pPr>
            <w:r w:rsidRPr="00BF225E">
              <w:t xml:space="preserve">1  Anwar Shah, ed., </w:t>
            </w:r>
            <w:r w:rsidRPr="00BF225E">
              <w:rPr>
                <w:i/>
              </w:rPr>
              <w:t>Participatory Budgeting</w:t>
            </w:r>
            <w:r w:rsidRPr="00BF225E">
              <w:t xml:space="preserve">; The World Bank Washington, DC; </w:t>
            </w:r>
            <w:r w:rsidR="00E10B9C">
              <w:t xml:space="preserve"> </w:t>
            </w:r>
            <w:r w:rsidRPr="00BF225E">
              <w:t>http://siteresources.worldbank.org/PSGLP/ Resources/ParticipatoryBudgeting.pdf</w:t>
            </w:r>
          </w:p>
          <w:p w14:paraId="1CBFF100" w14:textId="7E5E665D" w:rsidR="00E46756" w:rsidRPr="00BF225E" w:rsidRDefault="00E46756" w:rsidP="00E533C9">
            <w:pPr>
              <w:pStyle w:val="EndnoteText"/>
              <w:spacing w:before="40" w:line="264" w:lineRule="auto"/>
              <w:ind w:left="187"/>
            </w:pPr>
            <w:r w:rsidRPr="00BF225E">
              <w:t xml:space="preserve">2  Joe Moore, </w:t>
            </w:r>
            <w:r w:rsidRPr="00BF225E">
              <w:rPr>
                <w:i/>
              </w:rPr>
              <w:t>Participatory Budgeting in the 49th Ward</w:t>
            </w:r>
            <w:r w:rsidRPr="00BF225E">
              <w:t xml:space="preserve">, </w:t>
            </w:r>
            <w:r w:rsidR="00E10B9C">
              <w:t xml:space="preserve"> </w:t>
            </w:r>
            <w:r w:rsidRPr="00BF225E">
              <w:t xml:space="preserve">http://participatorybudgeting49.wordpress.com/  </w:t>
            </w:r>
            <w:r w:rsidR="008773C8">
              <w:br/>
            </w:r>
            <w:r w:rsidRPr="00BF225E">
              <w:t xml:space="preserve">In 2014, voters in Cambridge, Massachusetts saw the same pattern. </w:t>
            </w:r>
          </w:p>
          <w:p w14:paraId="0A8D4A98" w14:textId="0E988216" w:rsidR="00E46756" w:rsidRPr="00BF225E" w:rsidRDefault="00E46756" w:rsidP="00E533C9">
            <w:pPr>
              <w:pStyle w:val="EndnoteText"/>
              <w:spacing w:before="40" w:line="264" w:lineRule="auto"/>
              <w:ind w:left="187"/>
            </w:pPr>
            <w:r w:rsidRPr="00BF225E">
              <w:t xml:space="preserve">3 </w:t>
            </w:r>
            <w:r w:rsidRPr="00BF225E">
              <w:rPr>
                <w:i/>
              </w:rPr>
              <w:t>Leaves of Twin Oaks</w:t>
            </w:r>
            <w:r w:rsidR="009E55D2">
              <w:t xml:space="preserve">, </w:t>
            </w:r>
            <w:r w:rsidRPr="00BF225E">
              <w:t xml:space="preserve">Louisa, </w:t>
            </w:r>
            <w:r w:rsidR="009E55D2" w:rsidRPr="00BF225E">
              <w:t>VA</w:t>
            </w:r>
            <w:r w:rsidRPr="00BF225E">
              <w:t xml:space="preserve">, USA; 1998. </w:t>
            </w:r>
          </w:p>
          <w:p w14:paraId="69736888" w14:textId="77777777" w:rsidR="00E46756" w:rsidRPr="00BF225E" w:rsidRDefault="00E46756" w:rsidP="00E533C9">
            <w:pPr>
              <w:pStyle w:val="EndnoteText"/>
              <w:spacing w:before="40" w:line="264" w:lineRule="auto"/>
              <w:ind w:left="187"/>
            </w:pPr>
            <w:r w:rsidRPr="00BF225E">
              <w:t>4 The voting games on pages 41-43 make the details easy to grasp.</w:t>
            </w:r>
          </w:p>
          <w:p w14:paraId="0B7E15E8" w14:textId="3254E83E" w:rsidR="00E46756" w:rsidRPr="00BF225E" w:rsidRDefault="00E46756" w:rsidP="00E533C9">
            <w:pPr>
              <w:pStyle w:val="EndnoteText"/>
              <w:tabs>
                <w:tab w:val="clear" w:pos="6192"/>
                <w:tab w:val="right" w:pos="5472"/>
              </w:tabs>
              <w:spacing w:before="40" w:line="264" w:lineRule="auto"/>
              <w:ind w:left="187"/>
            </w:pPr>
            <w:r w:rsidRPr="00BF225E">
              <w:rPr>
                <w:shd w:val="clear" w:color="auto" w:fill="FFFF99"/>
              </w:rPr>
              <w:t xml:space="preserve">5 Robert Tupelo-Schneck and Robert B. Loring, </w:t>
            </w:r>
            <w:r w:rsidRPr="00EC1B0E">
              <w:rPr>
                <w:i/>
                <w:shd w:val="clear" w:color="auto" w:fill="FFFF99"/>
              </w:rPr>
              <w:t>Fair Share Voting</w:t>
            </w:r>
            <w:r w:rsidRPr="00BF225E">
              <w:rPr>
                <w:shd w:val="clear" w:color="auto" w:fill="FFFF99"/>
              </w:rPr>
              <w:t>,</w:t>
            </w:r>
            <w:r w:rsidR="00EC1B0E">
              <w:rPr>
                <w:shd w:val="clear" w:color="auto" w:fill="FFFF99"/>
              </w:rPr>
              <w:t xml:space="preserve"> for Participatory Budgeting</w:t>
            </w:r>
            <w:r w:rsidR="00EC1B0E" w:rsidRPr="00B6392F">
              <w:rPr>
                <w:shd w:val="clear" w:color="auto" w:fill="FFFF99"/>
              </w:rPr>
              <w:t xml:space="preserve"> Conference </w:t>
            </w:r>
            <w:r w:rsidR="00EC1B0E" w:rsidRPr="00B6392F">
              <w:rPr>
                <w:b/>
                <w:shd w:val="clear" w:color="auto" w:fill="FFFF99"/>
              </w:rPr>
              <w:t>slideshows</w:t>
            </w:r>
            <w:r w:rsidR="00EC1B0E">
              <w:rPr>
                <w:shd w:val="clear" w:color="auto" w:fill="FFFF99"/>
              </w:rPr>
              <w:t>,</w:t>
            </w:r>
            <w:r w:rsidR="00EC1B0E" w:rsidRPr="00B6392F">
              <w:rPr>
                <w:shd w:val="clear" w:color="auto" w:fill="FFFF99"/>
              </w:rPr>
              <w:t xml:space="preserve"> NYC, 2012.</w:t>
            </w:r>
            <w:r w:rsidR="00E10B9C">
              <w:rPr>
                <w:shd w:val="clear" w:color="auto" w:fill="FFFF99"/>
              </w:rPr>
              <w:t xml:space="preserve">  </w:t>
            </w:r>
            <w:r w:rsidR="0037441E">
              <w:rPr>
                <w:shd w:val="clear" w:color="auto" w:fill="FFFF99"/>
              </w:rPr>
              <w:br/>
            </w:r>
            <w:hyperlink r:id="rId37" w:history="1">
              <w:r w:rsidR="009D6EBE" w:rsidRPr="00B6392F">
                <w:rPr>
                  <w:shd w:val="clear" w:color="auto" w:fill="FFFF99"/>
                </w:rPr>
                <w:t>http</w:t>
              </w:r>
              <w:r w:rsidR="009D6EBE">
                <w:rPr>
                  <w:shd w:val="clear" w:color="auto" w:fill="FFFF99"/>
                </w:rPr>
                <w:t>s</w:t>
              </w:r>
              <w:r w:rsidR="009D6EBE" w:rsidRPr="00B6392F">
                <w:rPr>
                  <w:shd w:val="clear" w:color="auto" w:fill="FFFF99"/>
                </w:rPr>
                <w:t>://accuratedemocracy.com/p_intro.htm</w:t>
              </w:r>
            </w:hyperlink>
          </w:p>
          <w:p w14:paraId="6A8C4A88" w14:textId="53546F69" w:rsidR="002C2688" w:rsidRDefault="002B2EFE" w:rsidP="00E533C9">
            <w:pPr>
              <w:pStyle w:val="EndnoteText"/>
              <w:spacing w:before="40" w:line="264" w:lineRule="auto"/>
              <w:ind w:left="187"/>
            </w:pPr>
            <w:r>
              <w:t xml:space="preserve">6 </w:t>
            </w:r>
            <w:r w:rsidR="00E46756" w:rsidRPr="00BF225E">
              <w:t>Adder Oaks; “Participatory Budgeting in an Income Sharing Com</w:t>
            </w:r>
            <w:r w:rsidR="00E46756" w:rsidRPr="00BF225E">
              <w:softHyphen/>
              <w:t xml:space="preserve">munity”, </w:t>
            </w:r>
            <w:r w:rsidR="00E46756" w:rsidRPr="00BF225E">
              <w:rPr>
                <w:i/>
              </w:rPr>
              <w:t xml:space="preserve">Communities: Life in Cooperative Culture; </w:t>
            </w:r>
            <w:r w:rsidR="00E46756" w:rsidRPr="00BF225E">
              <w:t xml:space="preserve">#175, 6/2017. </w:t>
            </w:r>
            <w:r w:rsidR="00E46756" w:rsidRPr="00BF225E">
              <w:br/>
            </w:r>
            <w:r w:rsidR="00E46756" w:rsidRPr="00BF225E">
              <w:rPr>
                <w:i/>
              </w:rPr>
              <w:t>Leaves of Twin Oaks</w:t>
            </w:r>
            <w:r w:rsidR="00E46756" w:rsidRPr="00BF225E">
              <w:t xml:space="preserve">, 2013. </w:t>
            </w:r>
            <w:r w:rsidR="00C92987">
              <w:t xml:space="preserve"> </w:t>
            </w:r>
            <w:r w:rsidR="00E46756" w:rsidRPr="00BF225E">
              <w:t xml:space="preserve">Base </w:t>
            </w:r>
            <w:r w:rsidR="00B6672B">
              <w:t xml:space="preserve">of support to cut a budget was </w:t>
            </w:r>
            <w:r w:rsidR="00E46756" w:rsidRPr="00BF225E">
              <w:t>5</w:t>
            </w:r>
            <w:r w:rsidR="00B6672B">
              <w:t>5</w:t>
            </w:r>
            <w:r w:rsidR="00E46756" w:rsidRPr="00BF225E">
              <w:t>%.</w:t>
            </w:r>
          </w:p>
          <w:p w14:paraId="7447C329" w14:textId="77777777" w:rsidR="005D5939" w:rsidRDefault="00E46756" w:rsidP="00347B6A">
            <w:pPr>
              <w:pStyle w:val="PageNums"/>
              <w:tabs>
                <w:tab w:val="center" w:pos="3096"/>
              </w:tabs>
              <w:spacing w:before="120"/>
            </w:pPr>
            <w:r w:rsidRPr="00B9227D">
              <w:rPr>
                <w:rFonts w:cs="Arial"/>
              </w:rPr>
              <w:t>62</w:t>
            </w:r>
          </w:p>
        </w:tc>
        <w:tc>
          <w:tcPr>
            <w:tcW w:w="1152" w:type="dxa"/>
            <w:shd w:val="clear" w:color="auto" w:fill="auto"/>
          </w:tcPr>
          <w:p w14:paraId="00170086" w14:textId="77777777" w:rsidR="005D5939" w:rsidRDefault="005D5939" w:rsidP="005D5939">
            <w:pPr>
              <w:pStyle w:val="PageNums"/>
              <w:widowControl w:val="0"/>
              <w:spacing w:before="180" w:line="288" w:lineRule="exact"/>
              <w:jc w:val="center"/>
            </w:pPr>
          </w:p>
        </w:tc>
        <w:tc>
          <w:tcPr>
            <w:tcW w:w="6624" w:type="dxa"/>
            <w:shd w:val="clear" w:color="auto" w:fill="auto"/>
          </w:tcPr>
          <w:p w14:paraId="0D7BB547" w14:textId="77777777" w:rsidR="00E46756" w:rsidRDefault="00E46756" w:rsidP="00E46756">
            <w:pPr>
              <w:pStyle w:val="Title"/>
              <w:pBdr>
                <w:top w:val="single" w:sz="6" w:space="2" w:color="000000"/>
                <w:left w:val="single" w:sz="6" w:space="4" w:color="000000"/>
                <w:bottom w:val="single" w:sz="6" w:space="2" w:color="000000"/>
                <w:right w:val="single" w:sz="6" w:space="4" w:color="000000"/>
              </w:pBdr>
              <w:spacing w:before="10"/>
              <w:rPr>
                <w:bCs/>
              </w:rPr>
            </w:pPr>
            <w:r>
              <w:t>What’s</w:t>
            </w:r>
            <w:r>
              <w:rPr>
                <w:bCs/>
              </w:rPr>
              <w:t xml:space="preserve"> Wrong</w:t>
            </w:r>
          </w:p>
          <w:p w14:paraId="4FEA67BA" w14:textId="72D487C4" w:rsidR="006C2653" w:rsidRDefault="0070178D" w:rsidP="006A39E8">
            <w:pPr>
              <w:ind w:left="403" w:right="432"/>
            </w:pPr>
            <w:r w:rsidRPr="00960CF7">
              <w:t xml:space="preserve">We </w:t>
            </w:r>
            <w:r w:rsidR="00DE3EAB">
              <w:t xml:space="preserve">all </w:t>
            </w:r>
            <w:r w:rsidRPr="00960CF7">
              <w:t xml:space="preserve">know how </w:t>
            </w:r>
            <w:r w:rsidR="00663B5E">
              <w:t>to</w:t>
            </w:r>
            <w:r>
              <w:t xml:space="preserve"> </w:t>
            </w:r>
            <w:r w:rsidR="00B83267">
              <w:t>take a</w:t>
            </w:r>
            <w:r>
              <w:t xml:space="preserve"> vote </w:t>
            </w:r>
            <w:r w:rsidR="001F2E48">
              <w:t>when there are</w:t>
            </w:r>
            <w:r w:rsidR="003B1679">
              <w:t xml:space="preserve"> only</w:t>
            </w:r>
            <w:r w:rsidR="001849FE">
              <w:t xml:space="preserve"> </w:t>
            </w:r>
            <w:r>
              <w:t xml:space="preserve">two </w:t>
            </w:r>
            <w:r w:rsidR="001F2E48">
              <w:t>candidates</w:t>
            </w:r>
            <w:r>
              <w:t>:</w:t>
            </w:r>
            <w:r w:rsidR="00922DF9">
              <w:t xml:space="preserve"> </w:t>
            </w:r>
            <w:r w:rsidR="00927526">
              <w:t xml:space="preserve"> </w:t>
            </w:r>
            <w:r w:rsidR="006A39E8">
              <w:t>We e</w:t>
            </w:r>
            <w:r w:rsidR="002D7ADD">
              <w:t>ach</w:t>
            </w:r>
            <w:r>
              <w:t xml:space="preserve"> </w:t>
            </w:r>
            <w:r w:rsidR="00E015C4">
              <w:t>vote</w:t>
            </w:r>
            <w:r w:rsidR="00784954">
              <w:t xml:space="preserve"> </w:t>
            </w:r>
            <w:r w:rsidR="00F87E9E">
              <w:t>f</w:t>
            </w:r>
            <w:r w:rsidR="004E0838">
              <w:t xml:space="preserve">or </w:t>
            </w:r>
            <w:r w:rsidR="00922DF9">
              <w:t>one</w:t>
            </w:r>
            <w:r w:rsidR="00E015C4">
              <w:t xml:space="preserve"> </w:t>
            </w:r>
            <w:r w:rsidR="00CA6D7A">
              <w:t>or the other</w:t>
            </w:r>
            <w:r w:rsidR="003B1679">
              <w:t>.</w:t>
            </w:r>
            <w:r w:rsidR="001849FE">
              <w:t xml:space="preserve"> </w:t>
            </w:r>
            <w:r w:rsidR="003B1679">
              <w:t xml:space="preserve"> </w:t>
            </w:r>
            <w:r w:rsidR="00D81F65">
              <w:t>For</w:t>
            </w:r>
            <w:r w:rsidR="006A39E8">
              <w:t> </w:t>
            </w:r>
            <w:r w:rsidR="006C2653">
              <w:t>such</w:t>
            </w:r>
            <w:r w:rsidR="000F34EF">
              <w:t xml:space="preserve"> </w:t>
            </w:r>
            <w:r w:rsidR="00D81F65">
              <w:t xml:space="preserve">a </w:t>
            </w:r>
            <w:r w:rsidR="000F34EF">
              <w:t>contest, t</w:t>
            </w:r>
            <w:r w:rsidR="00005396">
              <w:t>h</w:t>
            </w:r>
            <w:r w:rsidR="00DC5A9D">
              <w:t>e</w:t>
            </w:r>
            <w:r w:rsidR="001849FE">
              <w:t xml:space="preserve"> </w:t>
            </w:r>
            <w:r w:rsidR="00005396">
              <w:t>y</w:t>
            </w:r>
            <w:r w:rsidR="00F87E9E">
              <w:t>es</w:t>
            </w:r>
            <w:r w:rsidR="00FA139C">
              <w:t xml:space="preserve"> </w:t>
            </w:r>
            <w:r w:rsidR="008A4C42">
              <w:t>or</w:t>
            </w:r>
            <w:r w:rsidR="00FA139C">
              <w:t xml:space="preserve"> </w:t>
            </w:r>
            <w:r w:rsidR="00501729">
              <w:t>no</w:t>
            </w:r>
            <w:r w:rsidR="0012737D">
              <w:t xml:space="preserve"> </w:t>
            </w:r>
            <w:r w:rsidR="00EB5EB9">
              <w:t xml:space="preserve">votes </w:t>
            </w:r>
            <w:r w:rsidR="0057494D">
              <w:t>say</w:t>
            </w:r>
            <w:r w:rsidR="00D967A3">
              <w:t xml:space="preserve"> enough</w:t>
            </w:r>
            <w:r>
              <w:t>.</w:t>
            </w:r>
          </w:p>
          <w:p w14:paraId="5F520D7D" w14:textId="6E9A2CE0" w:rsidR="00E46756" w:rsidRDefault="0070178D" w:rsidP="006A39E8">
            <w:pPr>
              <w:ind w:left="403" w:right="432"/>
            </w:pPr>
            <w:r>
              <w:t xml:space="preserve">But </w:t>
            </w:r>
            <w:r w:rsidR="00891018">
              <w:t>as soon as</w:t>
            </w:r>
            <w:r w:rsidR="00FD60BA">
              <w:t xml:space="preserve"> three candidates run for one office</w:t>
            </w:r>
            <w:r>
              <w:t xml:space="preserve">, the </w:t>
            </w:r>
            <w:r w:rsidR="00E014B0">
              <w:t>situation</w:t>
            </w:r>
            <w:r w:rsidRPr="005D27DB">
              <w:t xml:space="preserve"> </w:t>
            </w:r>
            <w:r w:rsidR="00C03DF4">
              <w:t>become</w:t>
            </w:r>
            <w:r>
              <w:t xml:space="preserve">s more </w:t>
            </w:r>
            <w:r w:rsidRPr="00322D89">
              <w:t>compl</w:t>
            </w:r>
            <w:r w:rsidR="006457A1">
              <w:t>icated</w:t>
            </w:r>
            <w:r>
              <w:t>.  Then that old yea or nay type of voting is no longer suitable</w:t>
            </w:r>
            <w:r w:rsidR="007F1E30">
              <w:t>.</w:t>
            </w:r>
            <w:r w:rsidR="00E46756" w:rsidRPr="009C46EC">
              <w:rPr>
                <w:rFonts w:ascii="Arial" w:hAnsi="Arial"/>
                <w:sz w:val="22"/>
                <w:vertAlign w:val="superscript"/>
              </w:rPr>
              <w:t>3</w:t>
            </w:r>
            <w:r w:rsidR="00893A10">
              <w:t xml:space="preserve">  </w:t>
            </w:r>
          </w:p>
          <w:p w14:paraId="69DC51B2" w14:textId="1312F9AE" w:rsidR="00E46756" w:rsidRDefault="00E46756" w:rsidP="006A39E8">
            <w:pPr>
              <w:spacing w:line="300" w:lineRule="exact"/>
              <w:ind w:left="403" w:right="432"/>
            </w:pPr>
            <w:r w:rsidRPr="00600DAF">
              <w:t xml:space="preserve">It's even worse at giving </w:t>
            </w:r>
            <w:r w:rsidRPr="00AD2A33">
              <w:rPr>
                <w:u w:color="CC0000"/>
              </w:rPr>
              <w:t xml:space="preserve">fair shares of council </w:t>
            </w:r>
            <w:r w:rsidRPr="00AD2A33">
              <w:rPr>
                <w:b/>
                <w:bCs/>
                <w:color w:val="CC0000"/>
                <w:u w:color="CC0000"/>
              </w:rPr>
              <w:t>seats</w:t>
            </w:r>
            <w:r w:rsidRPr="00AD2A33">
              <w:t xml:space="preserve">, </w:t>
            </w:r>
            <w:r>
              <w:rPr>
                <w:u w:color="008000"/>
              </w:rPr>
              <w:t>setting</w:t>
            </w:r>
            <w:r w:rsidRPr="00AD2A33">
              <w:rPr>
                <w:u w:color="008000"/>
              </w:rPr>
              <w:t xml:space="preserve"> many </w:t>
            </w:r>
            <w:r w:rsidRPr="00AD2A33">
              <w:rPr>
                <w:rStyle w:val="MMV"/>
                <w:u w:color="008000"/>
              </w:rPr>
              <w:t>budgets</w:t>
            </w:r>
            <w:r w:rsidRPr="00AD2A33">
              <w:t xml:space="preserve">, or </w:t>
            </w:r>
            <w:r w:rsidRPr="00AD2A33">
              <w:rPr>
                <w:u w:color="0000CC"/>
              </w:rPr>
              <w:t xml:space="preserve">finding a balanced </w:t>
            </w:r>
            <w:r w:rsidRPr="00AD2A33">
              <w:rPr>
                <w:b/>
                <w:color w:val="0000CC"/>
                <w:u w:color="0000CC"/>
              </w:rPr>
              <w:t>policy</w:t>
            </w:r>
            <w:r w:rsidRPr="00AD2A33">
              <w:t xml:space="preserve">. </w:t>
            </w:r>
            <w:r w:rsidRPr="00600DAF">
              <w:t xml:space="preserve"> </w:t>
            </w:r>
            <w:r w:rsidR="00EA3ED6">
              <w:t xml:space="preserve">Our </w:t>
            </w:r>
            <w:r w:rsidR="00EA3ED6">
              <w:rPr>
                <w:b/>
                <w:bCs/>
              </w:rPr>
              <w:t>d</w:t>
            </w:r>
            <w:r w:rsidR="00AF62DB" w:rsidRPr="00AF62DB">
              <w:rPr>
                <w:b/>
                <w:bCs/>
              </w:rPr>
              <w:t>efective</w:t>
            </w:r>
            <w:r w:rsidR="00AF62DB">
              <w:rPr>
                <w:b/>
                <w:bCs/>
              </w:rPr>
              <w:t xml:space="preserve"> </w:t>
            </w:r>
            <w:r w:rsidRPr="00E909DB">
              <w:rPr>
                <w:b/>
                <w:bCs/>
              </w:rPr>
              <w:t>voting rules</w:t>
            </w:r>
            <w:r>
              <w:t xml:space="preserve"> come from </w:t>
            </w:r>
            <w:r w:rsidR="00A81565">
              <w:t>the</w:t>
            </w:r>
            <w:r>
              <w:t xml:space="preserve"> f</w:t>
            </w:r>
            <w:r w:rsidR="00AF62DB">
              <w:t xml:space="preserve">ailure to </w:t>
            </w:r>
            <w:r w:rsidR="00B13947" w:rsidRPr="007B18F4">
              <w:t>realize</w:t>
            </w:r>
            <w:r w:rsidR="00EA3ED6">
              <w:t xml:space="preserve"> this</w:t>
            </w:r>
            <w:r w:rsidRPr="007B18F4">
              <w:t>:</w:t>
            </w:r>
          </w:p>
          <w:p w14:paraId="1E3FE285" w14:textId="77777777" w:rsidR="00D465BC" w:rsidRPr="0064066C" w:rsidRDefault="00D465BC" w:rsidP="00EA3ED6">
            <w:pPr>
              <w:spacing w:before="0"/>
            </w:pPr>
          </w:p>
          <w:p w14:paraId="4436F8F9" w14:textId="77777777" w:rsidR="00E46756" w:rsidRPr="00F562B6" w:rsidRDefault="00E46756" w:rsidP="00267192">
            <w:pPr>
              <w:pBdr>
                <w:top w:val="single" w:sz="24" w:space="4" w:color="6FBCFF"/>
                <w:left w:val="single" w:sz="24" w:space="4" w:color="6FBCFF"/>
                <w:bottom w:val="single" w:sz="24" w:space="0" w:color="6FBCFF"/>
                <w:right w:val="single" w:sz="24" w:space="4" w:color="6FBCFF"/>
              </w:pBdr>
              <w:spacing w:before="0" w:line="288" w:lineRule="auto"/>
              <w:ind w:left="158" w:right="173" w:firstLine="0"/>
              <w:jc w:val="center"/>
              <w:rPr>
                <w:i/>
              </w:rPr>
            </w:pPr>
            <w:r w:rsidRPr="007B18F4">
              <w:rPr>
                <w:i/>
                <w:sz w:val="36"/>
              </w:rPr>
              <w:t>There are different uses for voting, and some need different types of voting.</w:t>
            </w:r>
          </w:p>
          <w:p w14:paraId="0BFA4419" w14:textId="77777777" w:rsidR="00E46756" w:rsidRDefault="00E46756" w:rsidP="00347B6A">
            <w:pPr>
              <w:spacing w:before="120"/>
            </w:pPr>
          </w:p>
          <w:p w14:paraId="1B132C2E" w14:textId="77777777" w:rsidR="00E46756" w:rsidRDefault="001072EF" w:rsidP="00E46756">
            <w:pPr>
              <w:pStyle w:val="Picture"/>
            </w:pPr>
            <w:r>
              <w:rPr>
                <w:noProof/>
              </w:rPr>
              <w:drawing>
                <wp:inline distT="0" distB="0" distL="0" distR="0" wp14:anchorId="29344A25" wp14:editId="560D3D3D">
                  <wp:extent cx="3657600" cy="2226945"/>
                  <wp:effectExtent l="0" t="0" r="0" b="8255"/>
                  <wp:docPr id="97" name="Picture 97" descr="Kiichiro Sato AP Mirr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Kiichiro Sato AP Mirro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657600" cy="2226945"/>
                          </a:xfrm>
                          <a:prstGeom prst="rect">
                            <a:avLst/>
                          </a:prstGeom>
                          <a:noFill/>
                          <a:ln>
                            <a:noFill/>
                          </a:ln>
                        </pic:spPr>
                      </pic:pic>
                    </a:graphicData>
                  </a:graphic>
                </wp:inline>
              </w:drawing>
            </w:r>
          </w:p>
          <w:p w14:paraId="4992A3EC" w14:textId="74BDB11C" w:rsidR="00E46756" w:rsidRDefault="000F627C" w:rsidP="005671F0">
            <w:pPr>
              <w:pStyle w:val="Captions"/>
              <w:tabs>
                <w:tab w:val="clear" w:pos="3303"/>
                <w:tab w:val="center" w:pos="3078"/>
              </w:tabs>
              <w:spacing w:before="180"/>
              <w:jc w:val="center"/>
            </w:pPr>
            <w:r>
              <w:t xml:space="preserve">Will their votes be </w:t>
            </w:r>
            <w:r w:rsidR="00E46756">
              <w:t>effect</w:t>
            </w:r>
            <w:r>
              <w:t>ive</w:t>
            </w:r>
            <w:r w:rsidR="00E46756">
              <w:t>?</w:t>
            </w:r>
          </w:p>
          <w:p w14:paraId="19A76BF4" w14:textId="77777777" w:rsidR="005D5939" w:rsidRPr="0022168F" w:rsidRDefault="00E46756" w:rsidP="005671F0">
            <w:pPr>
              <w:pStyle w:val="PageNums"/>
              <w:spacing w:before="120"/>
              <w:jc w:val="right"/>
            </w:pPr>
            <w:r>
              <w:t>3</w:t>
            </w:r>
          </w:p>
        </w:tc>
      </w:tr>
      <w:tr w:rsidR="005D5939" w14:paraId="6FC77D2D" w14:textId="77777777" w:rsidTr="0061541D">
        <w:trPr>
          <w:gridAfter w:val="1"/>
          <w:wAfter w:w="144" w:type="dxa"/>
          <w:trHeight w:hRule="exact" w:val="10656"/>
          <w:jc w:val="center"/>
        </w:trPr>
        <w:tc>
          <w:tcPr>
            <w:tcW w:w="6624" w:type="dxa"/>
            <w:shd w:val="clear" w:color="auto" w:fill="auto"/>
          </w:tcPr>
          <w:p w14:paraId="61F96B1E" w14:textId="77777777" w:rsidR="00E46756" w:rsidRDefault="00E46756" w:rsidP="00E46756">
            <w:pPr>
              <w:pStyle w:val="Chapter"/>
              <w:spacing w:after="0"/>
              <w:rPr>
                <w:bCs w:val="0"/>
              </w:rPr>
            </w:pPr>
            <w:r>
              <w:rPr>
                <w:bCs w:val="0"/>
              </w:rPr>
              <w:t>Eras, Rules and Councils</w:t>
            </w:r>
          </w:p>
          <w:p w14:paraId="388F4560" w14:textId="77777777" w:rsidR="00E46756" w:rsidRPr="00441EC1" w:rsidRDefault="00E46756" w:rsidP="00E46756">
            <w:pPr>
              <w:spacing w:before="0" w:line="240" w:lineRule="auto"/>
              <w:rPr>
                <w:sz w:val="12"/>
              </w:rPr>
            </w:pPr>
          </w:p>
          <w:p w14:paraId="6B6547CB" w14:textId="77777777" w:rsidR="00E46756" w:rsidRDefault="00E46756" w:rsidP="00E46756">
            <w:pPr>
              <w:keepNext/>
              <w:widowControl/>
              <w:shd w:val="clear" w:color="auto" w:fill="F3F3F3"/>
              <w:spacing w:before="0" w:line="240" w:lineRule="auto"/>
              <w:ind w:left="0" w:right="0" w:firstLine="0"/>
              <w:jc w:val="center"/>
              <w:outlineLvl w:val="1"/>
              <w:rPr>
                <w:sz w:val="8"/>
              </w:rPr>
            </w:pPr>
          </w:p>
          <w:p w14:paraId="2780215F" w14:textId="77777777" w:rsidR="00E46756" w:rsidRDefault="00E46756" w:rsidP="00E46756">
            <w:pPr>
              <w:pStyle w:val="Title"/>
              <w:pBdr>
                <w:top w:val="none" w:sz="0" w:space="0" w:color="auto"/>
                <w:bottom w:val="none" w:sz="0" w:space="0" w:color="auto"/>
              </w:pBdr>
              <w:spacing w:after="0"/>
              <w:ind w:left="0" w:right="0"/>
              <w:rPr>
                <w:b w:val="0"/>
                <w:bCs/>
                <w:sz w:val="29"/>
              </w:rPr>
            </w:pPr>
            <w:r>
              <w:rPr>
                <w:bCs/>
              </w:rPr>
              <w:t xml:space="preserve">In the </w:t>
            </w:r>
            <w:r w:rsidRPr="00F37FB4">
              <w:rPr>
                <w:bCs/>
              </w:rPr>
              <w:t>19</w:t>
            </w:r>
            <w:r w:rsidRPr="00F37FB4">
              <w:rPr>
                <w:bCs/>
                <w:vertAlign w:val="superscript"/>
              </w:rPr>
              <w:t>th</w:t>
            </w:r>
            <w:r w:rsidRPr="00F37FB4">
              <w:rPr>
                <w:bCs/>
              </w:rPr>
              <w:t xml:space="preserve"> Century</w:t>
            </w:r>
            <w:r>
              <w:br/>
            </w:r>
            <w:r>
              <w:rPr>
                <w:b w:val="0"/>
                <w:bCs/>
                <w:sz w:val="29"/>
              </w:rPr>
              <w:t>Winner-Take-All Districts = Off-Center Councils</w:t>
            </w:r>
          </w:p>
          <w:p w14:paraId="798CFF44" w14:textId="77777777" w:rsidR="00E46756" w:rsidRDefault="00E46756" w:rsidP="00E46756">
            <w:pPr>
              <w:keepNext/>
              <w:widowControl/>
              <w:shd w:val="clear" w:color="auto" w:fill="F3F3F3"/>
              <w:spacing w:before="0" w:line="240" w:lineRule="auto"/>
              <w:ind w:left="0" w:right="0" w:firstLine="0"/>
              <w:jc w:val="center"/>
              <w:outlineLvl w:val="1"/>
              <w:rPr>
                <w:sz w:val="8"/>
              </w:rPr>
            </w:pPr>
          </w:p>
          <w:p w14:paraId="3129D807" w14:textId="05A5F719" w:rsidR="00E46756" w:rsidRDefault="00AD1D63" w:rsidP="00E46756">
            <w:pPr>
              <w:pStyle w:val="Picture"/>
              <w:spacing w:before="0"/>
            </w:pPr>
            <w:r>
              <w:rPr>
                <w:noProof/>
              </w:rPr>
              <w:drawing>
                <wp:inline distT="0" distB="0" distL="0" distR="0" wp14:anchorId="104843C3" wp14:editId="13B5E535">
                  <wp:extent cx="3657600" cy="1391391"/>
                  <wp:effectExtent l="0" t="0" r="0" b="5715"/>
                  <wp:docPr id="108"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657600" cy="1391391"/>
                          </a:xfrm>
                          <a:prstGeom prst="rect">
                            <a:avLst/>
                          </a:prstGeom>
                          <a:noFill/>
                          <a:ln>
                            <a:noFill/>
                          </a:ln>
                        </pic:spPr>
                      </pic:pic>
                    </a:graphicData>
                  </a:graphic>
                </wp:inline>
              </w:drawing>
            </w:r>
          </w:p>
          <w:p w14:paraId="2D5155FE" w14:textId="77777777" w:rsidR="00E46756" w:rsidRDefault="00E46756" w:rsidP="00E46756">
            <w:pPr>
              <w:pStyle w:val="Captions"/>
              <w:tabs>
                <w:tab w:val="clear" w:pos="3303"/>
                <w:tab w:val="center" w:pos="4212"/>
              </w:tabs>
              <w:rPr>
                <w:color w:val="0000FF"/>
              </w:rPr>
            </w:pPr>
            <w:r>
              <w:rPr>
                <w:color w:val="000080"/>
              </w:rPr>
              <w:tab/>
            </w:r>
            <w:r>
              <w:rPr>
                <w:color w:val="0000FF"/>
              </w:rPr>
              <w:t>$  $ $ Policies $ $  $</w:t>
            </w:r>
          </w:p>
          <w:p w14:paraId="245CB5C3" w14:textId="77777777" w:rsidR="00E46756" w:rsidRDefault="00E46756" w:rsidP="00E46756">
            <w:pPr>
              <w:pStyle w:val="Captions"/>
              <w:jc w:val="center"/>
            </w:pPr>
            <w:r>
              <w:t>Typical Council Elected By Plurality Rule</w:t>
            </w:r>
          </w:p>
          <w:p w14:paraId="13B5AE11" w14:textId="77777777" w:rsidR="00E46756" w:rsidRDefault="00E46756" w:rsidP="00E46756"/>
          <w:p w14:paraId="3BE38CCE" w14:textId="77777777" w:rsidR="00E46756" w:rsidRDefault="00E46756" w:rsidP="00E46756"/>
          <w:p w14:paraId="239D9161" w14:textId="77777777" w:rsidR="00E46756" w:rsidRDefault="00E46756" w:rsidP="00355AA1">
            <w:pPr>
              <w:spacing w:before="360"/>
            </w:pPr>
          </w:p>
          <w:p w14:paraId="6EDF0835" w14:textId="6413A2A4" w:rsidR="00E46756" w:rsidRDefault="00E46756" w:rsidP="00C8633F">
            <w:r>
              <w:t xml:space="preserve">Some English-speaking countries still count votes by England's old </w:t>
            </w:r>
            <w:r>
              <w:rPr>
                <w:b/>
              </w:rPr>
              <w:t>plurality rule</w:t>
            </w:r>
            <w:r>
              <w:t xml:space="preserve">.  It elects only one rep from </w:t>
            </w:r>
            <w:r w:rsidR="00C1697C">
              <w:t>each district – and winning does not require a majority</w:t>
            </w:r>
            <w:r>
              <w:t xml:space="preserve">.  It merely elects the one who gets the most </w:t>
            </w:r>
            <w:r w:rsidR="0031212C">
              <w:t xml:space="preserve">yes </w:t>
            </w:r>
            <w:r>
              <w:t>votes.</w:t>
            </w:r>
          </w:p>
          <w:p w14:paraId="7D4ACE83" w14:textId="6180D4A5" w:rsidR="00E46756" w:rsidRPr="00D40956" w:rsidRDefault="007A5062" w:rsidP="00C8633F">
            <w:r>
              <w:t>A d</w:t>
            </w:r>
            <w:r w:rsidR="007505CF" w:rsidRPr="007505CF">
              <w:t>istrict w</w:t>
            </w:r>
            <w:r w:rsidR="00C8633F">
              <w:t>ith</w:t>
            </w:r>
            <w:r w:rsidR="007505CF" w:rsidRPr="007505CF">
              <w:t xml:space="preserve"> only </w:t>
            </w:r>
            <w:r w:rsidR="00C8633F">
              <w:t>one</w:t>
            </w:r>
            <w:r w:rsidR="007505CF" w:rsidRPr="007505CF">
              <w:t xml:space="preserve"> r</w:t>
            </w:r>
            <w:r w:rsidR="00C8633F">
              <w:t xml:space="preserve">ep </w:t>
            </w:r>
            <w:r w:rsidR="008A1A81">
              <w:t>tend</w:t>
            </w:r>
            <w:r w:rsidR="00986701">
              <w:t>s</w:t>
            </w:r>
            <w:r w:rsidR="008A1A81">
              <w:t xml:space="preserve"> to develop</w:t>
            </w:r>
            <w:r w:rsidR="00C8633F">
              <w:t xml:space="preserve"> only two </w:t>
            </w:r>
            <w:r w:rsidR="008A1A81">
              <w:t>big</w:t>
            </w:r>
            <w:r w:rsidR="00C8633F">
              <w:t xml:space="preserve"> parties</w:t>
            </w:r>
            <w:r w:rsidR="00E46756" w:rsidRPr="00635358">
              <w:t>.</w:t>
            </w:r>
            <w:r w:rsidR="00E46756" w:rsidRPr="006C091B">
              <w:rPr>
                <w:rFonts w:ascii="Arial" w:hAnsi="Arial" w:cs="Arial"/>
                <w:sz w:val="22"/>
                <w:vertAlign w:val="superscript"/>
              </w:rPr>
              <w:t>4</w:t>
            </w:r>
            <w:r w:rsidR="00E46756">
              <w:t xml:space="preserve">  </w:t>
            </w:r>
            <w:r w:rsidR="00E46756" w:rsidRPr="00635358">
              <w:t>It gets worse: a district's bias often makes it</w:t>
            </w:r>
            <w:r w:rsidR="0081096E">
              <w:t> </w:t>
            </w:r>
            <w:r w:rsidR="00E46756" w:rsidRPr="00635358">
              <w:t xml:space="preserve">a </w:t>
            </w:r>
            <w:r w:rsidR="00D74173">
              <w:t>“</w:t>
            </w:r>
            <w:r w:rsidR="00E46756" w:rsidRPr="00635358">
              <w:t>safe seat</w:t>
            </w:r>
            <w:r w:rsidR="00D74173">
              <w:t>”</w:t>
            </w:r>
            <w:r w:rsidR="00E46756" w:rsidRPr="00635358">
              <w:t xml:space="preserve"> for </w:t>
            </w:r>
            <w:r w:rsidR="00E46756" w:rsidRPr="00635358">
              <w:rPr>
                <w:i/>
              </w:rPr>
              <w:t>one</w:t>
            </w:r>
            <w:r w:rsidR="00E46756" w:rsidRPr="00635358">
              <w:t xml:space="preserve"> </w:t>
            </w:r>
            <w:r w:rsidR="00934A13">
              <w:t>party</w:t>
            </w:r>
            <w:r w:rsidR="00E46756" w:rsidRPr="00635358">
              <w:t xml:space="preserve">.  So the voters are given either a very limited choice or </w:t>
            </w:r>
            <w:r w:rsidR="00E46756" w:rsidRPr="00635358">
              <w:rPr>
                <w:b/>
              </w:rPr>
              <w:t>no real choice</w:t>
            </w:r>
            <w:r w:rsidR="00E46756" w:rsidRPr="00D40956">
              <w:t>.</w:t>
            </w:r>
            <w:r w:rsidR="00E46756" w:rsidRPr="001715B9">
              <w:rPr>
                <w:rFonts w:ascii="Arial" w:hAnsi="Arial" w:cs="Arial"/>
                <w:sz w:val="20"/>
                <w:vertAlign w:val="superscript"/>
              </w:rPr>
              <w:t xml:space="preserve"> </w:t>
            </w:r>
            <w:r w:rsidR="00E46756" w:rsidRPr="006C091B">
              <w:rPr>
                <w:rFonts w:ascii="Arial" w:hAnsi="Arial" w:cs="Arial"/>
                <w:sz w:val="22"/>
                <w:vertAlign w:val="superscript"/>
              </w:rPr>
              <w:t>5</w:t>
            </w:r>
          </w:p>
          <w:p w14:paraId="39E18222" w14:textId="4A2971F2" w:rsidR="00E46756" w:rsidRDefault="00E46756" w:rsidP="00E46756">
            <w:r w:rsidRPr="0022452F">
              <w:t>A</w:t>
            </w:r>
            <w:r>
              <w:t xml:space="preserve"> few who do get choices can make a </w:t>
            </w:r>
            <w:r w:rsidRPr="0022452F">
              <w:t>cou</w:t>
            </w:r>
            <w:r w:rsidR="00B26537">
              <w:t xml:space="preserve">ncil swerve from side to side. </w:t>
            </w:r>
            <w:r>
              <w:t>It</w:t>
            </w:r>
            <w:r w:rsidRPr="0022452F">
              <w:t xml:space="preserve">s </w:t>
            </w:r>
            <w:r>
              <w:t xml:space="preserve">majority </w:t>
            </w:r>
            <w:r w:rsidRPr="00DC7D1B">
              <w:rPr>
                <w:color w:val="0000CC"/>
                <w:szCs w:val="24"/>
              </w:rPr>
              <w:t>(</w:t>
            </w:r>
            <w:r>
              <w:rPr>
                <w:color w:val="0000CC"/>
              </w:rPr>
              <w:sym w:font="Webdings" w:char="F080"/>
            </w:r>
            <w:r w:rsidR="007F4B08" w:rsidRPr="00DC7D1B">
              <w:rPr>
                <w:color w:val="0000CC"/>
                <w:szCs w:val="24"/>
              </w:rPr>
              <w:t>above)</w:t>
            </w:r>
            <w:r w:rsidR="007F4B08">
              <w:t xml:space="preserve"> sets all </w:t>
            </w:r>
            <w:r w:rsidR="00DC7D1B">
              <w:t>budget</w:t>
            </w:r>
            <w:r w:rsidR="00D61D70" w:rsidRPr="00D61D70">
              <w:rPr>
                <w:sz w:val="20"/>
              </w:rPr>
              <w:t>$</w:t>
            </w:r>
            <w:r w:rsidR="00DC7D1B">
              <w:t xml:space="preserve"> and </w:t>
            </w:r>
            <w:r w:rsidR="007F4B08">
              <w:t>policies</w:t>
            </w:r>
            <w:r w:rsidR="00DD4160">
              <w:t>—in</w:t>
            </w:r>
            <w:r w:rsidR="007F4B08">
              <w:t xml:space="preserve"> </w:t>
            </w:r>
            <w:r>
              <w:t>another battle</w:t>
            </w:r>
            <w:r w:rsidRPr="00D40956">
              <w:t xml:space="preserve"> of </w:t>
            </w:r>
            <w:r w:rsidRPr="00D40956">
              <w:rPr>
                <w:b/>
              </w:rPr>
              <w:t>winner take</w:t>
            </w:r>
            <w:r>
              <w:rPr>
                <w:b/>
              </w:rPr>
              <w:t>s</w:t>
            </w:r>
            <w:r w:rsidRPr="00D40956">
              <w:rPr>
                <w:b/>
              </w:rPr>
              <w:t xml:space="preserve"> all</w:t>
            </w:r>
            <w:r w:rsidRPr="00D40956">
              <w:t>.</w:t>
            </w:r>
          </w:p>
          <w:p w14:paraId="1B4A26A6" w14:textId="77777777" w:rsidR="005D5939" w:rsidRDefault="00E46756" w:rsidP="00E46756">
            <w:pPr>
              <w:pStyle w:val="PageNums"/>
              <w:tabs>
                <w:tab w:val="center" w:pos="2952"/>
              </w:tabs>
            </w:pPr>
            <w:r>
              <w:t>4</w:t>
            </w:r>
          </w:p>
        </w:tc>
        <w:tc>
          <w:tcPr>
            <w:tcW w:w="1152" w:type="dxa"/>
            <w:shd w:val="clear" w:color="auto" w:fill="auto"/>
          </w:tcPr>
          <w:p w14:paraId="06B96F0C" w14:textId="77777777" w:rsidR="005D5939" w:rsidRDefault="005D5939" w:rsidP="005D5939">
            <w:pPr>
              <w:ind w:left="0" w:right="0" w:firstLine="0"/>
              <w:jc w:val="center"/>
            </w:pPr>
          </w:p>
        </w:tc>
        <w:tc>
          <w:tcPr>
            <w:tcW w:w="6624" w:type="dxa"/>
            <w:shd w:val="clear" w:color="auto" w:fill="auto"/>
          </w:tcPr>
          <w:p w14:paraId="59F6D8D4" w14:textId="77777777" w:rsidR="007A0E0D" w:rsidRPr="00F37FB4" w:rsidRDefault="007A0E0D" w:rsidP="007A0E0D">
            <w:pPr>
              <w:pStyle w:val="Subtitle"/>
            </w:pPr>
            <w:r>
              <w:rPr>
                <w:noProof/>
                <w:position w:val="4"/>
                <w:vertAlign w:val="subscript"/>
              </w:rPr>
              <w:drawing>
                <wp:anchor distT="0" distB="0" distL="114300" distR="114300" simplePos="0" relativeHeight="251983872" behindDoc="0" locked="0" layoutInCell="1" allowOverlap="1" wp14:anchorId="60D6C2A7" wp14:editId="29F67363">
                  <wp:simplePos x="0" y="0"/>
                  <wp:positionH relativeFrom="column">
                    <wp:posOffset>78105</wp:posOffset>
                  </wp:positionH>
                  <wp:positionV relativeFrom="paragraph">
                    <wp:posOffset>71120</wp:posOffset>
                  </wp:positionV>
                  <wp:extent cx="101600" cy="101600"/>
                  <wp:effectExtent l="0" t="0" r="0" b="0"/>
                  <wp:wrapNone/>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1600" cy="10160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F37FB4">
              <w:rPr>
                <w:rStyle w:val="IRV"/>
                <w:b/>
              </w:rPr>
              <w:t>Electing a Leader</w:t>
            </w:r>
            <w:r w:rsidRPr="00F37FB4">
              <w:rPr>
                <w:rStyle w:val="IRV"/>
                <w:sz w:val="20"/>
              </w:rPr>
              <w:t xml:space="preserve">, </w:t>
            </w:r>
            <w:r w:rsidRPr="005110B9">
              <w:rPr>
                <w:b w:val="0"/>
                <w:bCs w:val="0"/>
                <w:color w:val="333399"/>
                <w:sz w:val="20"/>
              </w:rPr>
              <w:t>Instant Runoff</w:t>
            </w:r>
            <w:r>
              <w:rPr>
                <w:b w:val="0"/>
                <w:bCs w:val="0"/>
                <w:color w:val="333399"/>
                <w:sz w:val="20"/>
              </w:rPr>
              <w:t xml:space="preserve"> </w:t>
            </w:r>
            <w:r w:rsidRPr="005110B9">
              <w:rPr>
                <w:b w:val="0"/>
                <w:bCs w:val="0"/>
                <w:color w:val="333399"/>
                <w:sz w:val="20"/>
              </w:rPr>
              <w:t xml:space="preserve"> </w:t>
            </w:r>
            <w:r w:rsidRPr="005110B9">
              <w:rPr>
                <w:rFonts w:ascii="ヒラギノ角ゴ ProN W3" w:eastAsia="ヒラギノ角ゴ ProN W3" w:hAnsi="ヒラギノ角ゴ ProN W3" w:cs="ヒラギノ角ゴ ProN W3" w:hint="eastAsia"/>
                <w:b w:val="0"/>
                <w:bCs w:val="0"/>
                <w:color w:val="333399"/>
                <w:sz w:val="18"/>
              </w:rPr>
              <w:t>ⓐ</w:t>
            </w:r>
            <w:r w:rsidRPr="005110B9">
              <w:rPr>
                <w:b w:val="0"/>
                <w:bCs w:val="0"/>
                <w:color w:val="333399"/>
                <w:sz w:val="20"/>
              </w:rPr>
              <w:t>/</w:t>
            </w:r>
            <w:r w:rsidRPr="005110B9">
              <w:rPr>
                <w:b w:val="0"/>
                <w:bCs w:val="0"/>
                <w:color w:val="333399"/>
                <w:sz w:val="20"/>
                <w:u w:color="99CCFF"/>
              </w:rPr>
              <w:t>c_irv.htm</w:t>
            </w:r>
          </w:p>
          <w:p w14:paraId="6DE92A09" w14:textId="77777777" w:rsidR="007A0E0D" w:rsidRPr="00BF225E" w:rsidRDefault="007A0E0D" w:rsidP="007A0E0D">
            <w:pPr>
              <w:pStyle w:val="EndnoteText"/>
              <w:tabs>
                <w:tab w:val="right" w:pos="6192"/>
              </w:tabs>
              <w:spacing w:line="264" w:lineRule="auto"/>
              <w:rPr>
                <w:szCs w:val="20"/>
              </w:rPr>
            </w:pPr>
            <w:r>
              <w:rPr>
                <w:szCs w:val="20"/>
              </w:rPr>
              <w:t>1</w:t>
            </w:r>
            <w:r w:rsidRPr="00BF225E">
              <w:rPr>
                <w:szCs w:val="20"/>
              </w:rPr>
              <w:t xml:space="preserve"> John R. Chamberlin, Jerry L. Cohen, and Clyde H. Coombs; "Social Choice Observed: Five Presidential Elections of the American Psychological Association" </w:t>
            </w:r>
            <w:r w:rsidRPr="00BF225E">
              <w:rPr>
                <w:i/>
                <w:szCs w:val="20"/>
              </w:rPr>
              <w:t>Journal of Politics</w:t>
            </w:r>
            <w:r w:rsidRPr="00BF225E">
              <w:rPr>
                <w:szCs w:val="20"/>
              </w:rPr>
              <w:t>. 46 (1984): 479-502.</w:t>
            </w:r>
          </w:p>
          <w:p w14:paraId="24FE8020" w14:textId="77777777" w:rsidR="007A0E0D" w:rsidRPr="00BF225E" w:rsidRDefault="007A0E0D" w:rsidP="007A0E0D">
            <w:pPr>
              <w:pStyle w:val="EndnoteText"/>
              <w:tabs>
                <w:tab w:val="right" w:pos="6192"/>
              </w:tabs>
              <w:spacing w:line="264" w:lineRule="auto"/>
              <w:rPr>
                <w:szCs w:val="20"/>
              </w:rPr>
            </w:pPr>
            <w:r w:rsidRPr="00BF225E">
              <w:rPr>
                <w:szCs w:val="20"/>
              </w:rPr>
              <w:t xml:space="preserve">"An Investigation into the Relative Manipulability of Four Voting Systems", </w:t>
            </w:r>
            <w:r w:rsidRPr="00BF225E">
              <w:rPr>
                <w:i/>
                <w:szCs w:val="20"/>
              </w:rPr>
              <w:t>Behavioral Science</w:t>
            </w:r>
            <w:r w:rsidRPr="00BF225E">
              <w:rPr>
                <w:szCs w:val="20"/>
              </w:rPr>
              <w:t xml:space="preserve">; 30:4 (1985) 195-203. </w:t>
            </w:r>
          </w:p>
          <w:p w14:paraId="528611FB" w14:textId="77777777" w:rsidR="007A0E0D" w:rsidRPr="00BF225E" w:rsidRDefault="007A0E0D" w:rsidP="007A0E0D">
            <w:pPr>
              <w:pStyle w:val="EndnoteText"/>
              <w:spacing w:line="264" w:lineRule="auto"/>
              <w:rPr>
                <w:szCs w:val="20"/>
              </w:rPr>
            </w:pPr>
            <w:r w:rsidRPr="00BF225E">
              <w:rPr>
                <w:szCs w:val="20"/>
              </w:rPr>
              <w:t xml:space="preserve">Samuel Merrill III, </w:t>
            </w:r>
            <w:r w:rsidRPr="00BF225E">
              <w:rPr>
                <w:i/>
                <w:szCs w:val="20"/>
              </w:rPr>
              <w:t>Making Multi-candidate Elections More Democratic</w:t>
            </w:r>
            <w:r w:rsidRPr="00BF225E">
              <w:rPr>
                <w:szCs w:val="20"/>
              </w:rPr>
              <w:t xml:space="preserve">. (Princeton, NJ: Princeton University Press, 1988). </w:t>
            </w:r>
          </w:p>
          <w:p w14:paraId="7C6CB986" w14:textId="77777777" w:rsidR="007A0E0D" w:rsidRDefault="007A0E0D" w:rsidP="007A0E0D">
            <w:pPr>
              <w:pStyle w:val="EndnoteText"/>
              <w:spacing w:line="264" w:lineRule="auto"/>
              <w:rPr>
                <w:szCs w:val="20"/>
              </w:rPr>
            </w:pPr>
            <w:r w:rsidRPr="00BF225E">
              <w:rPr>
                <w:szCs w:val="20"/>
              </w:rPr>
              <w:t xml:space="preserve">2 </w:t>
            </w:r>
            <w:r>
              <w:rPr>
                <w:szCs w:val="20"/>
              </w:rPr>
              <w:t>“</w:t>
            </w:r>
            <w:r w:rsidRPr="00BF225E">
              <w:rPr>
                <w:szCs w:val="20"/>
              </w:rPr>
              <w:t>Voter Turnout in Runoff Elections</w:t>
            </w:r>
            <w:r>
              <w:rPr>
                <w:szCs w:val="20"/>
              </w:rPr>
              <w:t>”</w:t>
            </w:r>
            <w:r w:rsidRPr="00BF225E">
              <w:rPr>
                <w:szCs w:val="20"/>
              </w:rPr>
              <w:t xml:space="preserve">, Stephen G. Wright, </w:t>
            </w:r>
            <w:r w:rsidRPr="00BF225E">
              <w:rPr>
                <w:i/>
                <w:szCs w:val="20"/>
              </w:rPr>
              <w:t>The Journal of Politics</w:t>
            </w:r>
            <w:r w:rsidRPr="00BF225E">
              <w:rPr>
                <w:szCs w:val="20"/>
              </w:rPr>
              <w:t>, Vol. 51, No. 2 (May, 1989), pp. 385-396</w:t>
            </w:r>
          </w:p>
          <w:p w14:paraId="721646BB" w14:textId="77777777" w:rsidR="007A0E0D" w:rsidRPr="00BF225E" w:rsidRDefault="007A0E0D" w:rsidP="00B26537">
            <w:pPr>
              <w:pStyle w:val="EndnoteText"/>
              <w:spacing w:line="264" w:lineRule="auto"/>
              <w:rPr>
                <w:szCs w:val="20"/>
              </w:rPr>
            </w:pPr>
            <w:r w:rsidRPr="00DC5E98">
              <w:rPr>
                <w:szCs w:val="20"/>
              </w:rPr>
              <w:t>http://www.fairvote.org/ranked_choice_voting_outperforms_runoffs_in_upholding_majority_rule</w:t>
            </w:r>
          </w:p>
          <w:p w14:paraId="5BA47A47" w14:textId="77777777" w:rsidR="007A0E0D" w:rsidRPr="00BF225E" w:rsidRDefault="007A0E0D" w:rsidP="007A0E0D">
            <w:pPr>
              <w:pStyle w:val="EndnoteText"/>
              <w:spacing w:line="264" w:lineRule="auto"/>
              <w:rPr>
                <w:szCs w:val="20"/>
              </w:rPr>
            </w:pPr>
            <w:r w:rsidRPr="00BF225E">
              <w:rPr>
                <w:szCs w:val="20"/>
              </w:rPr>
              <w:t xml:space="preserve">3 Ranked Choice Voting Civility Project </w:t>
            </w:r>
            <w:r>
              <w:rPr>
                <w:szCs w:val="20"/>
              </w:rPr>
              <w:t xml:space="preserve">  </w:t>
            </w:r>
            <w:r w:rsidRPr="00085D4F">
              <w:rPr>
                <w:szCs w:val="20"/>
              </w:rPr>
              <w:t>fairvote.org/rcv_civility_project</w:t>
            </w:r>
          </w:p>
          <w:p w14:paraId="4FF3E9DB" w14:textId="77777777" w:rsidR="007A0E0D" w:rsidRPr="00BF225E" w:rsidRDefault="007A0E0D" w:rsidP="007A0E0D">
            <w:pPr>
              <w:pStyle w:val="EndnoteText"/>
              <w:spacing w:line="264" w:lineRule="auto"/>
              <w:rPr>
                <w:szCs w:val="20"/>
              </w:rPr>
            </w:pPr>
            <w:r w:rsidRPr="00BF225E">
              <w:rPr>
                <w:szCs w:val="20"/>
              </w:rPr>
              <w:t xml:space="preserve">Ben Reilly, </w:t>
            </w:r>
            <w:r w:rsidRPr="00BF225E">
              <w:rPr>
                <w:i/>
                <w:szCs w:val="20"/>
              </w:rPr>
              <w:t>Democracy in Divided Societies</w:t>
            </w:r>
            <w:r w:rsidRPr="00BF225E">
              <w:rPr>
                <w:szCs w:val="20"/>
              </w:rPr>
              <w:t>, Cambridge U., Press, 2001.</w:t>
            </w:r>
          </w:p>
          <w:p w14:paraId="5B5F5E42" w14:textId="77777777" w:rsidR="007A0E0D" w:rsidRPr="007A0E0D" w:rsidRDefault="007A0E0D" w:rsidP="007A0E0D">
            <w:pPr>
              <w:pStyle w:val="EndnoteText"/>
              <w:spacing w:line="264" w:lineRule="auto"/>
              <w:rPr>
                <w:szCs w:val="20"/>
              </w:rPr>
            </w:pPr>
            <w:r w:rsidRPr="00BF225E">
              <w:rPr>
                <w:szCs w:val="20"/>
              </w:rPr>
              <w:t xml:space="preserve">Papua New Guinea: Electoral Incentives for Inter-Ethnic Accommodation, </w:t>
            </w:r>
            <w:r>
              <w:rPr>
                <w:szCs w:val="20"/>
              </w:rPr>
              <w:t xml:space="preserve"> </w:t>
            </w:r>
            <w:r w:rsidRPr="0064418B">
              <w:rPr>
                <w:szCs w:val="20"/>
                <w:u w:color="99CCFF"/>
              </w:rPr>
              <w:t>https://web.archive.org/web/20080611065753/aceproject.org/ace-en/topics/es/esy/esy_pg</w:t>
            </w:r>
            <w:r w:rsidRPr="00BF225E">
              <w:rPr>
                <w:szCs w:val="20"/>
              </w:rPr>
              <w:t xml:space="preserve"> </w:t>
            </w:r>
          </w:p>
          <w:p w14:paraId="74AFF2CC" w14:textId="77777777" w:rsidR="007A0E0D" w:rsidRPr="007A0E0D" w:rsidRDefault="007A0E0D" w:rsidP="007A0E0D">
            <w:pPr>
              <w:pStyle w:val="EndnoteText"/>
              <w:spacing w:line="264" w:lineRule="auto"/>
              <w:rPr>
                <w:szCs w:val="20"/>
              </w:rPr>
            </w:pPr>
            <w:r w:rsidRPr="007A0E0D">
              <w:rPr>
                <w:szCs w:val="20"/>
              </w:rPr>
              <w:t xml:space="preserve">4 Korean election </w:t>
            </w:r>
            <w:hyperlink r:id="rId40" w:history="1">
              <w:r w:rsidRPr="007A0E0D">
                <w:rPr>
                  <w:rStyle w:val="Hyperlink"/>
                  <w:szCs w:val="20"/>
                  <w:u w:val="none"/>
                </w:rPr>
                <w:t>http://en.wikipedia.org/wiki/Roh_Tae-woo</w:t>
              </w:r>
            </w:hyperlink>
            <w:r w:rsidRPr="007A0E0D">
              <w:rPr>
                <w:rStyle w:val="Hyperlink"/>
                <w:szCs w:val="20"/>
                <w:u w:val="none"/>
              </w:rPr>
              <w:t xml:space="preserve">  </w:t>
            </w:r>
            <w:r w:rsidRPr="007A0E0D">
              <w:rPr>
                <w:szCs w:val="20"/>
              </w:rPr>
              <w:br/>
            </w:r>
            <w:r w:rsidRPr="007A0E0D">
              <w:rPr>
                <w:szCs w:val="20"/>
                <w:u w:color="99CCFF"/>
              </w:rPr>
              <w:t>http://nimbus.ocis.temple.edu/~jhurewit/history.html</w:t>
            </w:r>
          </w:p>
          <w:p w14:paraId="1D0280BC" w14:textId="77777777" w:rsidR="007A0E0D" w:rsidRDefault="007A0E0D" w:rsidP="007A0E0D">
            <w:pPr>
              <w:pStyle w:val="EndnoteText"/>
              <w:spacing w:line="264" w:lineRule="auto"/>
              <w:rPr>
                <w:rStyle w:val="Hyperlink"/>
                <w:szCs w:val="20"/>
                <w:u w:val="none"/>
              </w:rPr>
            </w:pPr>
            <w:r w:rsidRPr="007A0E0D">
              <w:rPr>
                <w:rStyle w:val="Hyperlink"/>
                <w:szCs w:val="20"/>
                <w:u w:val="none"/>
              </w:rPr>
              <w:t>http://tradecompass.com/library/books/armyhb/CHAPT04.04SK.html</w:t>
            </w:r>
          </w:p>
          <w:p w14:paraId="00AB7DD3" w14:textId="77777777" w:rsidR="00F50B83" w:rsidRPr="007A0E0D" w:rsidRDefault="00F50B83" w:rsidP="00F50B83">
            <w:pPr>
              <w:pStyle w:val="EndnoteText"/>
              <w:spacing w:before="240" w:line="264" w:lineRule="auto"/>
              <w:rPr>
                <w:rStyle w:val="Hyperlink"/>
                <w:szCs w:val="20"/>
                <w:u w:val="none"/>
              </w:rPr>
            </w:pPr>
          </w:p>
          <w:p w14:paraId="04117342" w14:textId="77777777" w:rsidR="007A0E0D" w:rsidRPr="00F37FB4" w:rsidRDefault="007A0E0D" w:rsidP="00F50B83">
            <w:pPr>
              <w:pStyle w:val="Subtitle"/>
              <w:spacing w:before="240"/>
              <w:ind w:left="144"/>
              <w:rPr>
                <w:rStyle w:val="CV"/>
              </w:rPr>
            </w:pPr>
            <w:r>
              <w:rPr>
                <w:noProof/>
              </w:rPr>
              <w:drawing>
                <wp:inline distT="0" distB="0" distL="0" distR="0" wp14:anchorId="6EB553F6" wp14:editId="3D62EAA5">
                  <wp:extent cx="101600" cy="101600"/>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1600" cy="101600"/>
                          </a:xfrm>
                          <a:prstGeom prst="rect">
                            <a:avLst/>
                          </a:prstGeom>
                          <a:noFill/>
                          <a:ln>
                            <a:noFill/>
                          </a:ln>
                        </pic:spPr>
                      </pic:pic>
                    </a:graphicData>
                  </a:graphic>
                </wp:inline>
              </w:drawing>
            </w:r>
            <w:r>
              <w:rPr>
                <w:rStyle w:val="CV"/>
                <w:b/>
              </w:rPr>
              <w:t xml:space="preserve"> </w:t>
            </w:r>
            <w:r w:rsidRPr="00C32C51">
              <w:rPr>
                <w:rStyle w:val="CV"/>
                <w:b/>
              </w:rPr>
              <w:t>Electing</w:t>
            </w:r>
            <w:r w:rsidRPr="00F37FB4">
              <w:rPr>
                <w:rStyle w:val="CV"/>
                <w:b/>
              </w:rPr>
              <w:t xml:space="preserve"> a Council</w:t>
            </w:r>
            <w:r w:rsidRPr="00F37FB4">
              <w:rPr>
                <w:rStyle w:val="CV"/>
              </w:rPr>
              <w:t>,</w:t>
            </w:r>
            <w:r w:rsidRPr="00F37FB4">
              <w:rPr>
                <w:b w:val="0"/>
                <w:color w:val="CC0000"/>
                <w:sz w:val="20"/>
              </w:rPr>
              <w:t xml:space="preserve"> </w:t>
            </w:r>
            <w:r w:rsidRPr="005110B9">
              <w:rPr>
                <w:b w:val="0"/>
                <w:bCs w:val="0"/>
                <w:color w:val="CC0000"/>
                <w:sz w:val="20"/>
              </w:rPr>
              <w:t>Fair Representation</w:t>
            </w:r>
            <w:r w:rsidRPr="005110B9">
              <w:rPr>
                <w:rStyle w:val="CV"/>
                <w:b/>
                <w:bCs/>
              </w:rPr>
              <w:t xml:space="preserve"> </w:t>
            </w:r>
            <w:r w:rsidRPr="005110B9">
              <w:rPr>
                <w:rFonts w:ascii="ヒラギノ角ゴ ProN W3" w:eastAsia="ヒラギノ角ゴ ProN W3" w:hAnsi="ヒラギノ角ゴ ProN W3" w:cs="ヒラギノ角ゴ ProN W3" w:hint="eastAsia"/>
                <w:b w:val="0"/>
                <w:bCs w:val="0"/>
                <w:color w:val="CC0000"/>
                <w:sz w:val="18"/>
                <w:szCs w:val="18"/>
              </w:rPr>
              <w:t>ⓐ</w:t>
            </w:r>
            <w:r w:rsidRPr="005110B9">
              <w:rPr>
                <w:rFonts w:ascii="Times" w:hAnsi="Times"/>
                <w:b w:val="0"/>
                <w:bCs w:val="0"/>
                <w:color w:val="CC0000"/>
                <w:sz w:val="20"/>
              </w:rPr>
              <w:t>/</w:t>
            </w:r>
            <w:r w:rsidRPr="005110B9">
              <w:rPr>
                <w:rFonts w:ascii="Times" w:hAnsi="Times"/>
                <w:b w:val="0"/>
                <w:bCs w:val="0"/>
                <w:color w:val="CC0000"/>
                <w:sz w:val="20"/>
                <w:u w:color="99CCFF"/>
              </w:rPr>
              <w:t>d_intro.htm</w:t>
            </w:r>
          </w:p>
          <w:p w14:paraId="2C7F5EFA" w14:textId="77777777" w:rsidR="007A0E0D" w:rsidRPr="00BF225E" w:rsidRDefault="007A0E0D" w:rsidP="007A0E0D">
            <w:pPr>
              <w:pStyle w:val="EndnoteText"/>
              <w:rPr>
                <w:szCs w:val="20"/>
              </w:rPr>
            </w:pPr>
            <w:r w:rsidRPr="00BF225E">
              <w:rPr>
                <w:szCs w:val="20"/>
              </w:rPr>
              <w:footnoteRef/>
            </w:r>
            <w:r w:rsidRPr="00BF225E">
              <w:rPr>
                <w:szCs w:val="20"/>
              </w:rPr>
              <w:t xml:space="preserve"> Refs 1, 2, 4, 10</w:t>
            </w:r>
            <w:r w:rsidRPr="00BF225E">
              <w:rPr>
                <w:szCs w:val="20"/>
                <w:shd w:val="clear" w:color="auto" w:fill="FFFF99"/>
              </w:rPr>
              <w:t xml:space="preserve"> Statistics on page 56 compare the stable democracies.</w:t>
            </w:r>
          </w:p>
          <w:p w14:paraId="2D6B78E9" w14:textId="77777777" w:rsidR="007A0E0D" w:rsidRPr="00BF225E" w:rsidRDefault="007A0E0D" w:rsidP="000017B4">
            <w:pPr>
              <w:pStyle w:val="EndnoteText"/>
              <w:spacing w:line="264" w:lineRule="auto"/>
              <w:rPr>
                <w:szCs w:val="20"/>
              </w:rPr>
            </w:pPr>
            <w:r w:rsidRPr="00BF225E">
              <w:rPr>
                <w:szCs w:val="20"/>
              </w:rPr>
              <w:t>2 Idem 1; Page 56, Statistics of nations. @/</w:t>
            </w:r>
            <w:r w:rsidRPr="00BF225E">
              <w:rPr>
                <w:szCs w:val="20"/>
                <w:u w:color="99CCFF"/>
              </w:rPr>
              <w:t>d_stats.htm</w:t>
            </w:r>
          </w:p>
          <w:p w14:paraId="0F0A3F31" w14:textId="77777777" w:rsidR="007A0E0D" w:rsidRPr="00BF225E" w:rsidRDefault="007A0E0D" w:rsidP="000017B4">
            <w:pPr>
              <w:pStyle w:val="EndnoteText"/>
              <w:spacing w:line="264" w:lineRule="auto"/>
              <w:rPr>
                <w:szCs w:val="20"/>
              </w:rPr>
            </w:pPr>
            <w:r w:rsidRPr="00BF225E">
              <w:rPr>
                <w:szCs w:val="20"/>
              </w:rPr>
              <w:t xml:space="preserve">3 John D. Huber and G. Bingham Powell, Jr., “Congruence Between Citizens and Policymakers in Two Visions of Liberal Democracy,” </w:t>
            </w:r>
            <w:r w:rsidRPr="00BF225E">
              <w:rPr>
                <w:i/>
                <w:szCs w:val="20"/>
              </w:rPr>
              <w:t>World Politics</w:t>
            </w:r>
            <w:r w:rsidRPr="00BF225E">
              <w:rPr>
                <w:szCs w:val="20"/>
              </w:rPr>
              <w:t xml:space="preserve"> v46 #3 (April 1994), 291-326.</w:t>
            </w:r>
          </w:p>
          <w:p w14:paraId="1726E54A" w14:textId="77777777" w:rsidR="007A0E0D" w:rsidRPr="00BF225E" w:rsidRDefault="007A0E0D" w:rsidP="000017B4">
            <w:pPr>
              <w:pStyle w:val="EndnoteText"/>
              <w:spacing w:line="264" w:lineRule="auto"/>
              <w:rPr>
                <w:i/>
                <w:szCs w:val="20"/>
              </w:rPr>
            </w:pPr>
            <w:r w:rsidRPr="00BF225E">
              <w:rPr>
                <w:szCs w:val="20"/>
              </w:rPr>
              <w:t>4 “</w:t>
            </w:r>
            <w:r w:rsidRPr="00BF225E">
              <w:rPr>
                <w:i/>
                <w:szCs w:val="20"/>
              </w:rPr>
              <w:t>Illinois Assembly on Political Representation and Alternative Electoral Systems</w:t>
            </w:r>
            <w:r w:rsidRPr="00BF225E">
              <w:rPr>
                <w:szCs w:val="20"/>
              </w:rPr>
              <w:t xml:space="preserve">”, IGPA University of Illinois, Spring 2001. </w:t>
            </w:r>
            <w:r>
              <w:rPr>
                <w:szCs w:val="20"/>
              </w:rPr>
              <w:t xml:space="preserve"> </w:t>
            </w:r>
            <w:r w:rsidRPr="00BF225E">
              <w:rPr>
                <w:szCs w:val="20"/>
                <w:u w:color="99CCFF"/>
              </w:rPr>
              <w:t>http://www.fairvote.org/media/pep/execsum.pdf</w:t>
            </w:r>
          </w:p>
          <w:p w14:paraId="4A36FAFC" w14:textId="77777777" w:rsidR="007A0E0D" w:rsidRPr="00BF225E" w:rsidRDefault="007A0E0D" w:rsidP="000017B4">
            <w:pPr>
              <w:pStyle w:val="EndnoteText"/>
              <w:spacing w:line="264" w:lineRule="auto"/>
              <w:rPr>
                <w:szCs w:val="20"/>
              </w:rPr>
            </w:pPr>
            <w:r w:rsidRPr="00BF225E">
              <w:rPr>
                <w:i/>
                <w:szCs w:val="20"/>
              </w:rPr>
              <w:t>History of cumulative voting, 1870-1970: Three is better than one</w:t>
            </w:r>
            <w:r w:rsidRPr="00BF225E">
              <w:rPr>
                <w:szCs w:val="20"/>
              </w:rPr>
              <w:t xml:space="preserve"> </w:t>
            </w:r>
            <w:r>
              <w:rPr>
                <w:szCs w:val="20"/>
              </w:rPr>
              <w:t xml:space="preserve"> </w:t>
            </w:r>
            <w:r w:rsidRPr="00BF225E">
              <w:rPr>
                <w:szCs w:val="20"/>
                <w:u w:color="99CCFF"/>
              </w:rPr>
              <w:t>http://www.lib.niu.edu/1982/iisr04.html</w:t>
            </w:r>
          </w:p>
          <w:p w14:paraId="4AAAA4E1" w14:textId="77777777" w:rsidR="005671F0" w:rsidRDefault="007A0E0D" w:rsidP="000017B4">
            <w:pPr>
              <w:pStyle w:val="EndnoteText"/>
              <w:tabs>
                <w:tab w:val="right" w:pos="6192"/>
              </w:tabs>
              <w:spacing w:before="80" w:line="264" w:lineRule="auto"/>
              <w:rPr>
                <w:szCs w:val="20"/>
                <w:u w:color="99CCFF"/>
              </w:rPr>
            </w:pPr>
            <w:r w:rsidRPr="00BF225E">
              <w:rPr>
                <w:szCs w:val="20"/>
                <w:u w:color="99CCFF"/>
              </w:rPr>
              <w:t>http://archive.fairvote.org/index.php?page=39&amp;articlemode=showspecific&amp;showarticle=1325</w:t>
            </w:r>
          </w:p>
          <w:p w14:paraId="588E8D16" w14:textId="0F84274E" w:rsidR="005D5939" w:rsidRPr="00DC5E98" w:rsidRDefault="007A0E0D" w:rsidP="00B26537">
            <w:pPr>
              <w:pStyle w:val="EndnoteText"/>
              <w:tabs>
                <w:tab w:val="right" w:pos="6192"/>
              </w:tabs>
              <w:spacing w:before="80"/>
              <w:jc w:val="right"/>
              <w:rPr>
                <w:szCs w:val="20"/>
              </w:rPr>
            </w:pPr>
            <w:r>
              <w:rPr>
                <w:color w:val="000080"/>
              </w:rPr>
              <w:tab/>
            </w:r>
            <w:r w:rsidRPr="0068743D">
              <w:rPr>
                <w:rFonts w:ascii="Arial" w:hAnsi="Arial" w:cs="Arial"/>
              </w:rPr>
              <w:t>61</w:t>
            </w:r>
          </w:p>
        </w:tc>
      </w:tr>
      <w:tr w:rsidR="005D5939" w14:paraId="30A1F229" w14:textId="77777777" w:rsidTr="0061541D">
        <w:trPr>
          <w:gridAfter w:val="1"/>
          <w:wAfter w:w="144" w:type="dxa"/>
          <w:trHeight w:hRule="exact" w:val="10656"/>
          <w:jc w:val="center"/>
        </w:trPr>
        <w:tc>
          <w:tcPr>
            <w:tcW w:w="6624" w:type="dxa"/>
            <w:shd w:val="clear" w:color="auto" w:fill="auto"/>
          </w:tcPr>
          <w:p w14:paraId="531A0EAC" w14:textId="77777777" w:rsidR="00E46756" w:rsidRPr="00F37FB4" w:rsidRDefault="00E46756" w:rsidP="00E46756">
            <w:pPr>
              <w:pStyle w:val="Part"/>
            </w:pPr>
            <w:r w:rsidRPr="00F37FB4">
              <w:rPr>
                <w:rFonts w:ascii="Times" w:hAnsi="Times"/>
              </w:rPr>
              <w:t>V.</w:t>
            </w:r>
            <w:r w:rsidRPr="00F37FB4">
              <w:t xml:space="preserve"> End Matter </w:t>
            </w:r>
          </w:p>
          <w:p w14:paraId="29B1C8E8" w14:textId="77777777" w:rsidR="00E46756" w:rsidRPr="00F37FB4" w:rsidRDefault="00E46756" w:rsidP="00E46756">
            <w:pPr>
              <w:pStyle w:val="Chapter"/>
              <w:rPr>
                <w:color w:val="auto"/>
              </w:rPr>
            </w:pPr>
            <w:r w:rsidRPr="00F37FB4">
              <w:rPr>
                <w:color w:val="auto"/>
              </w:rPr>
              <w:t>References by Chapter</w:t>
            </w:r>
          </w:p>
          <w:p w14:paraId="24753FC1" w14:textId="77777777" w:rsidR="00E46756" w:rsidRPr="00F91248" w:rsidRDefault="00E46756" w:rsidP="00E46756">
            <w:pPr>
              <w:spacing w:before="60" w:after="60"/>
              <w:ind w:left="144" w:right="144"/>
              <w:jc w:val="left"/>
            </w:pPr>
            <w:r w:rsidRPr="00F91248">
              <w:t xml:space="preserve">The reference numbers restart at 1 for each chapter.  </w:t>
            </w:r>
          </w:p>
          <w:p w14:paraId="527630F8" w14:textId="3C886CC3" w:rsidR="00E46756" w:rsidRPr="00025F97" w:rsidRDefault="002C1D84" w:rsidP="00E10B9C">
            <w:pPr>
              <w:spacing w:before="120" w:after="120"/>
              <w:ind w:left="144" w:right="0"/>
              <w:jc w:val="left"/>
              <w:rPr>
                <w:szCs w:val="24"/>
              </w:rPr>
            </w:pPr>
            <w:r w:rsidRPr="00C833A2">
              <w:t>This is the first book </w:t>
            </w:r>
            <w:r>
              <w:t>about</w:t>
            </w:r>
            <w:r w:rsidRPr="00C833A2">
              <w:t xml:space="preserve"> </w:t>
            </w:r>
            <w:r w:rsidR="00530EEC" w:rsidRPr="00C833A2">
              <w:rPr>
                <w:b/>
                <w:color w:val="800080"/>
              </w:rPr>
              <w:t>Ensemble Councils</w:t>
            </w:r>
            <w:r w:rsidR="00530EEC">
              <w:t xml:space="preserve">, </w:t>
            </w:r>
            <w:r w:rsidR="00530EEC" w:rsidRPr="00FA2A65">
              <w:rPr>
                <w:b/>
                <w:bCs/>
                <w:color w:val="00BC00"/>
              </w:rPr>
              <w:t>Fair Share Voting</w:t>
            </w:r>
            <w:r w:rsidR="00530EEC" w:rsidRPr="00C833A2">
              <w:t xml:space="preserve">, and </w:t>
            </w:r>
            <w:r w:rsidR="00530EEC">
              <w:t xml:space="preserve">rules of order for </w:t>
            </w:r>
            <w:r w:rsidR="00530EEC" w:rsidRPr="00310424">
              <w:rPr>
                <w:b/>
                <w:color w:val="0000CC"/>
              </w:rPr>
              <w:t>Condorcet</w:t>
            </w:r>
            <w:r w:rsidR="00530EEC" w:rsidRPr="00E77F34">
              <w:t xml:space="preserve"> </w:t>
            </w:r>
            <w:r w:rsidR="002A3CB3">
              <w:rPr>
                <w:b/>
                <w:bCs/>
                <w:color w:val="0000CC"/>
              </w:rPr>
              <w:t>p</w:t>
            </w:r>
            <w:r w:rsidR="00DB0506">
              <w:rPr>
                <w:b/>
                <w:bCs/>
                <w:color w:val="0000CC"/>
              </w:rPr>
              <w:t>olic</w:t>
            </w:r>
            <w:r w:rsidR="00530EEC" w:rsidRPr="0053600C">
              <w:rPr>
                <w:b/>
                <w:bCs/>
                <w:color w:val="0000CC"/>
              </w:rPr>
              <w:t>ies</w:t>
            </w:r>
            <w:r w:rsidR="00E46756" w:rsidRPr="00C67795">
              <w:rPr>
                <w:szCs w:val="24"/>
              </w:rPr>
              <w:t>.</w:t>
            </w:r>
            <w:r w:rsidR="00025F97">
              <w:rPr>
                <w:szCs w:val="24"/>
              </w:rPr>
              <w:t xml:space="preserve">  </w:t>
            </w:r>
            <w:r w:rsidR="00E46756" w:rsidRPr="00C67795">
              <w:rPr>
                <w:szCs w:val="24"/>
              </w:rPr>
              <w:t>It</w:t>
            </w:r>
            <w:r w:rsidR="00025F97">
              <w:rPr>
                <w:szCs w:val="24"/>
              </w:rPr>
              <w:t> </w:t>
            </w:r>
            <w:r w:rsidR="00E46756" w:rsidRPr="00C67795">
              <w:rPr>
                <w:szCs w:val="24"/>
              </w:rPr>
              <w:t>co</w:t>
            </w:r>
            <w:r w:rsidR="00776DCA">
              <w:rPr>
                <w:szCs w:val="24"/>
              </w:rPr>
              <w:t>ver</w:t>
            </w:r>
            <w:r w:rsidR="00E46756" w:rsidRPr="00C67795">
              <w:rPr>
                <w:szCs w:val="24"/>
              </w:rPr>
              <w:t xml:space="preserve">s </w:t>
            </w:r>
            <w:r w:rsidR="00A6234F">
              <w:rPr>
                <w:szCs w:val="24"/>
              </w:rPr>
              <w:t>some</w:t>
            </w:r>
            <w:r w:rsidR="00E46756" w:rsidRPr="00C67795">
              <w:rPr>
                <w:szCs w:val="24"/>
              </w:rPr>
              <w:t xml:space="preserve"> </w:t>
            </w:r>
            <w:r w:rsidR="00A53A9B">
              <w:rPr>
                <w:b/>
                <w:color w:val="000080"/>
                <w:szCs w:val="24"/>
                <w:u w:val="single" w:color="99CCFF"/>
              </w:rPr>
              <w:t>A</w:t>
            </w:r>
            <w:r w:rsidR="00E46756" w:rsidRPr="00C722AE">
              <w:rPr>
                <w:b/>
                <w:color w:val="000080"/>
                <w:szCs w:val="24"/>
                <w:u w:val="single" w:color="99CCFF"/>
              </w:rPr>
              <w:t>ccuratedemocracy.com</w:t>
            </w:r>
            <w:r w:rsidR="00220F5F">
              <w:rPr>
                <w:szCs w:val="24"/>
              </w:rPr>
              <w:t xml:space="preserve"> </w:t>
            </w:r>
            <w:r w:rsidR="006A354C">
              <w:rPr>
                <w:szCs w:val="24"/>
              </w:rPr>
              <w:t>(</w:t>
            </w:r>
            <w:r w:rsidR="006A354C" w:rsidRPr="00B029F8">
              <w:rPr>
                <w:rFonts w:ascii="ヒラギノ角ゴ ProN W3" w:eastAsia="ヒラギノ角ゴ ProN W3" w:hAnsi="ヒラギノ角ゴ ProN W3" w:cs="ヒラギノ角ゴ ProN W3" w:hint="eastAsia"/>
                <w:sz w:val="18"/>
                <w:szCs w:val="18"/>
              </w:rPr>
              <w:t>ⓐ</w:t>
            </w:r>
            <w:r w:rsidR="00776DCA">
              <w:rPr>
                <w:rFonts w:ascii="ヒラギノ角ゴ ProN W3" w:eastAsia="ヒラギノ角ゴ ProN W3" w:hAnsi="ヒラギノ角ゴ ProN W3" w:cs="ヒラギノ角ゴ ProN W3"/>
                <w:sz w:val="18"/>
                <w:szCs w:val="18"/>
              </w:rPr>
              <w:t>/</w:t>
            </w:r>
            <w:r w:rsidR="006A354C">
              <w:rPr>
                <w:szCs w:val="24"/>
              </w:rPr>
              <w:t xml:space="preserve">) </w:t>
            </w:r>
            <w:r w:rsidR="00025F97">
              <w:rPr>
                <w:szCs w:val="24"/>
              </w:rPr>
              <w:t xml:space="preserve">pages </w:t>
            </w:r>
            <w:r w:rsidR="00C63DDA">
              <w:rPr>
                <w:szCs w:val="24"/>
              </w:rPr>
              <w:t xml:space="preserve">such as </w:t>
            </w:r>
            <w:r w:rsidR="00C63DDA" w:rsidRPr="00B029F8">
              <w:rPr>
                <w:rFonts w:ascii="ヒラギノ角ゴ ProN W3" w:eastAsia="ヒラギノ角ゴ ProN W3" w:hAnsi="ヒラギノ角ゴ ProN W3" w:cs="ヒラギノ角ゴ ProN W3" w:hint="eastAsia"/>
                <w:sz w:val="18"/>
                <w:szCs w:val="18"/>
              </w:rPr>
              <w:t>ⓐ</w:t>
            </w:r>
            <w:r w:rsidR="00776DCA">
              <w:rPr>
                <w:szCs w:val="24"/>
              </w:rPr>
              <w:t>/</w:t>
            </w:r>
            <w:hyperlink r:id="rId41" w:history="1">
              <w:r w:rsidR="00E46756" w:rsidRPr="00C67795">
                <w:rPr>
                  <w:rStyle w:val="Hyperlink"/>
                  <w:szCs w:val="24"/>
                </w:rPr>
                <w:t>a_primer.htm</w:t>
              </w:r>
            </w:hyperlink>
            <w:r w:rsidR="00E46756" w:rsidRPr="00C67795">
              <w:rPr>
                <w:szCs w:val="24"/>
              </w:rPr>
              <w:t xml:space="preserve">  </w:t>
            </w:r>
            <w:r w:rsidR="00C63DDA" w:rsidRPr="00B029F8">
              <w:rPr>
                <w:rFonts w:ascii="ヒラギノ角ゴ ProN W3" w:eastAsia="ヒラギノ角ゴ ProN W3" w:hAnsi="ヒラギノ角ゴ ProN W3" w:cs="ヒラギノ角ゴ ProN W3" w:hint="eastAsia"/>
                <w:sz w:val="18"/>
                <w:szCs w:val="18"/>
              </w:rPr>
              <w:t>ⓐ</w:t>
            </w:r>
            <w:r w:rsidR="00776DCA">
              <w:rPr>
                <w:szCs w:val="24"/>
              </w:rPr>
              <w:t>/</w:t>
            </w:r>
            <w:hyperlink r:id="rId42" w:history="1">
              <w:r w:rsidR="00E46756" w:rsidRPr="00C67795">
                <w:rPr>
                  <w:rStyle w:val="Hyperlink"/>
                  <w:szCs w:val="24"/>
                </w:rPr>
                <w:t>a_workshop.htm</w:t>
              </w:r>
            </w:hyperlink>
            <w:r w:rsidR="00E46756" w:rsidRPr="00C67795">
              <w:rPr>
                <w:szCs w:val="24"/>
              </w:rPr>
              <w:t xml:space="preserve"> and</w:t>
            </w:r>
            <w:r w:rsidR="00C63DDA">
              <w:rPr>
                <w:szCs w:val="24"/>
              </w:rPr>
              <w:t xml:space="preserve"> </w:t>
            </w:r>
            <w:r w:rsidR="00C63DDA" w:rsidRPr="00B029F8">
              <w:rPr>
                <w:rFonts w:ascii="ヒラギノ角ゴ ProN W3" w:eastAsia="ヒラギノ角ゴ ProN W3" w:hAnsi="ヒラギノ角ゴ ProN W3" w:cs="ヒラギノ角ゴ ProN W3" w:hint="eastAsia"/>
                <w:sz w:val="18"/>
                <w:szCs w:val="18"/>
              </w:rPr>
              <w:t>ⓐ</w:t>
            </w:r>
            <w:r w:rsidR="00776DCA">
              <w:rPr>
                <w:szCs w:val="24"/>
              </w:rPr>
              <w:t>/</w:t>
            </w:r>
            <w:hyperlink r:id="rId43" w:history="1">
              <w:r w:rsidR="00E46756" w:rsidRPr="00C67795">
                <w:rPr>
                  <w:rStyle w:val="Hyperlink"/>
                  <w:szCs w:val="24"/>
                </w:rPr>
                <w:t>d_stats.htm</w:t>
              </w:r>
            </w:hyperlink>
            <w:r w:rsidR="00220F5F">
              <w:rPr>
                <w:szCs w:val="24"/>
              </w:rPr>
              <w:t xml:space="preserve">. </w:t>
            </w:r>
            <w:r w:rsidR="00025F97">
              <w:t xml:space="preserve"> They</w:t>
            </w:r>
            <w:r w:rsidR="00776DCA">
              <w:t> </w:t>
            </w:r>
            <w:r w:rsidR="00025F97">
              <w:t xml:space="preserve">add </w:t>
            </w:r>
            <w:r w:rsidR="00025F97" w:rsidRPr="00F91248">
              <w:t>links</w:t>
            </w:r>
            <w:r w:rsidR="00025F97">
              <w:t>, videos and</w:t>
            </w:r>
            <w:r w:rsidR="00025F97" w:rsidRPr="00F91248">
              <w:t xml:space="preserve"> </w:t>
            </w:r>
            <w:r w:rsidR="00025F97" w:rsidRPr="00E727CD">
              <w:rPr>
                <w:iCs/>
              </w:rPr>
              <w:t>voting software</w:t>
            </w:r>
            <w:r w:rsidR="00025F97" w:rsidRPr="00F91248">
              <w:rPr>
                <w:i/>
                <w:iCs/>
              </w:rPr>
              <w:t>!</w:t>
            </w:r>
            <w:r w:rsidR="00025F97">
              <w:rPr>
                <w:i/>
                <w:iCs/>
              </w:rPr>
              <w:t xml:space="preserve"> </w:t>
            </w:r>
            <w:r w:rsidR="00776DCA" w:rsidRPr="00B029F8">
              <w:rPr>
                <w:rFonts w:ascii="ヒラギノ角ゴ ProN W3" w:eastAsia="ヒラギノ角ゴ ProN W3" w:hAnsi="ヒラギノ角ゴ ProN W3" w:cs="ヒラギノ角ゴ ProN W3" w:hint="eastAsia"/>
                <w:sz w:val="18"/>
                <w:szCs w:val="18"/>
              </w:rPr>
              <w:t>ⓐ</w:t>
            </w:r>
            <w:r w:rsidR="00776DCA">
              <w:rPr>
                <w:szCs w:val="24"/>
              </w:rPr>
              <w:t>/</w:t>
            </w:r>
            <w:hyperlink r:id="rId44" w:history="1">
              <w:r w:rsidR="00025F97" w:rsidRPr="00C67795">
                <w:rPr>
                  <w:rStyle w:val="Hyperlink"/>
                  <w:szCs w:val="24"/>
                </w:rPr>
                <w:t>z_tools.htm</w:t>
              </w:r>
            </w:hyperlink>
            <w:r w:rsidR="00E46756" w:rsidRPr="00C67795">
              <w:rPr>
                <w:szCs w:val="24"/>
              </w:rPr>
              <w:t>.</w:t>
            </w:r>
          </w:p>
          <w:p w14:paraId="1B4184A5" w14:textId="7A65158A" w:rsidR="00E46756" w:rsidRDefault="00AD1EAD" w:rsidP="00E46756">
            <w:pPr>
              <w:pBdr>
                <w:left w:val="single" w:sz="18" w:space="4" w:color="FF0000"/>
                <w:right w:val="single" w:sz="18" w:space="4" w:color="008000"/>
              </w:pBdr>
              <w:spacing w:before="0"/>
              <w:ind w:left="144" w:right="144" w:firstLine="144"/>
              <w:jc w:val="left"/>
            </w:pPr>
            <w:r w:rsidRPr="00AD1EAD">
              <w:rPr>
                <w:rFonts w:ascii="Arial" w:hAnsi="Arial" w:cs="Arial"/>
                <w:b/>
                <w:bCs/>
                <w:i/>
                <w:iCs/>
                <w:color w:val="553286"/>
                <w:szCs w:val="24"/>
              </w:rPr>
              <w:t>FairVote</w:t>
            </w:r>
            <w:r w:rsidRPr="00F91248">
              <w:t>.org has model ballots, bylaws, editorials, research reports, voter</w:t>
            </w:r>
            <w:r>
              <w:t>-</w:t>
            </w:r>
            <w:r w:rsidRPr="00F91248">
              <w:t>ed</w:t>
            </w:r>
            <w:r>
              <w:t xml:space="preserve">ucation </w:t>
            </w:r>
            <w:r w:rsidRPr="00F91248">
              <w:t xml:space="preserve">videos, stories and more. </w:t>
            </w:r>
            <w:r w:rsidR="00025F97">
              <w:t xml:space="preserve"> </w:t>
            </w:r>
          </w:p>
          <w:p w14:paraId="5AE5AFAE" w14:textId="77777777" w:rsidR="002C2688" w:rsidRDefault="002C2688" w:rsidP="00F50B83"/>
          <w:p w14:paraId="00029E9A" w14:textId="77777777" w:rsidR="00F50B83" w:rsidRDefault="00F50B83" w:rsidP="00F50B83"/>
          <w:p w14:paraId="5111456A" w14:textId="77777777" w:rsidR="00F50B83" w:rsidRDefault="00F50B83" w:rsidP="00F50B83">
            <w:pPr>
              <w:spacing w:before="0"/>
            </w:pPr>
          </w:p>
          <w:p w14:paraId="3B8A6CA8" w14:textId="77777777" w:rsidR="00E46756" w:rsidRPr="00F37FB4" w:rsidRDefault="00E46756" w:rsidP="00117E23">
            <w:pPr>
              <w:pStyle w:val="Subtitle"/>
              <w:spacing w:before="240"/>
            </w:pPr>
            <w:r w:rsidRPr="00F37FB4">
              <w:t>Introduction</w:t>
            </w:r>
            <w:r w:rsidRPr="00F37FB4">
              <w:rPr>
                <w:b w:val="0"/>
              </w:rPr>
              <w:t>,</w:t>
            </w:r>
            <w:r w:rsidRPr="00F37FB4">
              <w:t xml:space="preserve"> </w:t>
            </w:r>
            <w:r w:rsidRPr="00F37FB4">
              <w:rPr>
                <w:b w:val="0"/>
                <w:sz w:val="20"/>
              </w:rPr>
              <w:t>Tragedies, Eras and Progress</w:t>
            </w:r>
          </w:p>
          <w:p w14:paraId="48774425" w14:textId="16BAA37E" w:rsidR="00E46756" w:rsidRPr="00BF225E" w:rsidRDefault="00E46756" w:rsidP="00FB5A87">
            <w:pPr>
              <w:pStyle w:val="EndnoteText"/>
              <w:spacing w:line="264" w:lineRule="auto"/>
              <w:ind w:left="144" w:hanging="144"/>
              <w:rPr>
                <w:szCs w:val="20"/>
              </w:rPr>
            </w:pPr>
            <w:r w:rsidRPr="00BF225E">
              <w:rPr>
                <w:szCs w:val="20"/>
              </w:rPr>
              <w:footnoteRef/>
            </w:r>
            <w:r w:rsidRPr="00BF225E">
              <w:rPr>
                <w:szCs w:val="20"/>
              </w:rPr>
              <w:t xml:space="preserve"> Douglas J. Amy, </w:t>
            </w:r>
            <w:r w:rsidRPr="00BF225E">
              <w:rPr>
                <w:i/>
                <w:szCs w:val="20"/>
              </w:rPr>
              <w:t>Proportional Representation: The Case for a Better Election System</w:t>
            </w:r>
            <w:r w:rsidRPr="00BF225E">
              <w:rPr>
                <w:szCs w:val="20"/>
              </w:rPr>
              <w:t xml:space="preserve">. North Carolina on page 30, </w:t>
            </w:r>
            <w:r w:rsidR="00E10B9C">
              <w:rPr>
                <w:szCs w:val="20"/>
              </w:rPr>
              <w:t xml:space="preserve"> </w:t>
            </w:r>
            <w:r w:rsidRPr="00BF225E">
              <w:rPr>
                <w:szCs w:val="20"/>
                <w:u w:color="99CCFF"/>
              </w:rPr>
              <w:t>http://archive.fairvote.org/?page=1606</w:t>
            </w:r>
          </w:p>
          <w:p w14:paraId="227E147D" w14:textId="77777777" w:rsidR="00E46756" w:rsidRPr="00BF225E" w:rsidRDefault="00E46756" w:rsidP="00E10B9C">
            <w:pPr>
              <w:pStyle w:val="EndnoteText"/>
              <w:spacing w:before="80" w:line="264" w:lineRule="auto"/>
              <w:ind w:left="144" w:hanging="144"/>
              <w:rPr>
                <w:szCs w:val="20"/>
              </w:rPr>
            </w:pPr>
            <w:r w:rsidRPr="00BF225E">
              <w:rPr>
                <w:szCs w:val="20"/>
              </w:rPr>
              <w:t xml:space="preserve">2 Kathy Durbin, </w:t>
            </w:r>
            <w:r w:rsidRPr="00BF225E">
              <w:rPr>
                <w:i/>
                <w:szCs w:val="20"/>
              </w:rPr>
              <w:t>Tree Huggers: Victory, Defeat &amp; Renewal in the Northwest Ancient Forest Campaign</w:t>
            </w:r>
            <w:r w:rsidRPr="00BF225E">
              <w:rPr>
                <w:szCs w:val="20"/>
              </w:rPr>
              <w:t>, (Seattle, The Mountaineers, 1996)</w:t>
            </w:r>
          </w:p>
          <w:p w14:paraId="59E4B91B" w14:textId="77777777" w:rsidR="00E46756" w:rsidRPr="00BF225E" w:rsidRDefault="00E46756" w:rsidP="00E10B9C">
            <w:pPr>
              <w:pStyle w:val="EndnoteText"/>
              <w:spacing w:before="80" w:line="264" w:lineRule="auto"/>
              <w:ind w:left="144" w:hanging="144"/>
              <w:rPr>
                <w:szCs w:val="20"/>
              </w:rPr>
            </w:pPr>
            <w:r w:rsidRPr="00BF225E">
              <w:rPr>
                <w:szCs w:val="20"/>
              </w:rPr>
              <w:t xml:space="preserve">3 Clarence Hoag and George Hallett, </w:t>
            </w:r>
            <w:r w:rsidRPr="00BF225E">
              <w:rPr>
                <w:i/>
                <w:szCs w:val="20"/>
              </w:rPr>
              <w:t xml:space="preserve">Proportional </w:t>
            </w:r>
            <w:r w:rsidRPr="00BF225E">
              <w:rPr>
                <w:sz w:val="4"/>
                <w:szCs w:val="20"/>
              </w:rPr>
              <w:t xml:space="preserve"> </w:t>
            </w:r>
            <w:r w:rsidRPr="00BF225E">
              <w:rPr>
                <w:i/>
                <w:szCs w:val="20"/>
              </w:rPr>
              <w:t>Representation</w:t>
            </w:r>
            <w:r w:rsidRPr="00BF225E">
              <w:rPr>
                <w:szCs w:val="20"/>
              </w:rPr>
              <w:t>, (NYC, The Macmillan Company, 1926).</w:t>
            </w:r>
          </w:p>
          <w:p w14:paraId="369E1567" w14:textId="77777777" w:rsidR="00E46756" w:rsidRPr="00BF225E" w:rsidRDefault="00E46756" w:rsidP="00E10B9C">
            <w:pPr>
              <w:pStyle w:val="EndnoteText"/>
              <w:spacing w:before="80" w:line="264" w:lineRule="auto"/>
              <w:ind w:left="144" w:hanging="144"/>
              <w:rPr>
                <w:szCs w:val="20"/>
              </w:rPr>
            </w:pPr>
            <w:r w:rsidRPr="00BF225E">
              <w:rPr>
                <w:szCs w:val="20"/>
              </w:rPr>
              <w:t xml:space="preserve">4 Maurice Duverger, "Factors in a Two-Party and Multiparty System," </w:t>
            </w:r>
            <w:r w:rsidRPr="00BF225E">
              <w:rPr>
                <w:i/>
                <w:szCs w:val="20"/>
              </w:rPr>
              <w:t>Party Politics and Pressure Groups</w:t>
            </w:r>
            <w:r w:rsidRPr="00BF225E">
              <w:rPr>
                <w:szCs w:val="20"/>
              </w:rPr>
              <w:t xml:space="preserve"> (NYC: Thomas Y. Crowell, 1972), 23</w:t>
            </w:r>
            <w:r w:rsidRPr="00BF225E">
              <w:rPr>
                <w:szCs w:val="20"/>
              </w:rPr>
              <w:noBreakHyphen/>
              <w:t>32.</w:t>
            </w:r>
          </w:p>
          <w:p w14:paraId="69A7ED07" w14:textId="111EE068" w:rsidR="00E46756" w:rsidRPr="00BF225E" w:rsidRDefault="00E46756" w:rsidP="00E10B9C">
            <w:pPr>
              <w:pStyle w:val="EndnoteText"/>
              <w:spacing w:before="80" w:line="264" w:lineRule="auto"/>
              <w:ind w:left="144" w:hanging="144"/>
              <w:rPr>
                <w:szCs w:val="20"/>
              </w:rPr>
            </w:pPr>
            <w:r w:rsidRPr="00BF225E">
              <w:rPr>
                <w:szCs w:val="20"/>
              </w:rPr>
              <w:t xml:space="preserve">5 FairVote, </w:t>
            </w:r>
            <w:r w:rsidRPr="00BF225E">
              <w:rPr>
                <w:i/>
                <w:szCs w:val="20"/>
              </w:rPr>
              <w:t>Monopoly Politics 2014 and the Fair Voting Solution</w:t>
            </w:r>
            <w:r w:rsidRPr="00BF225E">
              <w:rPr>
                <w:szCs w:val="20"/>
              </w:rPr>
              <w:t xml:space="preserve">, </w:t>
            </w:r>
            <w:r w:rsidR="00E10B9C">
              <w:rPr>
                <w:szCs w:val="20"/>
              </w:rPr>
              <w:t xml:space="preserve"> </w:t>
            </w:r>
            <w:r w:rsidRPr="00BF225E">
              <w:rPr>
                <w:szCs w:val="20"/>
              </w:rPr>
              <w:t>https://www.</w:t>
            </w:r>
            <w:r w:rsidRPr="00BF225E">
              <w:rPr>
                <w:rStyle w:val="Hyperlink"/>
                <w:color w:val="auto"/>
                <w:szCs w:val="20"/>
                <w:u w:val="none"/>
              </w:rPr>
              <w:t>fairvote.org/assets/PowerofPartisanship2014.pdf</w:t>
            </w:r>
          </w:p>
          <w:p w14:paraId="6A3D12DC" w14:textId="77777777" w:rsidR="00E46756" w:rsidRPr="00BF225E" w:rsidRDefault="00E46756" w:rsidP="00E10B9C">
            <w:pPr>
              <w:pStyle w:val="EndnoteText"/>
              <w:spacing w:before="80" w:line="264" w:lineRule="auto"/>
              <w:ind w:left="144" w:hanging="144"/>
              <w:rPr>
                <w:szCs w:val="20"/>
              </w:rPr>
            </w:pPr>
            <w:r w:rsidRPr="00BF225E">
              <w:rPr>
                <w:szCs w:val="20"/>
              </w:rPr>
              <w:t xml:space="preserve">6 Arend Lijphart, Electoral Systems and Party Systems: </w:t>
            </w:r>
            <w:r w:rsidRPr="00FC3FF2">
              <w:rPr>
                <w:i/>
                <w:szCs w:val="20"/>
              </w:rPr>
              <w:t>A Study of Twenty-Seven Democracies</w:t>
            </w:r>
            <w:r w:rsidRPr="00BF225E">
              <w:rPr>
                <w:szCs w:val="20"/>
              </w:rPr>
              <w:t xml:space="preserve"> (Oxford: Oxford U. Press, 1994)</w:t>
            </w:r>
          </w:p>
          <w:p w14:paraId="47BFD8FE" w14:textId="5AE51436" w:rsidR="00117E23" w:rsidRPr="00BF225E" w:rsidRDefault="00117E23" w:rsidP="00E10B9C">
            <w:pPr>
              <w:pStyle w:val="EndnoteText"/>
              <w:spacing w:before="80" w:line="264" w:lineRule="auto"/>
              <w:ind w:left="144" w:hanging="144"/>
              <w:rPr>
                <w:szCs w:val="20"/>
              </w:rPr>
            </w:pPr>
            <w:r>
              <w:rPr>
                <w:szCs w:val="20"/>
              </w:rPr>
              <w:t>7 See pag</w:t>
            </w:r>
            <w:r w:rsidRPr="00BF225E">
              <w:rPr>
                <w:szCs w:val="20"/>
              </w:rPr>
              <w:t>es</w:t>
            </w:r>
            <w:r>
              <w:rPr>
                <w:szCs w:val="20"/>
              </w:rPr>
              <w:t xml:space="preserve"> 28, </w:t>
            </w:r>
            <w:r w:rsidRPr="00117E23">
              <w:rPr>
                <w:szCs w:val="20"/>
                <w:u w:val="single"/>
              </w:rPr>
              <w:t>29</w:t>
            </w:r>
            <w:r>
              <w:rPr>
                <w:szCs w:val="20"/>
              </w:rPr>
              <w:t xml:space="preserve"> and 52-</w:t>
            </w:r>
            <w:r w:rsidRPr="00117E23">
              <w:rPr>
                <w:szCs w:val="20"/>
                <w:u w:val="single"/>
              </w:rPr>
              <w:t>54</w:t>
            </w:r>
            <w:r w:rsidRPr="00BF225E">
              <w:rPr>
                <w:szCs w:val="20"/>
              </w:rPr>
              <w:t xml:space="preserve">.  </w:t>
            </w:r>
          </w:p>
          <w:p w14:paraId="25F474D9" w14:textId="048B6750" w:rsidR="00117E23" w:rsidRDefault="00117E23" w:rsidP="00E10B9C">
            <w:pPr>
              <w:pStyle w:val="EndnoteText"/>
              <w:spacing w:before="80" w:line="264" w:lineRule="auto"/>
              <w:ind w:left="144" w:hanging="144"/>
              <w:rPr>
                <w:szCs w:val="20"/>
              </w:rPr>
            </w:pPr>
            <w:r>
              <w:rPr>
                <w:szCs w:val="20"/>
              </w:rPr>
              <w:t>8 Statistics on page 58-59</w:t>
            </w:r>
            <w:r w:rsidRPr="00BF225E">
              <w:rPr>
                <w:szCs w:val="20"/>
              </w:rPr>
              <w:t xml:space="preserve"> compare the stable democracies.  </w:t>
            </w:r>
          </w:p>
          <w:p w14:paraId="002A3D3D" w14:textId="7DEF28BC" w:rsidR="005D5939" w:rsidRDefault="00E46756" w:rsidP="00E10B9C">
            <w:pPr>
              <w:pStyle w:val="PageNums"/>
              <w:tabs>
                <w:tab w:val="right" w:pos="6192"/>
              </w:tabs>
              <w:spacing w:before="180"/>
              <w:rPr>
                <w:bCs/>
              </w:rPr>
            </w:pPr>
            <w:r w:rsidRPr="00FD35BD">
              <w:rPr>
                <w:rFonts w:ascii="Helvetica" w:hAnsi="Helvetica"/>
              </w:rPr>
              <w:t>60</w:t>
            </w:r>
          </w:p>
        </w:tc>
        <w:tc>
          <w:tcPr>
            <w:tcW w:w="1152" w:type="dxa"/>
            <w:shd w:val="clear" w:color="auto" w:fill="auto"/>
          </w:tcPr>
          <w:p w14:paraId="6F7BF7A4" w14:textId="77777777" w:rsidR="005D5939" w:rsidRDefault="005D5939" w:rsidP="005D5939">
            <w:pPr>
              <w:pStyle w:val="PageNums"/>
              <w:widowControl w:val="0"/>
              <w:spacing w:before="180" w:line="288" w:lineRule="exact"/>
              <w:jc w:val="center"/>
            </w:pPr>
          </w:p>
        </w:tc>
        <w:tc>
          <w:tcPr>
            <w:tcW w:w="6624" w:type="dxa"/>
            <w:shd w:val="clear" w:color="auto" w:fill="auto"/>
          </w:tcPr>
          <w:p w14:paraId="01D84E69" w14:textId="77777777" w:rsidR="00E46756" w:rsidRDefault="00E46756" w:rsidP="00E46756">
            <w:pPr>
              <w:spacing w:before="300"/>
            </w:pPr>
          </w:p>
          <w:p w14:paraId="6244CF5C" w14:textId="77777777" w:rsidR="00E46756" w:rsidRDefault="00E46756" w:rsidP="00E46756">
            <w:pPr>
              <w:keepNext/>
              <w:widowControl/>
              <w:shd w:val="clear" w:color="auto" w:fill="F3F3F3"/>
              <w:spacing w:before="0" w:line="240" w:lineRule="auto"/>
              <w:ind w:left="144" w:right="144" w:firstLine="0"/>
              <w:jc w:val="center"/>
              <w:outlineLvl w:val="1"/>
              <w:rPr>
                <w:sz w:val="8"/>
              </w:rPr>
            </w:pPr>
          </w:p>
          <w:p w14:paraId="04D3E5A1" w14:textId="77777777" w:rsidR="00E46756" w:rsidRDefault="00E46756" w:rsidP="00E46756">
            <w:pPr>
              <w:pStyle w:val="Title"/>
              <w:pBdr>
                <w:top w:val="none" w:sz="0" w:space="0" w:color="auto"/>
                <w:bottom w:val="none" w:sz="0" w:space="0" w:color="auto"/>
              </w:pBdr>
              <w:spacing w:after="0"/>
            </w:pPr>
            <w:r>
              <w:rPr>
                <w:color w:val="CC0000"/>
              </w:rPr>
              <w:t>In the 20</w:t>
            </w:r>
            <w:r w:rsidRPr="00F52626">
              <w:rPr>
                <w:color w:val="CC0000"/>
                <w:vertAlign w:val="superscript"/>
              </w:rPr>
              <w:t>th</w:t>
            </w:r>
            <w:r>
              <w:rPr>
                <w:color w:val="CC0000"/>
              </w:rPr>
              <w:t xml:space="preserve"> Century</w:t>
            </w:r>
            <w:r>
              <w:br/>
            </w:r>
            <w:r>
              <w:rPr>
                <w:b w:val="0"/>
                <w:bCs/>
                <w:sz w:val="29"/>
              </w:rPr>
              <w:t>Fair-Share Elections = One-Sided Majorities</w:t>
            </w:r>
          </w:p>
          <w:p w14:paraId="501CF681" w14:textId="77777777" w:rsidR="00E46756" w:rsidRDefault="00E46756" w:rsidP="00E46756">
            <w:pPr>
              <w:keepNext/>
              <w:widowControl/>
              <w:shd w:val="clear" w:color="auto" w:fill="F3F3F3"/>
              <w:spacing w:before="0" w:line="240" w:lineRule="auto"/>
              <w:ind w:left="144" w:right="144" w:firstLine="0"/>
              <w:jc w:val="center"/>
              <w:outlineLvl w:val="1"/>
              <w:rPr>
                <w:sz w:val="8"/>
              </w:rPr>
            </w:pPr>
          </w:p>
          <w:p w14:paraId="0229825E" w14:textId="02A8AEEE" w:rsidR="00E46756" w:rsidRDefault="00AD1D63" w:rsidP="00E46756">
            <w:pPr>
              <w:pStyle w:val="Picture"/>
              <w:spacing w:before="0"/>
            </w:pPr>
            <w:r>
              <w:rPr>
                <w:noProof/>
              </w:rPr>
              <w:drawing>
                <wp:inline distT="0" distB="0" distL="0" distR="0" wp14:anchorId="3B1DDA76" wp14:editId="28424F12">
                  <wp:extent cx="3657600" cy="1391391"/>
                  <wp:effectExtent l="0" t="0" r="0" b="5715"/>
                  <wp:docPr id="107"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657600" cy="1391391"/>
                          </a:xfrm>
                          <a:prstGeom prst="rect">
                            <a:avLst/>
                          </a:prstGeom>
                          <a:noFill/>
                          <a:ln>
                            <a:noFill/>
                          </a:ln>
                        </pic:spPr>
                      </pic:pic>
                    </a:graphicData>
                  </a:graphic>
                </wp:inline>
              </w:drawing>
            </w:r>
          </w:p>
          <w:p w14:paraId="0D7AF8EA" w14:textId="77777777" w:rsidR="00E46756" w:rsidRDefault="00E46756" w:rsidP="00E46756">
            <w:pPr>
              <w:pStyle w:val="Captions"/>
              <w:tabs>
                <w:tab w:val="clear" w:pos="3303"/>
                <w:tab w:val="center" w:pos="4248"/>
              </w:tabs>
            </w:pPr>
            <w:r>
              <w:rPr>
                <w:color w:val="0000FF"/>
              </w:rPr>
              <w:tab/>
              <w:t>$</w:t>
            </w:r>
            <w:r>
              <w:rPr>
                <w:color w:val="000099"/>
              </w:rPr>
              <w:t xml:space="preserve">  </w:t>
            </w:r>
            <w:r>
              <w:rPr>
                <w:color w:val="0000CC"/>
              </w:rPr>
              <w:t>$</w:t>
            </w:r>
            <w:r>
              <w:rPr>
                <w:color w:val="000099"/>
              </w:rPr>
              <w:t xml:space="preserve"> $</w:t>
            </w:r>
            <w:r>
              <w:t xml:space="preserve"> </w:t>
            </w:r>
            <w:r>
              <w:rPr>
                <w:color w:val="0000CC"/>
              </w:rPr>
              <w:t>Polici</w:t>
            </w:r>
            <w:r w:rsidRPr="00C23559">
              <w:rPr>
                <w:color w:val="000080"/>
              </w:rPr>
              <w:t>es</w:t>
            </w:r>
            <w:r>
              <w:rPr>
                <w:color w:val="000080"/>
              </w:rPr>
              <w:t xml:space="preserve"> </w:t>
            </w:r>
            <w:r w:rsidRPr="00C23559">
              <w:rPr>
                <w:color w:val="000080"/>
              </w:rPr>
              <w:t>$</w:t>
            </w:r>
            <w:r>
              <w:rPr>
                <w:color w:val="000080"/>
              </w:rPr>
              <w:t xml:space="preserve"> $</w:t>
            </w:r>
            <w:r>
              <w:t xml:space="preserve">  $</w:t>
            </w:r>
          </w:p>
          <w:p w14:paraId="41ABD54B" w14:textId="77777777" w:rsidR="00E46756" w:rsidRDefault="00E46756" w:rsidP="00E46756">
            <w:pPr>
              <w:pStyle w:val="Captions"/>
              <w:tabs>
                <w:tab w:val="clear" w:pos="3303"/>
                <w:tab w:val="center" w:pos="2898"/>
              </w:tabs>
              <w:jc w:val="center"/>
              <w:rPr>
                <w:sz w:val="22"/>
              </w:rPr>
            </w:pPr>
            <w:r>
              <w:t>Typical Council Elected By Fair</w:t>
            </w:r>
            <w:r w:rsidRPr="006E0068">
              <w:t xml:space="preserve"> </w:t>
            </w:r>
            <w:r>
              <w:t>Representation</w:t>
            </w:r>
          </w:p>
          <w:p w14:paraId="78227622" w14:textId="77777777" w:rsidR="00E46756" w:rsidRDefault="00E46756" w:rsidP="00E46756"/>
          <w:p w14:paraId="5D1AF906" w14:textId="77777777" w:rsidR="00E46756" w:rsidRDefault="00E46756" w:rsidP="00E46756"/>
          <w:p w14:paraId="6ED052FD" w14:textId="77777777" w:rsidR="00E46756" w:rsidRDefault="00E46756" w:rsidP="005671F0">
            <w:pPr>
              <w:spacing w:before="300"/>
            </w:pPr>
          </w:p>
          <w:p w14:paraId="490C9EC2" w14:textId="28B3BA01" w:rsidR="00E46756" w:rsidRPr="00B042BF" w:rsidRDefault="00E46756" w:rsidP="00A47E74">
            <w:pPr>
              <w:ind w:right="382"/>
            </w:pPr>
            <w:r w:rsidRPr="00E77F34">
              <w:rPr>
                <w:rStyle w:val="CV"/>
              </w:rPr>
              <w:t>Fair Representation</w:t>
            </w:r>
            <w:r>
              <w:t xml:space="preserve"> was developed around 1900 to end some major problems caused by plurality rule.  Most democracies now use “Fair Rep”.  It elects several reps from each election district.  It gives a group that earns say, 20% of the votes, 20% of the council seats.  </w:t>
            </w:r>
            <w:r w:rsidR="007037F0">
              <w:t>Thus</w:t>
            </w:r>
            <w:r>
              <w:t xml:space="preserve"> Fair Rep delivers </w:t>
            </w:r>
            <w:r>
              <w:rPr>
                <w:rStyle w:val="CV"/>
              </w:rPr>
              <w:t>fair shares</w:t>
            </w:r>
            <w:r>
              <w:t xml:space="preserve"> of representation.</w:t>
            </w:r>
            <w:r w:rsidRPr="006C091B">
              <w:rPr>
                <w:rFonts w:ascii="Arial" w:hAnsi="Arial" w:cs="Arial"/>
                <w:sz w:val="22"/>
                <w:vertAlign w:val="superscript"/>
              </w:rPr>
              <w:t>6</w:t>
            </w:r>
            <w:r w:rsidRPr="006C091B">
              <w:t xml:space="preserve">  It'</w:t>
            </w:r>
            <w:r w:rsidRPr="00463567">
              <w:rPr>
                <w:rStyle w:val="PageNumber"/>
              </w:rPr>
              <w:t>s often called Proportional Representation or PR.</w:t>
            </w:r>
          </w:p>
          <w:p w14:paraId="04335338" w14:textId="77777777" w:rsidR="00E46756" w:rsidRDefault="00E46756" w:rsidP="00A47E74">
            <w:pPr>
              <w:ind w:right="382"/>
            </w:pPr>
            <w:r>
              <w:t xml:space="preserve">It leads to broad representation of issues and views.  But usually there is no central party </w:t>
            </w:r>
            <w:r>
              <w:rPr>
                <w:rFonts w:ascii="Helvetica" w:hAnsi="Helvetica"/>
              </w:rPr>
              <w:t>(</w:t>
            </w:r>
            <w:r>
              <w:rPr>
                <w:rFonts w:ascii="Helvetica" w:hAnsi="Helvetica"/>
                <w:b/>
                <w:color w:val="006666"/>
              </w:rPr>
              <w:t>C</w:t>
            </w:r>
            <w:r>
              <w:t xml:space="preserve"> above</w:t>
            </w:r>
            <w:r>
              <w:rPr>
                <w:rFonts w:ascii="Helvetica" w:hAnsi="Helvetica"/>
              </w:rPr>
              <w:t>)</w:t>
            </w:r>
            <w:r>
              <w:t xml:space="preserve"> and the two biggest parties normally refuse to work together.  So the side with the most </w:t>
            </w:r>
            <w:r w:rsidRPr="00463567">
              <w:t>seats</w:t>
            </w:r>
            <w:r>
              <w:t xml:space="preserve"> forms a ruling majority.  Then they enact </w:t>
            </w:r>
            <w:r>
              <w:rPr>
                <w:b/>
              </w:rPr>
              <w:t>policies skewed toward their side</w:t>
            </w:r>
            <w:r>
              <w:t>.</w:t>
            </w:r>
          </w:p>
          <w:p w14:paraId="400C3D8C" w14:textId="77777777" w:rsidR="005D5939" w:rsidRPr="00650BE5" w:rsidRDefault="00E46756" w:rsidP="005671F0">
            <w:pPr>
              <w:pStyle w:val="PageNums"/>
              <w:spacing w:before="120"/>
              <w:jc w:val="right"/>
            </w:pPr>
            <w:r>
              <w:t>5</w:t>
            </w:r>
          </w:p>
        </w:tc>
      </w:tr>
      <w:tr w:rsidR="005D5939" w14:paraId="5F59770A" w14:textId="77777777" w:rsidTr="0061541D">
        <w:trPr>
          <w:gridAfter w:val="1"/>
          <w:wAfter w:w="144" w:type="dxa"/>
          <w:trHeight w:hRule="exact" w:val="10656"/>
          <w:jc w:val="center"/>
        </w:trPr>
        <w:tc>
          <w:tcPr>
            <w:tcW w:w="6624" w:type="dxa"/>
            <w:shd w:val="clear" w:color="auto" w:fill="auto"/>
          </w:tcPr>
          <w:p w14:paraId="4FD3E19D" w14:textId="77777777" w:rsidR="00DE7E5E" w:rsidRDefault="00DE7E5E" w:rsidP="00DE7E5E">
            <w:pPr>
              <w:spacing w:before="300"/>
            </w:pPr>
          </w:p>
          <w:p w14:paraId="0E833242" w14:textId="77777777" w:rsidR="00DE7E5E" w:rsidRDefault="00DE7E5E" w:rsidP="00DE7E5E">
            <w:pPr>
              <w:keepNext/>
              <w:widowControl/>
              <w:shd w:val="clear" w:color="auto" w:fill="F3F3F3"/>
              <w:spacing w:before="0" w:line="240" w:lineRule="auto"/>
              <w:ind w:left="144" w:right="144" w:firstLine="0"/>
              <w:jc w:val="center"/>
              <w:outlineLvl w:val="1"/>
              <w:rPr>
                <w:sz w:val="8"/>
              </w:rPr>
            </w:pPr>
          </w:p>
          <w:p w14:paraId="5A2BC8DE" w14:textId="77777777" w:rsidR="00DE7E5E" w:rsidRDefault="00DE7E5E" w:rsidP="00DE7E5E">
            <w:pPr>
              <w:pStyle w:val="Title"/>
              <w:pBdr>
                <w:top w:val="none" w:sz="0" w:space="0" w:color="auto"/>
                <w:bottom w:val="none" w:sz="0" w:space="0" w:color="auto"/>
              </w:pBdr>
              <w:spacing w:after="0"/>
            </w:pPr>
            <w:r>
              <w:rPr>
                <w:rStyle w:val="LER"/>
                <w:b/>
              </w:rPr>
              <w:t>In the 21</w:t>
            </w:r>
            <w:r w:rsidRPr="005B22D1">
              <w:rPr>
                <w:rStyle w:val="LER"/>
                <w:b/>
                <w:vertAlign w:val="superscript"/>
              </w:rPr>
              <w:t>st</w:t>
            </w:r>
            <w:r>
              <w:rPr>
                <w:rStyle w:val="LER"/>
                <w:b/>
              </w:rPr>
              <w:t xml:space="preserve"> Century</w:t>
            </w:r>
            <w:r>
              <w:br/>
            </w:r>
            <w:r>
              <w:rPr>
                <w:b w:val="0"/>
                <w:bCs/>
                <w:sz w:val="29"/>
              </w:rPr>
              <w:t>Ensemble Councils = Balanced Majorities</w:t>
            </w:r>
          </w:p>
          <w:p w14:paraId="5CC5E402" w14:textId="77777777" w:rsidR="00DE7E5E" w:rsidRDefault="00DE7E5E" w:rsidP="00DE7E5E">
            <w:pPr>
              <w:keepNext/>
              <w:widowControl/>
              <w:shd w:val="clear" w:color="auto" w:fill="F3F3F3"/>
              <w:spacing w:before="0" w:line="240" w:lineRule="auto"/>
              <w:ind w:left="144" w:right="144" w:firstLine="0"/>
              <w:jc w:val="center"/>
              <w:outlineLvl w:val="1"/>
              <w:rPr>
                <w:sz w:val="8"/>
              </w:rPr>
            </w:pPr>
          </w:p>
          <w:p w14:paraId="2EC90821" w14:textId="06EC585B" w:rsidR="00DE7E5E" w:rsidRDefault="00AD1D63" w:rsidP="00DE7E5E">
            <w:pPr>
              <w:pStyle w:val="Picture"/>
              <w:spacing w:before="0"/>
            </w:pPr>
            <w:r>
              <w:rPr>
                <w:noProof/>
              </w:rPr>
              <w:drawing>
                <wp:inline distT="0" distB="0" distL="0" distR="0" wp14:anchorId="4D15ADCE" wp14:editId="3354F991">
                  <wp:extent cx="3657600" cy="1391391"/>
                  <wp:effectExtent l="0" t="0" r="0" b="5715"/>
                  <wp:docPr id="106"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657600" cy="1391391"/>
                          </a:xfrm>
                          <a:prstGeom prst="rect">
                            <a:avLst/>
                          </a:prstGeom>
                          <a:noFill/>
                          <a:ln>
                            <a:noFill/>
                          </a:ln>
                        </pic:spPr>
                      </pic:pic>
                    </a:graphicData>
                  </a:graphic>
                </wp:inline>
              </w:drawing>
            </w:r>
          </w:p>
          <w:p w14:paraId="7149A6F0" w14:textId="77777777" w:rsidR="00DE7E5E" w:rsidRDefault="00DE7E5E" w:rsidP="00DE7E5E">
            <w:pPr>
              <w:pStyle w:val="Captions"/>
              <w:tabs>
                <w:tab w:val="clear" w:pos="3303"/>
              </w:tabs>
              <w:jc w:val="center"/>
            </w:pPr>
            <w:r>
              <w:rPr>
                <w:color w:val="009900"/>
              </w:rPr>
              <w:t xml:space="preserve">  $      </w:t>
            </w:r>
            <w:r>
              <w:rPr>
                <w:color w:val="008000"/>
              </w:rPr>
              <w:t>$</w:t>
            </w:r>
            <w:r>
              <w:t xml:space="preserve">    </w:t>
            </w:r>
            <w:r>
              <w:rPr>
                <w:color w:val="008080"/>
              </w:rPr>
              <w:t xml:space="preserve">$ </w:t>
            </w:r>
            <w:r>
              <w:rPr>
                <w:color w:val="006666"/>
              </w:rPr>
              <w:t xml:space="preserve"> </w:t>
            </w:r>
            <w:r>
              <w:rPr>
                <w:color w:val="008000"/>
              </w:rPr>
              <w:t>Po</w:t>
            </w:r>
            <w:r>
              <w:rPr>
                <w:color w:val="008080"/>
              </w:rPr>
              <w:t>li</w:t>
            </w:r>
            <w:r>
              <w:rPr>
                <w:color w:val="006666"/>
              </w:rPr>
              <w:t>ci</w:t>
            </w:r>
            <w:r>
              <w:rPr>
                <w:color w:val="0000CC"/>
              </w:rPr>
              <w:t>es</w:t>
            </w:r>
            <w:r>
              <w:rPr>
                <w:color w:val="006666"/>
              </w:rPr>
              <w:t xml:space="preserve">  $</w:t>
            </w:r>
            <w:r>
              <w:rPr>
                <w:color w:val="000080"/>
              </w:rPr>
              <w:t xml:space="preserve">     </w:t>
            </w:r>
            <w:r>
              <w:rPr>
                <w:color w:val="0000CC"/>
              </w:rPr>
              <w:t>$</w:t>
            </w:r>
            <w:r>
              <w:rPr>
                <w:color w:val="000080"/>
              </w:rPr>
              <w:t xml:space="preserve">       $</w:t>
            </w:r>
          </w:p>
          <w:p w14:paraId="319633EF" w14:textId="0CC05290" w:rsidR="00DE7E5E" w:rsidRDefault="00DE7E5E" w:rsidP="00DE7E5E">
            <w:pPr>
              <w:pStyle w:val="Captions"/>
              <w:ind w:left="144" w:right="144"/>
              <w:jc w:val="center"/>
            </w:pPr>
            <w:r>
              <w:t xml:space="preserve">Council Elected </w:t>
            </w:r>
            <w:r w:rsidR="00A47E74">
              <w:t>B</w:t>
            </w:r>
            <w:r>
              <w:t xml:space="preserve">y Central </w:t>
            </w:r>
            <w:r w:rsidR="00A47E74">
              <w:t>A</w:t>
            </w:r>
            <w:r>
              <w:t>nd Fair-Share Rules</w:t>
            </w:r>
          </w:p>
          <w:p w14:paraId="6A531D48" w14:textId="77777777" w:rsidR="00DE7E5E" w:rsidRDefault="00DE7E5E" w:rsidP="00DE7E5E"/>
          <w:p w14:paraId="11973B9C" w14:textId="77777777" w:rsidR="00DE7E5E" w:rsidRDefault="00DE7E5E" w:rsidP="00DE7E5E"/>
          <w:p w14:paraId="71D68B16" w14:textId="77777777" w:rsidR="00DE7E5E" w:rsidRDefault="00DE7E5E" w:rsidP="005671F0">
            <w:pPr>
              <w:spacing w:before="360"/>
            </w:pPr>
          </w:p>
          <w:p w14:paraId="4EA2CCC4" w14:textId="77777777" w:rsidR="00DE7E5E" w:rsidRDefault="00DE7E5E" w:rsidP="00DA48D5">
            <w:r>
              <w:rPr>
                <w:rStyle w:val="LER"/>
              </w:rPr>
              <w:t>Ensemble rules</w:t>
            </w:r>
            <w:r>
              <w:t xml:space="preserve"> will elect most reps by </w:t>
            </w:r>
            <w:r>
              <w:rPr>
                <w:color w:val="000000"/>
              </w:rPr>
              <w:t>Fair Repre</w:t>
            </w:r>
            <w:r>
              <w:rPr>
                <w:color w:val="000000"/>
              </w:rPr>
              <w:softHyphen/>
              <w:t>sen</w:t>
            </w:r>
            <w:r>
              <w:rPr>
                <w:color w:val="000000"/>
              </w:rPr>
              <w:softHyphen/>
              <w:t>tation</w:t>
            </w:r>
            <w:r>
              <w:t xml:space="preserve">, and elect a few by a central rule </w:t>
            </w:r>
            <w:r>
              <w:rPr>
                <w:rFonts w:ascii="Helvetica" w:hAnsi="Helvetica"/>
              </w:rPr>
              <w:t>(</w:t>
            </w:r>
            <w:r>
              <w:rPr>
                <w:rFonts w:ascii="Helvetica" w:hAnsi="Helvetica"/>
                <w:b/>
                <w:color w:val="FFFFFF"/>
                <w:shd w:val="clear" w:color="auto" w:fill="009999"/>
              </w:rPr>
              <w:t xml:space="preserve"> C </w:t>
            </w:r>
            <w:r>
              <w:t>above</w:t>
            </w:r>
            <w:r>
              <w:rPr>
                <w:rFonts w:ascii="Helvetica" w:hAnsi="Helvetica"/>
              </w:rPr>
              <w:t>)</w:t>
            </w:r>
            <w:r>
              <w:t xml:space="preserve">.  So the </w:t>
            </w:r>
            <w:r w:rsidRPr="006860C6">
              <w:t>political</w:t>
            </w:r>
            <w:r>
              <w:t xml:space="preserve"> views </w:t>
            </w:r>
            <w:r w:rsidRPr="0030050D">
              <w:t>on the council will have a spread and a midpoint like the whole voting public</w:t>
            </w:r>
            <w:r>
              <w:t>.</w:t>
            </w:r>
          </w:p>
          <w:p w14:paraId="63BEB0D5" w14:textId="60CB575E" w:rsidR="00DE7E5E" w:rsidRPr="00346346" w:rsidRDefault="00DE7E5E" w:rsidP="00DA48D5">
            <w:r>
              <w:t>Later pages</w:t>
            </w:r>
            <w:r w:rsidR="00D76716">
              <w:t xml:space="preserve"> will</w:t>
            </w:r>
            <w:r>
              <w:t xml:space="preserve"> show how a rule </w:t>
            </w:r>
            <w:r w:rsidR="00D76716">
              <w:t>can elect</w:t>
            </w:r>
            <w:r>
              <w:t xml:space="preserve"> reps with </w:t>
            </w:r>
            <w:r w:rsidRPr="00346346">
              <w:t xml:space="preserve">wide </w:t>
            </w:r>
            <w:r w:rsidR="00D76716">
              <w:t>support</w:t>
            </w:r>
            <w:r w:rsidRPr="00346346">
              <w:t xml:space="preserve"> and views near the middle of the voters.</w:t>
            </w:r>
            <w:r w:rsidR="00D76716" w:rsidRPr="009C46EC">
              <w:rPr>
                <w:rFonts w:ascii="Arial" w:hAnsi="Arial"/>
                <w:sz w:val="22"/>
                <w:vertAlign w:val="superscript"/>
              </w:rPr>
              <w:t>7</w:t>
            </w:r>
            <w:r w:rsidRPr="00346346">
              <w:t xml:space="preserve"> </w:t>
            </w:r>
            <w:r w:rsidRPr="00346346">
              <w:rPr>
                <w:rFonts w:cs="Arial"/>
              </w:rPr>
              <w:t xml:space="preserve"> Winners are thus near the middle of a Fair Rep council</w:t>
            </w:r>
            <w:r w:rsidRPr="00346346">
              <w:t>.</w:t>
            </w:r>
            <w:r w:rsidR="004103E7">
              <w:t xml:space="preserve">  </w:t>
            </w:r>
            <w:r w:rsidR="00DA48D5">
              <w:br/>
            </w:r>
            <w:r w:rsidRPr="00346346">
              <w:rPr>
                <w:shd w:val="clear" w:color="auto" w:fill="E2F0EF"/>
              </w:rPr>
              <w:t> So they are the council's</w:t>
            </w:r>
            <w:r w:rsidRPr="00346346">
              <w:rPr>
                <w:b/>
                <w:shd w:val="clear" w:color="auto" w:fill="E2F0EF"/>
              </w:rPr>
              <w:t xml:space="preserve"> </w:t>
            </w:r>
            <w:r w:rsidRPr="00346346">
              <w:rPr>
                <w:b/>
                <w:color w:val="006363"/>
                <w:shd w:val="clear" w:color="auto" w:fill="E2F0EF"/>
              </w:rPr>
              <w:t xml:space="preserve">powerful </w:t>
            </w:r>
            <w:r w:rsidRPr="00346346">
              <w:rPr>
                <w:b/>
                <w:bCs/>
                <w:color w:val="006363"/>
                <w:shd w:val="clear" w:color="auto" w:fill="E2F0EF"/>
              </w:rPr>
              <w:t>swing votes</w:t>
            </w:r>
            <w:r w:rsidRPr="00346346">
              <w:rPr>
                <w:shd w:val="clear" w:color="auto" w:fill="E2F0EF"/>
              </w:rPr>
              <w:t>. </w:t>
            </w:r>
          </w:p>
          <w:p w14:paraId="2592D7D6" w14:textId="4C0DA84E" w:rsidR="00DE7E5E" w:rsidRDefault="00DE7E5E" w:rsidP="00DE7E5E">
            <w:pPr>
              <w:rPr>
                <w:rStyle w:val="LER"/>
              </w:rPr>
            </w:pPr>
            <w:r w:rsidRPr="00346346">
              <w:t>Most voters in that wide base o</w:t>
            </w:r>
            <w:r>
              <w:t>f support</w:t>
            </w:r>
            <w:r>
              <w:rPr>
                <w:b/>
              </w:rPr>
              <w:t xml:space="preserve"> </w:t>
            </w:r>
            <w:r>
              <w:t xml:space="preserve">don’t want averaged or centrist policies.  They want policies to </w:t>
            </w:r>
            <w:r>
              <w:rPr>
                <w:rStyle w:val="LER"/>
              </w:rPr>
              <w:t>combine the best suggestions from all groups.</w:t>
            </w:r>
            <w:r w:rsidR="00DA48D5">
              <w:rPr>
                <w:rStyle w:val="LER"/>
              </w:rPr>
              <w:t xml:space="preserve"> </w:t>
            </w:r>
          </w:p>
          <w:p w14:paraId="0D6EFB45" w14:textId="77777777" w:rsidR="005D5939" w:rsidRDefault="00DE7E5E" w:rsidP="005671F0">
            <w:pPr>
              <w:pStyle w:val="PageNums"/>
              <w:spacing w:before="120"/>
              <w:rPr>
                <w:color w:val="800080"/>
              </w:rPr>
            </w:pPr>
            <w:r>
              <w:rPr>
                <w:color w:val="800080"/>
              </w:rPr>
              <w:t>6</w:t>
            </w:r>
          </w:p>
        </w:tc>
        <w:tc>
          <w:tcPr>
            <w:tcW w:w="1152" w:type="dxa"/>
            <w:shd w:val="clear" w:color="auto" w:fill="auto"/>
          </w:tcPr>
          <w:p w14:paraId="75AA4753" w14:textId="77777777" w:rsidR="005D5939" w:rsidRDefault="005D5939" w:rsidP="005D5939">
            <w:pPr>
              <w:ind w:left="0" w:right="0" w:firstLine="0"/>
              <w:jc w:val="center"/>
            </w:pPr>
          </w:p>
        </w:tc>
        <w:tc>
          <w:tcPr>
            <w:tcW w:w="6624" w:type="dxa"/>
            <w:shd w:val="clear" w:color="auto" w:fill="auto"/>
          </w:tcPr>
          <w:p w14:paraId="207F4360" w14:textId="77777777" w:rsidR="005D5939" w:rsidRPr="00C96AA1" w:rsidRDefault="005D5939" w:rsidP="005D5939">
            <w:pPr>
              <w:pStyle w:val="EndParagraph"/>
              <w:ind w:firstLine="0"/>
              <w:jc w:val="left"/>
              <w:rPr>
                <w:rFonts w:ascii="Arial" w:hAnsi="Arial" w:cs="Arial"/>
              </w:rPr>
            </w:pPr>
          </w:p>
          <w:p w14:paraId="4D48760B" w14:textId="77777777" w:rsidR="00DE7E5E" w:rsidRPr="005A62C0" w:rsidRDefault="00DE7E5E" w:rsidP="005671F0">
            <w:pPr>
              <w:tabs>
                <w:tab w:val="clear" w:pos="432"/>
                <w:tab w:val="clear" w:pos="5904"/>
                <w:tab w:val="left" w:pos="2160"/>
                <w:tab w:val="left" w:pos="3600"/>
                <w:tab w:val="left" w:pos="5040"/>
              </w:tabs>
              <w:spacing w:before="20" w:line="360" w:lineRule="exact"/>
              <w:ind w:left="0" w:right="0" w:firstLine="0"/>
              <w:jc w:val="left"/>
              <w:rPr>
                <w:rFonts w:ascii="Arial" w:hAnsi="Arial" w:cs="Arial"/>
                <w:bCs/>
              </w:rPr>
            </w:pPr>
            <w:r w:rsidRPr="00502B22">
              <w:rPr>
                <w:b/>
                <w:bCs/>
                <w:kern w:val="28"/>
                <w:sz w:val="32"/>
              </w:rPr>
              <w:t>Country</w:t>
            </w:r>
            <w:r w:rsidRPr="005A62C0">
              <w:rPr>
                <w:rFonts w:ascii="Helvetica" w:hAnsi="Helvetica"/>
                <w:b/>
                <w:bCs/>
                <w:kern w:val="28"/>
              </w:rPr>
              <w:t xml:space="preserve"> </w:t>
            </w:r>
            <w:r w:rsidRPr="005A62C0">
              <w:tab/>
            </w:r>
            <w:r w:rsidRPr="00116BEE">
              <w:rPr>
                <w:rFonts w:ascii="Arial" w:hAnsi="Arial" w:cs="Arial"/>
                <w:b/>
                <w:bCs/>
                <w:color w:val="CC0000"/>
                <w:shd w:val="clear" w:color="auto" w:fill="FFFF99"/>
              </w:rPr>
              <w:t>Women</w:t>
            </w:r>
            <w:r w:rsidRPr="00502B22">
              <w:rPr>
                <w:rFonts w:ascii="Arial" w:hAnsi="Arial" w:cs="Arial"/>
                <w:bCs/>
              </w:rPr>
              <w:tab/>
            </w:r>
            <w:r w:rsidRPr="00502B22">
              <w:rPr>
                <w:rFonts w:ascii="Arial" w:hAnsi="Arial" w:cs="Arial"/>
                <w:b/>
                <w:bCs/>
                <w:color w:val="0000FF"/>
              </w:rPr>
              <w:t>Health</w:t>
            </w:r>
            <w:r w:rsidRPr="00502B22">
              <w:rPr>
                <w:rFonts w:ascii="Arial" w:hAnsi="Arial" w:cs="Arial"/>
                <w:bCs/>
              </w:rPr>
              <w:t xml:space="preserve"> </w:t>
            </w:r>
            <w:r w:rsidRPr="00502B22">
              <w:rPr>
                <w:rFonts w:ascii="Arial" w:hAnsi="Arial" w:cs="Arial"/>
                <w:bCs/>
              </w:rPr>
              <w:tab/>
            </w:r>
            <w:r w:rsidRPr="00502B22">
              <w:rPr>
                <w:rFonts w:ascii="Arial" w:hAnsi="Arial" w:cs="Arial"/>
                <w:b/>
                <w:bCs/>
                <w:color w:val="008000"/>
              </w:rPr>
              <w:t>Poverty</w:t>
            </w:r>
            <w:r w:rsidRPr="00502B22">
              <w:rPr>
                <w:rFonts w:ascii="Arial" w:hAnsi="Arial" w:cs="Arial"/>
                <w:bCs/>
                <w:color w:val="008000"/>
                <w:sz w:val="22"/>
              </w:rPr>
              <w:t>%</w:t>
            </w:r>
          </w:p>
          <w:p w14:paraId="6FE5585D" w14:textId="77777777" w:rsidR="00DE7E5E" w:rsidRDefault="00DE7E5E" w:rsidP="00DE7E5E">
            <w:pPr>
              <w:tabs>
                <w:tab w:val="clear" w:pos="432"/>
                <w:tab w:val="clear" w:pos="5904"/>
                <w:tab w:val="right" w:pos="2160"/>
                <w:tab w:val="center" w:pos="2610"/>
                <w:tab w:val="left" w:pos="3060"/>
                <w:tab w:val="left" w:pos="4320"/>
                <w:tab w:val="right" w:pos="6192"/>
              </w:tabs>
              <w:spacing w:before="0"/>
              <w:ind w:left="0" w:right="0" w:firstLine="0"/>
              <w:jc w:val="left"/>
              <w:rPr>
                <w:rFonts w:ascii="Arial" w:hAnsi="Arial" w:cs="Arial"/>
                <w:b/>
                <w:bCs/>
                <w:sz w:val="22"/>
              </w:rPr>
            </w:pPr>
            <w:r w:rsidRPr="005A62C0">
              <w:rPr>
                <w:rFonts w:ascii="Arial" w:hAnsi="Arial" w:cs="Arial"/>
                <w:bCs/>
              </w:rPr>
              <w:t xml:space="preserve"> </w:t>
            </w:r>
            <w:r w:rsidRPr="005A62C0">
              <w:rPr>
                <w:rFonts w:ascii="Arial" w:hAnsi="Arial" w:cs="Arial"/>
                <w:bCs/>
              </w:rPr>
              <w:tab/>
            </w:r>
            <w:r w:rsidRPr="00EA3F08">
              <w:rPr>
                <w:rFonts w:ascii="Arial" w:hAnsi="Arial"/>
                <w:b/>
              </w:rPr>
              <w:t>Seats</w:t>
            </w:r>
            <w:r w:rsidRPr="005C23FC">
              <w:rPr>
                <w:rFonts w:ascii="Helvetica" w:hAnsi="Helvetica"/>
                <w:shd w:val="clear" w:color="auto" w:fill="FFFF99"/>
              </w:rPr>
              <w:tab/>
            </w:r>
            <w:r w:rsidRPr="005C23FC">
              <w:rPr>
                <w:rFonts w:ascii="Arial" w:hAnsi="Arial" w:cs="Arial"/>
                <w:bCs/>
                <w:color w:val="CC0000"/>
                <w:sz w:val="22"/>
                <w:shd w:val="clear" w:color="auto" w:fill="FFFF99"/>
              </w:rPr>
              <w:t>%</w:t>
            </w:r>
            <w:r w:rsidRPr="005C23FC">
              <w:rPr>
                <w:shd w:val="clear" w:color="auto" w:fill="FFFF99"/>
              </w:rPr>
              <w:tab/>
            </w:r>
            <w:r w:rsidRPr="00502B22">
              <w:rPr>
                <w:rFonts w:ascii="Arial" w:hAnsi="Arial" w:cs="Arial"/>
                <w:b/>
                <w:bCs/>
                <w:color w:val="CC0000"/>
              </w:rPr>
              <w:t>Turnout</w:t>
            </w:r>
            <w:r w:rsidRPr="00502B22">
              <w:rPr>
                <w:rFonts w:ascii="Arial" w:hAnsi="Arial" w:cs="Arial"/>
                <w:bCs/>
              </w:rPr>
              <w:tab/>
            </w:r>
            <w:r w:rsidRPr="00502B22">
              <w:rPr>
                <w:rFonts w:ascii="Arial" w:hAnsi="Arial" w:cs="Arial"/>
                <w:b/>
                <w:bCs/>
                <w:color w:val="008000"/>
              </w:rPr>
              <w:t>Math</w:t>
            </w:r>
            <w:r w:rsidRPr="00502B22">
              <w:rPr>
                <w:rFonts w:ascii="Arial" w:hAnsi="Arial" w:cs="Arial"/>
                <w:bCs/>
              </w:rPr>
              <w:tab/>
            </w:r>
            <w:r w:rsidRPr="00502B22">
              <w:rPr>
                <w:rFonts w:ascii="Arial" w:hAnsi="Arial" w:cs="Arial"/>
                <w:b/>
                <w:bCs/>
              </w:rPr>
              <w:t>Murde</w:t>
            </w:r>
            <w:r w:rsidRPr="00B27D5E">
              <w:rPr>
                <w:rFonts w:ascii="Arial" w:hAnsi="Arial" w:cs="Arial"/>
                <w:b/>
                <w:bCs/>
              </w:rPr>
              <w:t>r</w:t>
            </w:r>
          </w:p>
          <w:tbl>
            <w:tblPr>
              <w:tblW w:w="6192" w:type="dxa"/>
              <w:jc w:val="center"/>
              <w:tblBorders>
                <w:top w:val="single" w:sz="2" w:space="0" w:color="808080"/>
                <w:left w:val="single" w:sz="2" w:space="0" w:color="808080"/>
                <w:bottom w:val="single" w:sz="2" w:space="0" w:color="808080"/>
                <w:right w:val="single" w:sz="2" w:space="0" w:color="808080"/>
              </w:tblBorders>
              <w:tblLayout w:type="fixed"/>
              <w:tblCellMar>
                <w:left w:w="0" w:type="dxa"/>
                <w:right w:w="0" w:type="dxa"/>
              </w:tblCellMar>
              <w:tblLook w:val="0000" w:firstRow="0" w:lastRow="0" w:firstColumn="0" w:lastColumn="0" w:noHBand="0" w:noVBand="0"/>
            </w:tblPr>
            <w:tblGrid>
              <w:gridCol w:w="2233"/>
              <w:gridCol w:w="789"/>
              <w:gridCol w:w="625"/>
              <w:gridCol w:w="625"/>
              <w:gridCol w:w="670"/>
              <w:gridCol w:w="625"/>
              <w:gridCol w:w="625"/>
            </w:tblGrid>
            <w:tr w:rsidR="00DE7E5E" w14:paraId="667490EC" w14:textId="77777777" w:rsidTr="00023C30">
              <w:trPr>
                <w:jc w:val="center"/>
              </w:trPr>
              <w:tc>
                <w:tcPr>
                  <w:tcW w:w="2233" w:type="dxa"/>
                  <w:tcBorders>
                    <w:top w:val="nil"/>
                    <w:bottom w:val="nil"/>
                    <w:right w:val="single" w:sz="2" w:space="0" w:color="808080"/>
                  </w:tcBorders>
                  <w:shd w:val="clear" w:color="auto" w:fill="FFFF99"/>
                </w:tcPr>
                <w:p w14:paraId="4C7BD5DB" w14:textId="77777777" w:rsidR="00DE7E5E" w:rsidRPr="00400763" w:rsidRDefault="00DE7E5E" w:rsidP="00023C30">
                  <w:pPr>
                    <w:tabs>
                      <w:tab w:val="right" w:pos="2168"/>
                    </w:tabs>
                    <w:spacing w:before="100" w:line="260" w:lineRule="exact"/>
                    <w:ind w:left="144" w:right="0" w:firstLine="29"/>
                    <w:jc w:val="left"/>
                    <w:rPr>
                      <w:rFonts w:ascii="Helvetica" w:hAnsi="Helvetica"/>
                      <w:bCs/>
                      <w:color w:val="800000"/>
                    </w:rPr>
                  </w:pPr>
                  <w:r w:rsidRPr="00116BEE">
                    <w:rPr>
                      <w:rFonts w:ascii="Arial" w:hAnsi="Arial"/>
                      <w:b/>
                      <w:bCs/>
                      <w:color w:val="CC0000"/>
                    </w:rPr>
                    <w:t>Fair Rep</w:t>
                  </w:r>
                  <w:r w:rsidRPr="00400763">
                    <w:rPr>
                      <w:rFonts w:ascii="Helvetica" w:hAnsi="Helvetica"/>
                      <w:color w:val="800000"/>
                      <w:sz w:val="22"/>
                    </w:rPr>
                    <w:tab/>
                    <w:t xml:space="preserve">page </w:t>
                  </w:r>
                  <w:r w:rsidRPr="00400763">
                    <w:rPr>
                      <w:rFonts w:ascii="Helvetica" w:hAnsi="Helvetica"/>
                      <w:bCs/>
                      <w:color w:val="800000"/>
                      <w:sz w:val="22"/>
                    </w:rPr>
                    <w:t>14</w:t>
                  </w:r>
                </w:p>
              </w:tc>
              <w:tc>
                <w:tcPr>
                  <w:tcW w:w="789" w:type="dxa"/>
                  <w:tcBorders>
                    <w:top w:val="nil"/>
                    <w:left w:val="single" w:sz="2" w:space="0" w:color="808080"/>
                    <w:bottom w:val="nil"/>
                  </w:tcBorders>
                  <w:shd w:val="clear" w:color="auto" w:fill="FFFF99"/>
                </w:tcPr>
                <w:p w14:paraId="45C805F4" w14:textId="77777777" w:rsidR="00DE7E5E" w:rsidRPr="00400763" w:rsidRDefault="00DE7E5E" w:rsidP="00023C30">
                  <w:pPr>
                    <w:spacing w:before="40"/>
                    <w:ind w:left="0" w:right="0" w:firstLine="0"/>
                    <w:jc w:val="center"/>
                    <w:rPr>
                      <w:rFonts w:ascii="Arial" w:hAnsi="Arial" w:cs="Times"/>
                      <w:color w:val="800000"/>
                      <w:sz w:val="23"/>
                    </w:rPr>
                  </w:pPr>
                  <w:r w:rsidRPr="00400763">
                    <w:rPr>
                      <w:rFonts w:ascii="Helvetica" w:hAnsi="Helvetica" w:cs="Times"/>
                      <w:color w:val="800000"/>
                      <w:sz w:val="23"/>
                    </w:rPr>
                    <w:t>37%</w:t>
                  </w:r>
                </w:p>
              </w:tc>
              <w:tc>
                <w:tcPr>
                  <w:tcW w:w="625" w:type="dxa"/>
                  <w:tcBorders>
                    <w:top w:val="nil"/>
                    <w:bottom w:val="nil"/>
                    <w:right w:val="single" w:sz="2" w:space="0" w:color="808080"/>
                  </w:tcBorders>
                  <w:shd w:val="clear" w:color="auto" w:fill="FFFF99"/>
                </w:tcPr>
                <w:p w14:paraId="259941DA" w14:textId="77777777" w:rsidR="00DE7E5E" w:rsidRPr="00400763" w:rsidRDefault="00DE7E5E" w:rsidP="00023C30">
                  <w:pPr>
                    <w:spacing w:before="40"/>
                    <w:ind w:left="0" w:right="0" w:firstLine="0"/>
                    <w:jc w:val="center"/>
                    <w:rPr>
                      <w:rFonts w:ascii="Arial" w:hAnsi="Arial" w:cs="Times"/>
                      <w:color w:val="800000"/>
                      <w:sz w:val="23"/>
                    </w:rPr>
                  </w:pPr>
                  <w:r w:rsidRPr="00400763">
                    <w:rPr>
                      <w:rFonts w:ascii="Helvetica" w:hAnsi="Helvetica" w:cs="Times"/>
                      <w:color w:val="800000"/>
                      <w:sz w:val="23"/>
                    </w:rPr>
                    <w:t>75%</w:t>
                  </w:r>
                </w:p>
              </w:tc>
              <w:tc>
                <w:tcPr>
                  <w:tcW w:w="625" w:type="dxa"/>
                  <w:tcBorders>
                    <w:top w:val="nil"/>
                    <w:left w:val="single" w:sz="2" w:space="0" w:color="808080"/>
                    <w:bottom w:val="nil"/>
                  </w:tcBorders>
                  <w:shd w:val="clear" w:color="auto" w:fill="FFFF99"/>
                </w:tcPr>
                <w:p w14:paraId="0380045E" w14:textId="77777777" w:rsidR="00DE7E5E" w:rsidRPr="00400763" w:rsidRDefault="00DE7E5E" w:rsidP="00023C30">
                  <w:pPr>
                    <w:spacing w:before="40"/>
                    <w:ind w:left="0" w:right="0" w:firstLine="0"/>
                    <w:jc w:val="center"/>
                    <w:rPr>
                      <w:rFonts w:ascii="Arial" w:hAnsi="Arial" w:cs="Times"/>
                      <w:color w:val="800000"/>
                      <w:sz w:val="23"/>
                    </w:rPr>
                  </w:pPr>
                  <w:r w:rsidRPr="00400763">
                    <w:rPr>
                      <w:rFonts w:ascii="Helvetica" w:hAnsi="Helvetica" w:cs="Times"/>
                      <w:color w:val="800000"/>
                      <w:sz w:val="23"/>
                    </w:rPr>
                    <w:t>15</w:t>
                  </w:r>
                </w:p>
              </w:tc>
              <w:tc>
                <w:tcPr>
                  <w:tcW w:w="670" w:type="dxa"/>
                  <w:tcBorders>
                    <w:top w:val="nil"/>
                    <w:bottom w:val="nil"/>
                    <w:right w:val="single" w:sz="2" w:space="0" w:color="808080"/>
                  </w:tcBorders>
                  <w:shd w:val="clear" w:color="auto" w:fill="FFFF99"/>
                </w:tcPr>
                <w:p w14:paraId="61343827" w14:textId="77777777" w:rsidR="00DE7E5E" w:rsidRPr="00400763" w:rsidRDefault="00DE7E5E" w:rsidP="00023C30">
                  <w:pPr>
                    <w:spacing w:before="40"/>
                    <w:ind w:left="0" w:right="0" w:firstLine="0"/>
                    <w:jc w:val="center"/>
                    <w:rPr>
                      <w:rFonts w:ascii="Arial" w:hAnsi="Arial" w:cs="Times"/>
                      <w:color w:val="800000"/>
                      <w:sz w:val="23"/>
                    </w:rPr>
                  </w:pPr>
                  <w:r w:rsidRPr="00400763">
                    <w:rPr>
                      <w:rFonts w:ascii="Helvetica" w:hAnsi="Helvetica" w:cs="Times"/>
                      <w:color w:val="800000"/>
                      <w:sz w:val="23"/>
                    </w:rPr>
                    <w:t>503</w:t>
                  </w:r>
                </w:p>
              </w:tc>
              <w:tc>
                <w:tcPr>
                  <w:tcW w:w="625" w:type="dxa"/>
                  <w:tcBorders>
                    <w:top w:val="nil"/>
                    <w:left w:val="single" w:sz="2" w:space="0" w:color="808080"/>
                    <w:bottom w:val="nil"/>
                  </w:tcBorders>
                  <w:shd w:val="clear" w:color="auto" w:fill="FFFF99"/>
                </w:tcPr>
                <w:p w14:paraId="2B5B1E3D" w14:textId="77777777" w:rsidR="00DE7E5E" w:rsidRPr="00400763" w:rsidRDefault="00DE7E5E" w:rsidP="00023C30">
                  <w:pPr>
                    <w:spacing w:before="40"/>
                    <w:ind w:left="0" w:right="0" w:firstLine="0"/>
                    <w:jc w:val="center"/>
                    <w:rPr>
                      <w:rFonts w:ascii="Arial" w:hAnsi="Arial" w:cs="Times"/>
                      <w:color w:val="800000"/>
                      <w:sz w:val="23"/>
                    </w:rPr>
                  </w:pPr>
                  <w:r w:rsidRPr="00400763">
                    <w:rPr>
                      <w:rFonts w:ascii="Helvetica" w:hAnsi="Helvetica" w:cs="Times"/>
                      <w:color w:val="800000"/>
                      <w:sz w:val="23"/>
                    </w:rPr>
                    <w:t>13%</w:t>
                  </w:r>
                </w:p>
              </w:tc>
              <w:tc>
                <w:tcPr>
                  <w:tcW w:w="625" w:type="dxa"/>
                  <w:tcBorders>
                    <w:top w:val="nil"/>
                    <w:bottom w:val="nil"/>
                    <w:right w:val="single" w:sz="4" w:space="0" w:color="333333"/>
                  </w:tcBorders>
                  <w:shd w:val="clear" w:color="auto" w:fill="FFFF99"/>
                </w:tcPr>
                <w:p w14:paraId="61A3DD7B" w14:textId="77777777" w:rsidR="00DE7E5E" w:rsidRPr="00400763" w:rsidRDefault="00DE7E5E" w:rsidP="00023C30">
                  <w:pPr>
                    <w:spacing w:before="40"/>
                    <w:ind w:left="0" w:right="0" w:firstLine="0"/>
                    <w:jc w:val="center"/>
                    <w:rPr>
                      <w:rFonts w:ascii="Arial" w:hAnsi="Arial" w:cs="Times"/>
                      <w:color w:val="800000"/>
                      <w:sz w:val="23"/>
                    </w:rPr>
                  </w:pPr>
                  <w:r w:rsidRPr="00400763">
                    <w:rPr>
                      <w:rFonts w:ascii="Helvetica" w:hAnsi="Helvetica" w:cs="Times"/>
                      <w:color w:val="800000"/>
                      <w:sz w:val="23"/>
                    </w:rPr>
                    <w:t>12</w:t>
                  </w:r>
                </w:p>
              </w:tc>
            </w:tr>
            <w:tr w:rsidR="00DE7E5E" w14:paraId="2361DF0B" w14:textId="77777777" w:rsidTr="00023C30">
              <w:trPr>
                <w:jc w:val="center"/>
              </w:trPr>
              <w:tc>
                <w:tcPr>
                  <w:tcW w:w="2233" w:type="dxa"/>
                  <w:tcBorders>
                    <w:top w:val="nil"/>
                    <w:bottom w:val="nil"/>
                    <w:right w:val="single" w:sz="2" w:space="0" w:color="808080"/>
                  </w:tcBorders>
                </w:tcPr>
                <w:p w14:paraId="20E89463" w14:textId="77777777" w:rsidR="00DE7E5E" w:rsidRDefault="00DE7E5E" w:rsidP="00023C30">
                  <w:pPr>
                    <w:tabs>
                      <w:tab w:val="right" w:pos="2168"/>
                    </w:tabs>
                    <w:spacing w:before="40"/>
                    <w:ind w:left="0" w:right="0" w:firstLine="72"/>
                    <w:jc w:val="left"/>
                    <w:rPr>
                      <w:rFonts w:ascii="Arial" w:hAnsi="Arial"/>
                      <w:b/>
                      <w:bCs/>
                      <w:color w:val="CC0000"/>
                      <w:sz w:val="22"/>
                    </w:rPr>
                  </w:pPr>
                  <w:r w:rsidRPr="003F18DF">
                    <w:rPr>
                      <w:u w:val="single"/>
                    </w:rPr>
                    <w:t>Sweden</w:t>
                  </w:r>
                  <w:r w:rsidRPr="00B27D5E">
                    <w:rPr>
                      <w:rFonts w:ascii="Arial" w:hAnsi="Arial"/>
                      <w:vanish/>
                    </w:rPr>
                    <w:t>9</w:t>
                  </w:r>
                  <w:r>
                    <w:tab/>
                  </w:r>
                  <w:r w:rsidRPr="00CE4AFE">
                    <w:rPr>
                      <w:rFonts w:ascii="Helvetica" w:hAnsi="Helvetica"/>
                      <w:sz w:val="22"/>
                    </w:rPr>
                    <w:t>14</w:t>
                  </w:r>
                </w:p>
              </w:tc>
              <w:tc>
                <w:tcPr>
                  <w:tcW w:w="789" w:type="dxa"/>
                  <w:tcBorders>
                    <w:top w:val="nil"/>
                    <w:left w:val="single" w:sz="2" w:space="0" w:color="808080"/>
                    <w:bottom w:val="nil"/>
                    <w:right w:val="nil"/>
                  </w:tcBorders>
                  <w:shd w:val="clear" w:color="auto" w:fill="FFFF99"/>
                </w:tcPr>
                <w:p w14:paraId="15916DF6" w14:textId="77777777" w:rsidR="00DE7E5E" w:rsidRPr="00CE4AFE" w:rsidRDefault="00DE7E5E" w:rsidP="00023C30">
                  <w:pPr>
                    <w:spacing w:before="20" w:line="240" w:lineRule="auto"/>
                    <w:ind w:left="0" w:right="0" w:firstLine="0"/>
                    <w:jc w:val="center"/>
                    <w:rPr>
                      <w:rFonts w:ascii="Arial" w:hAnsi="Arial" w:cs="Times"/>
                      <w:i/>
                      <w:sz w:val="23"/>
                    </w:rPr>
                  </w:pPr>
                  <w:r w:rsidRPr="00CE4AFE">
                    <w:rPr>
                      <w:rFonts w:ascii="Helvetica" w:hAnsi="Helvetica"/>
                      <w:i/>
                      <w:sz w:val="23"/>
                    </w:rPr>
                    <w:t>44</w:t>
                  </w:r>
                </w:p>
              </w:tc>
              <w:tc>
                <w:tcPr>
                  <w:tcW w:w="625" w:type="dxa"/>
                  <w:tcBorders>
                    <w:top w:val="nil"/>
                    <w:left w:val="nil"/>
                    <w:bottom w:val="nil"/>
                    <w:right w:val="single" w:sz="2" w:space="0" w:color="808080"/>
                  </w:tcBorders>
                </w:tcPr>
                <w:p w14:paraId="07344199" w14:textId="77777777" w:rsidR="00DE7E5E" w:rsidRPr="00CE4AFE" w:rsidRDefault="00DE7E5E" w:rsidP="00023C30">
                  <w:pPr>
                    <w:spacing w:before="20" w:line="240" w:lineRule="auto"/>
                    <w:ind w:left="0" w:right="0" w:firstLine="0"/>
                    <w:jc w:val="center"/>
                    <w:rPr>
                      <w:rFonts w:ascii="Arial" w:hAnsi="Arial" w:cs="Times"/>
                      <w:sz w:val="23"/>
                    </w:rPr>
                  </w:pPr>
                  <w:r w:rsidRPr="00CE4AFE">
                    <w:rPr>
                      <w:rFonts w:ascii="Helvetica" w:hAnsi="Helvetica"/>
                      <w:sz w:val="23"/>
                    </w:rPr>
                    <w:t>86</w:t>
                  </w:r>
                </w:p>
              </w:tc>
              <w:tc>
                <w:tcPr>
                  <w:tcW w:w="625" w:type="dxa"/>
                  <w:tcBorders>
                    <w:top w:val="nil"/>
                    <w:left w:val="single" w:sz="2" w:space="0" w:color="808080"/>
                    <w:bottom w:val="nil"/>
                  </w:tcBorders>
                </w:tcPr>
                <w:p w14:paraId="7AC54C24" w14:textId="77777777" w:rsidR="00DE7E5E" w:rsidRPr="00CE4AFE" w:rsidRDefault="00DE7E5E" w:rsidP="00023C30">
                  <w:pPr>
                    <w:spacing w:before="20" w:line="240" w:lineRule="auto"/>
                    <w:ind w:left="0" w:right="0" w:firstLine="0"/>
                    <w:jc w:val="center"/>
                    <w:rPr>
                      <w:rFonts w:ascii="Arial" w:hAnsi="Arial" w:cs="Times"/>
                      <w:sz w:val="23"/>
                    </w:rPr>
                  </w:pPr>
                  <w:r w:rsidRPr="00CE4AFE">
                    <w:rPr>
                      <w:rFonts w:ascii="Helvetica" w:hAnsi="Helvetica"/>
                      <w:sz w:val="23"/>
                    </w:rPr>
                    <w:t>23</w:t>
                  </w:r>
                </w:p>
              </w:tc>
              <w:tc>
                <w:tcPr>
                  <w:tcW w:w="670" w:type="dxa"/>
                  <w:tcBorders>
                    <w:top w:val="nil"/>
                    <w:bottom w:val="nil"/>
                    <w:right w:val="single" w:sz="2" w:space="0" w:color="808080"/>
                  </w:tcBorders>
                </w:tcPr>
                <w:p w14:paraId="7E06FECE" w14:textId="77777777" w:rsidR="00DE7E5E" w:rsidRPr="00CE4AFE" w:rsidRDefault="00DE7E5E" w:rsidP="00023C30">
                  <w:pPr>
                    <w:spacing w:before="20" w:line="240" w:lineRule="auto"/>
                    <w:ind w:left="0" w:right="0" w:firstLine="0"/>
                    <w:jc w:val="center"/>
                    <w:rPr>
                      <w:rFonts w:ascii="Arial" w:hAnsi="Arial" w:cs="Times"/>
                      <w:sz w:val="23"/>
                    </w:rPr>
                  </w:pPr>
                  <w:r w:rsidRPr="00CE4AFE">
                    <w:rPr>
                      <w:rFonts w:ascii="Helvetica" w:hAnsi="Helvetica" w:cs="Times"/>
                      <w:sz w:val="23"/>
                    </w:rPr>
                    <w:t>502</w:t>
                  </w:r>
                </w:p>
              </w:tc>
              <w:tc>
                <w:tcPr>
                  <w:tcW w:w="625" w:type="dxa"/>
                  <w:tcBorders>
                    <w:top w:val="nil"/>
                    <w:left w:val="single" w:sz="2" w:space="0" w:color="808080"/>
                    <w:bottom w:val="nil"/>
                  </w:tcBorders>
                </w:tcPr>
                <w:p w14:paraId="6D6A1D3E" w14:textId="77777777" w:rsidR="00DE7E5E" w:rsidRPr="00CE4AFE" w:rsidRDefault="00DE7E5E" w:rsidP="00023C30">
                  <w:pPr>
                    <w:spacing w:before="20" w:line="240" w:lineRule="auto"/>
                    <w:ind w:left="0" w:right="0" w:firstLine="0"/>
                    <w:jc w:val="center"/>
                    <w:rPr>
                      <w:rFonts w:ascii="Arial" w:hAnsi="Arial" w:cs="Times"/>
                      <w:sz w:val="23"/>
                    </w:rPr>
                  </w:pPr>
                  <w:r w:rsidRPr="00CE4AFE">
                    <w:rPr>
                      <w:rFonts w:ascii="Helvetica" w:hAnsi="Helvetica" w:cs="Times"/>
                      <w:sz w:val="23"/>
                    </w:rPr>
                    <w:t>8</w:t>
                  </w:r>
                </w:p>
              </w:tc>
              <w:tc>
                <w:tcPr>
                  <w:tcW w:w="625" w:type="dxa"/>
                  <w:tcBorders>
                    <w:top w:val="nil"/>
                    <w:bottom w:val="nil"/>
                    <w:right w:val="single" w:sz="4" w:space="0" w:color="333333"/>
                  </w:tcBorders>
                </w:tcPr>
                <w:p w14:paraId="1AF0CFD5" w14:textId="77777777" w:rsidR="00DE7E5E" w:rsidRPr="00CE4AFE" w:rsidRDefault="00DE7E5E" w:rsidP="00023C30">
                  <w:pPr>
                    <w:spacing w:before="20" w:line="240" w:lineRule="auto"/>
                    <w:ind w:left="0" w:right="0" w:firstLine="0"/>
                    <w:jc w:val="center"/>
                    <w:rPr>
                      <w:rFonts w:ascii="Arial" w:hAnsi="Arial" w:cs="Times"/>
                      <w:sz w:val="23"/>
                    </w:rPr>
                  </w:pPr>
                  <w:r w:rsidRPr="00CE4AFE">
                    <w:rPr>
                      <w:rFonts w:ascii="Helvetica" w:hAnsi="Helvetica" w:cs="Times"/>
                      <w:sz w:val="23"/>
                    </w:rPr>
                    <w:t>7</w:t>
                  </w:r>
                </w:p>
              </w:tc>
            </w:tr>
            <w:tr w:rsidR="00DE7E5E" w14:paraId="43F4EE0D" w14:textId="77777777" w:rsidTr="00023C30">
              <w:trPr>
                <w:jc w:val="center"/>
              </w:trPr>
              <w:tc>
                <w:tcPr>
                  <w:tcW w:w="2233" w:type="dxa"/>
                  <w:tcBorders>
                    <w:top w:val="nil"/>
                    <w:bottom w:val="nil"/>
                    <w:right w:val="single" w:sz="2" w:space="0" w:color="808080"/>
                  </w:tcBorders>
                </w:tcPr>
                <w:p w14:paraId="7CB67977" w14:textId="77777777" w:rsidR="00DE7E5E" w:rsidRDefault="00DE7E5E" w:rsidP="00023C30">
                  <w:pPr>
                    <w:tabs>
                      <w:tab w:val="right" w:pos="2168"/>
                    </w:tabs>
                    <w:spacing w:before="20"/>
                    <w:ind w:left="0" w:right="0" w:firstLine="72"/>
                    <w:jc w:val="left"/>
                    <w:rPr>
                      <w:rFonts w:ascii="Arial" w:hAnsi="Arial"/>
                      <w:b/>
                      <w:bCs/>
                      <w:color w:val="CC0000"/>
                      <w:sz w:val="22"/>
                    </w:rPr>
                  </w:pPr>
                  <w:r w:rsidRPr="00B27D5E">
                    <w:t>Finland</w:t>
                  </w:r>
                  <w:r w:rsidRPr="00B27D5E">
                    <w:rPr>
                      <w:rFonts w:ascii="Arial" w:hAnsi="Arial"/>
                      <w:vanish/>
                    </w:rPr>
                    <w:t>5</w:t>
                  </w:r>
                  <w:r>
                    <w:tab/>
                  </w:r>
                  <w:r w:rsidRPr="00CE4AFE">
                    <w:rPr>
                      <w:rFonts w:ascii="Helvetica" w:hAnsi="Helvetica"/>
                      <w:sz w:val="22"/>
                    </w:rPr>
                    <w:t>13</w:t>
                  </w:r>
                </w:p>
              </w:tc>
              <w:tc>
                <w:tcPr>
                  <w:tcW w:w="789" w:type="dxa"/>
                  <w:tcBorders>
                    <w:top w:val="nil"/>
                    <w:left w:val="single" w:sz="2" w:space="0" w:color="808080"/>
                    <w:bottom w:val="nil"/>
                  </w:tcBorders>
                  <w:shd w:val="clear" w:color="auto" w:fill="FFFF99"/>
                </w:tcPr>
                <w:p w14:paraId="7F5ECD94" w14:textId="77777777" w:rsidR="00DE7E5E" w:rsidRPr="00CE4AFE" w:rsidRDefault="00DE7E5E" w:rsidP="00023C30">
                  <w:pPr>
                    <w:spacing w:before="20" w:line="240" w:lineRule="auto"/>
                    <w:ind w:left="0" w:right="0" w:firstLine="0"/>
                    <w:jc w:val="center"/>
                    <w:rPr>
                      <w:rFonts w:ascii="Arial" w:hAnsi="Arial" w:cs="Times"/>
                      <w:sz w:val="23"/>
                    </w:rPr>
                  </w:pPr>
                  <w:r w:rsidRPr="00CE4AFE">
                    <w:rPr>
                      <w:rFonts w:ascii="Helvetica" w:hAnsi="Helvetica" w:cs="Times"/>
                      <w:sz w:val="23"/>
                    </w:rPr>
                    <w:t>42</w:t>
                  </w:r>
                </w:p>
              </w:tc>
              <w:tc>
                <w:tcPr>
                  <w:tcW w:w="625" w:type="dxa"/>
                  <w:tcBorders>
                    <w:top w:val="nil"/>
                    <w:bottom w:val="nil"/>
                    <w:right w:val="single" w:sz="2" w:space="0" w:color="808080"/>
                  </w:tcBorders>
                </w:tcPr>
                <w:p w14:paraId="730190A3" w14:textId="77777777" w:rsidR="00DE7E5E" w:rsidRPr="00CE4AFE" w:rsidRDefault="00DE7E5E" w:rsidP="00023C30">
                  <w:pPr>
                    <w:spacing w:before="20" w:line="240" w:lineRule="auto"/>
                    <w:ind w:left="0" w:right="0" w:firstLine="0"/>
                    <w:jc w:val="center"/>
                    <w:rPr>
                      <w:rFonts w:ascii="Arial" w:hAnsi="Arial" w:cs="Times"/>
                      <w:sz w:val="23"/>
                    </w:rPr>
                  </w:pPr>
                  <w:r w:rsidRPr="00CE4AFE">
                    <w:rPr>
                      <w:rFonts w:ascii="Helvetica" w:hAnsi="Helvetica" w:cs="Times"/>
                      <w:sz w:val="23"/>
                    </w:rPr>
                    <w:t>67</w:t>
                  </w:r>
                </w:p>
              </w:tc>
              <w:tc>
                <w:tcPr>
                  <w:tcW w:w="625" w:type="dxa"/>
                  <w:tcBorders>
                    <w:top w:val="nil"/>
                    <w:left w:val="single" w:sz="2" w:space="0" w:color="808080"/>
                    <w:bottom w:val="nil"/>
                  </w:tcBorders>
                </w:tcPr>
                <w:p w14:paraId="1E16B062" w14:textId="77777777" w:rsidR="00DE7E5E" w:rsidRPr="00CE4AFE" w:rsidRDefault="00DE7E5E" w:rsidP="00023C30">
                  <w:pPr>
                    <w:spacing w:before="20" w:line="240" w:lineRule="auto"/>
                    <w:ind w:left="0" w:right="0" w:firstLine="0"/>
                    <w:jc w:val="center"/>
                    <w:rPr>
                      <w:rFonts w:ascii="Arial" w:hAnsi="Arial" w:cs="Times"/>
                      <w:sz w:val="23"/>
                    </w:rPr>
                  </w:pPr>
                  <w:r w:rsidRPr="00CE4AFE">
                    <w:rPr>
                      <w:rFonts w:ascii="Helvetica" w:hAnsi="Helvetica" w:cs="Times"/>
                      <w:sz w:val="23"/>
                    </w:rPr>
                    <w:t>31</w:t>
                  </w:r>
                </w:p>
              </w:tc>
              <w:tc>
                <w:tcPr>
                  <w:tcW w:w="670" w:type="dxa"/>
                  <w:tcBorders>
                    <w:top w:val="nil"/>
                    <w:bottom w:val="nil"/>
                    <w:right w:val="single" w:sz="2" w:space="0" w:color="808080"/>
                  </w:tcBorders>
                </w:tcPr>
                <w:p w14:paraId="67795A1E" w14:textId="77777777" w:rsidR="00DE7E5E" w:rsidRPr="00CE4AFE" w:rsidRDefault="00DE7E5E" w:rsidP="00023C30">
                  <w:pPr>
                    <w:spacing w:before="20" w:line="240" w:lineRule="auto"/>
                    <w:ind w:left="0" w:right="0" w:firstLine="0"/>
                    <w:jc w:val="center"/>
                    <w:rPr>
                      <w:rFonts w:ascii="Arial" w:hAnsi="Arial" w:cs="Times"/>
                      <w:sz w:val="23"/>
                    </w:rPr>
                  </w:pPr>
                  <w:r w:rsidRPr="00CE4AFE">
                    <w:rPr>
                      <w:rFonts w:ascii="Helvetica" w:hAnsi="Helvetica" w:cs="Times"/>
                      <w:sz w:val="23"/>
                    </w:rPr>
                    <w:t>548</w:t>
                  </w:r>
                </w:p>
              </w:tc>
              <w:tc>
                <w:tcPr>
                  <w:tcW w:w="625" w:type="dxa"/>
                  <w:tcBorders>
                    <w:top w:val="nil"/>
                    <w:left w:val="single" w:sz="2" w:space="0" w:color="808080"/>
                    <w:bottom w:val="nil"/>
                  </w:tcBorders>
                </w:tcPr>
                <w:p w14:paraId="35832BC8" w14:textId="77777777" w:rsidR="00DE7E5E" w:rsidRPr="00CE4AFE" w:rsidRDefault="00DE7E5E" w:rsidP="00023C30">
                  <w:pPr>
                    <w:spacing w:before="20" w:line="240" w:lineRule="auto"/>
                    <w:ind w:left="0" w:right="0" w:firstLine="0"/>
                    <w:jc w:val="center"/>
                    <w:rPr>
                      <w:rFonts w:ascii="Arial" w:hAnsi="Arial" w:cs="Times"/>
                      <w:sz w:val="23"/>
                    </w:rPr>
                  </w:pPr>
                  <w:r w:rsidRPr="00CE4AFE">
                    <w:rPr>
                      <w:rFonts w:ascii="Helvetica" w:hAnsi="Helvetica" w:cs="Times"/>
                      <w:sz w:val="23"/>
                    </w:rPr>
                    <w:t>4</w:t>
                  </w:r>
                </w:p>
              </w:tc>
              <w:tc>
                <w:tcPr>
                  <w:tcW w:w="625" w:type="dxa"/>
                  <w:tcBorders>
                    <w:top w:val="nil"/>
                    <w:bottom w:val="nil"/>
                    <w:right w:val="single" w:sz="4" w:space="0" w:color="333333"/>
                  </w:tcBorders>
                </w:tcPr>
                <w:p w14:paraId="04336D4E" w14:textId="77777777" w:rsidR="00DE7E5E" w:rsidRPr="00CE4AFE" w:rsidRDefault="00DE7E5E" w:rsidP="00023C30">
                  <w:pPr>
                    <w:spacing w:before="20" w:line="240" w:lineRule="auto"/>
                    <w:ind w:left="0" w:right="0" w:firstLine="0"/>
                    <w:jc w:val="center"/>
                    <w:rPr>
                      <w:rFonts w:ascii="Arial" w:hAnsi="Arial" w:cs="Times"/>
                      <w:sz w:val="23"/>
                    </w:rPr>
                  </w:pPr>
                  <w:r w:rsidRPr="00CE4AFE">
                    <w:rPr>
                      <w:rFonts w:ascii="Helvetica" w:hAnsi="Helvetica" w:cs="Times"/>
                      <w:sz w:val="23"/>
                    </w:rPr>
                    <w:t>28</w:t>
                  </w:r>
                </w:p>
              </w:tc>
            </w:tr>
            <w:tr w:rsidR="00DE7E5E" w14:paraId="35406D11" w14:textId="77777777" w:rsidTr="00023C30">
              <w:trPr>
                <w:jc w:val="center"/>
              </w:trPr>
              <w:tc>
                <w:tcPr>
                  <w:tcW w:w="2233" w:type="dxa"/>
                  <w:tcBorders>
                    <w:top w:val="nil"/>
                    <w:bottom w:val="nil"/>
                    <w:right w:val="single" w:sz="2" w:space="0" w:color="808080"/>
                  </w:tcBorders>
                </w:tcPr>
                <w:p w14:paraId="265D42B7" w14:textId="77777777" w:rsidR="00DE7E5E" w:rsidRDefault="00DE7E5E" w:rsidP="00023C30">
                  <w:pPr>
                    <w:tabs>
                      <w:tab w:val="right" w:pos="2168"/>
                    </w:tabs>
                    <w:spacing w:before="20"/>
                    <w:ind w:left="0" w:right="0" w:firstLine="72"/>
                    <w:jc w:val="left"/>
                    <w:rPr>
                      <w:rFonts w:ascii="Arial" w:hAnsi="Arial"/>
                      <w:b/>
                      <w:bCs/>
                      <w:color w:val="CC0000"/>
                      <w:sz w:val="22"/>
                    </w:rPr>
                  </w:pPr>
                  <w:r>
                    <w:t>Spain</w:t>
                  </w:r>
                  <w:r w:rsidRPr="00B27D5E">
                    <w:rPr>
                      <w:rFonts w:ascii="Arial" w:hAnsi="Arial"/>
                      <w:vanish/>
                    </w:rPr>
                    <w:t>46</w:t>
                  </w:r>
                  <w:r>
                    <w:tab/>
                  </w:r>
                  <w:r w:rsidRPr="00CE4AFE">
                    <w:rPr>
                      <w:rFonts w:ascii="Helvetica" w:hAnsi="Helvetica"/>
                      <w:sz w:val="22"/>
                    </w:rPr>
                    <w:t>6.7</w:t>
                  </w:r>
                </w:p>
              </w:tc>
              <w:tc>
                <w:tcPr>
                  <w:tcW w:w="789" w:type="dxa"/>
                  <w:tcBorders>
                    <w:top w:val="nil"/>
                    <w:left w:val="single" w:sz="2" w:space="0" w:color="808080"/>
                    <w:bottom w:val="nil"/>
                    <w:right w:val="nil"/>
                  </w:tcBorders>
                  <w:shd w:val="clear" w:color="auto" w:fill="FFFF99"/>
                </w:tcPr>
                <w:p w14:paraId="62D51FB9" w14:textId="77777777" w:rsidR="00DE7E5E" w:rsidRPr="00CE4AFE" w:rsidRDefault="00DE7E5E" w:rsidP="00023C30">
                  <w:pPr>
                    <w:spacing w:before="20" w:line="240" w:lineRule="auto"/>
                    <w:ind w:left="0" w:right="0" w:firstLine="0"/>
                    <w:jc w:val="center"/>
                    <w:rPr>
                      <w:rFonts w:ascii="Arial" w:hAnsi="Arial" w:cs="Times"/>
                      <w:sz w:val="23"/>
                    </w:rPr>
                  </w:pPr>
                  <w:r w:rsidRPr="00CE4AFE">
                    <w:rPr>
                      <w:rFonts w:ascii="Helvetica" w:hAnsi="Helvetica" w:cs="Times"/>
                      <w:sz w:val="23"/>
                    </w:rPr>
                    <w:t>41</w:t>
                  </w:r>
                </w:p>
              </w:tc>
              <w:tc>
                <w:tcPr>
                  <w:tcW w:w="625" w:type="dxa"/>
                  <w:tcBorders>
                    <w:top w:val="nil"/>
                    <w:left w:val="nil"/>
                    <w:bottom w:val="nil"/>
                    <w:right w:val="single" w:sz="2" w:space="0" w:color="808080"/>
                  </w:tcBorders>
                </w:tcPr>
                <w:p w14:paraId="252EF3B8" w14:textId="77777777" w:rsidR="00DE7E5E" w:rsidRPr="00CE4AFE" w:rsidRDefault="00DE7E5E" w:rsidP="00023C30">
                  <w:pPr>
                    <w:spacing w:before="20" w:line="240" w:lineRule="auto"/>
                    <w:ind w:left="0" w:right="0" w:firstLine="0"/>
                    <w:jc w:val="center"/>
                    <w:rPr>
                      <w:rFonts w:ascii="Arial" w:hAnsi="Arial" w:cs="Times"/>
                      <w:sz w:val="23"/>
                    </w:rPr>
                  </w:pPr>
                  <w:r w:rsidRPr="00CE4AFE">
                    <w:rPr>
                      <w:rFonts w:ascii="Helvetica" w:hAnsi="Helvetica" w:cs="Times"/>
                      <w:sz w:val="23"/>
                    </w:rPr>
                    <w:t>69</w:t>
                  </w:r>
                </w:p>
              </w:tc>
              <w:tc>
                <w:tcPr>
                  <w:tcW w:w="625" w:type="dxa"/>
                  <w:tcBorders>
                    <w:top w:val="nil"/>
                    <w:left w:val="single" w:sz="2" w:space="0" w:color="808080"/>
                    <w:bottom w:val="nil"/>
                    <w:right w:val="nil"/>
                  </w:tcBorders>
                </w:tcPr>
                <w:p w14:paraId="1548A8D2" w14:textId="77777777" w:rsidR="00DE7E5E" w:rsidRPr="00CE4AFE" w:rsidRDefault="00DE7E5E" w:rsidP="00023C30">
                  <w:pPr>
                    <w:spacing w:before="20" w:line="240" w:lineRule="auto"/>
                    <w:ind w:left="0" w:right="0" w:firstLine="0"/>
                    <w:jc w:val="center"/>
                    <w:rPr>
                      <w:rFonts w:ascii="Arial" w:hAnsi="Arial" w:cs="Times"/>
                      <w:sz w:val="23"/>
                    </w:rPr>
                  </w:pPr>
                  <w:r w:rsidRPr="00CE4AFE">
                    <w:rPr>
                      <w:rFonts w:ascii="Helvetica" w:hAnsi="Helvetica" w:cs="Times"/>
                      <w:sz w:val="23"/>
                    </w:rPr>
                    <w:t>7</w:t>
                  </w:r>
                </w:p>
              </w:tc>
              <w:tc>
                <w:tcPr>
                  <w:tcW w:w="670" w:type="dxa"/>
                  <w:tcBorders>
                    <w:top w:val="nil"/>
                    <w:left w:val="nil"/>
                    <w:bottom w:val="nil"/>
                    <w:right w:val="single" w:sz="2" w:space="0" w:color="808080"/>
                  </w:tcBorders>
                </w:tcPr>
                <w:p w14:paraId="1F814500" w14:textId="77777777" w:rsidR="00DE7E5E" w:rsidRPr="00CE4AFE" w:rsidRDefault="00DE7E5E" w:rsidP="00023C30">
                  <w:pPr>
                    <w:spacing w:before="20" w:line="240" w:lineRule="auto"/>
                    <w:ind w:left="0" w:right="0" w:firstLine="0"/>
                    <w:jc w:val="center"/>
                    <w:rPr>
                      <w:rFonts w:ascii="Arial" w:hAnsi="Arial" w:cs="Times"/>
                      <w:sz w:val="23"/>
                    </w:rPr>
                  </w:pPr>
                  <w:r w:rsidRPr="00CE4AFE">
                    <w:rPr>
                      <w:rFonts w:ascii="Helvetica" w:hAnsi="Helvetica" w:cs="Times"/>
                      <w:sz w:val="23"/>
                    </w:rPr>
                    <w:t>480</w:t>
                  </w:r>
                </w:p>
              </w:tc>
              <w:tc>
                <w:tcPr>
                  <w:tcW w:w="625" w:type="dxa"/>
                  <w:tcBorders>
                    <w:top w:val="nil"/>
                    <w:left w:val="single" w:sz="2" w:space="0" w:color="808080"/>
                    <w:bottom w:val="nil"/>
                    <w:right w:val="nil"/>
                  </w:tcBorders>
                </w:tcPr>
                <w:p w14:paraId="3D40DA21" w14:textId="77777777" w:rsidR="00DE7E5E" w:rsidRPr="00CE4AFE" w:rsidRDefault="00DE7E5E" w:rsidP="00023C30">
                  <w:pPr>
                    <w:spacing w:before="20" w:line="240" w:lineRule="auto"/>
                    <w:ind w:left="0" w:right="0" w:firstLine="0"/>
                    <w:jc w:val="center"/>
                    <w:rPr>
                      <w:rFonts w:ascii="Arial" w:hAnsi="Arial" w:cs="Times"/>
                      <w:b/>
                      <w:sz w:val="23"/>
                    </w:rPr>
                  </w:pPr>
                  <w:r w:rsidRPr="00CE4AFE">
                    <w:rPr>
                      <w:rFonts w:ascii="Helvetica" w:hAnsi="Helvetica" w:cs="Times"/>
                      <w:b/>
                      <w:sz w:val="23"/>
                    </w:rPr>
                    <w:t>20</w:t>
                  </w:r>
                </w:p>
              </w:tc>
              <w:tc>
                <w:tcPr>
                  <w:tcW w:w="625" w:type="dxa"/>
                  <w:tcBorders>
                    <w:top w:val="nil"/>
                    <w:left w:val="nil"/>
                    <w:bottom w:val="nil"/>
                    <w:right w:val="single" w:sz="4" w:space="0" w:color="333333"/>
                  </w:tcBorders>
                </w:tcPr>
                <w:p w14:paraId="7BFD089D" w14:textId="77777777" w:rsidR="00DE7E5E" w:rsidRPr="00CE4AFE" w:rsidRDefault="00DE7E5E" w:rsidP="00023C30">
                  <w:pPr>
                    <w:spacing w:before="20" w:line="240" w:lineRule="auto"/>
                    <w:ind w:left="0" w:right="0" w:firstLine="0"/>
                    <w:jc w:val="center"/>
                    <w:rPr>
                      <w:rFonts w:ascii="Arial" w:hAnsi="Arial" w:cs="Times"/>
                      <w:sz w:val="23"/>
                    </w:rPr>
                  </w:pPr>
                  <w:r w:rsidRPr="00CE4AFE">
                    <w:rPr>
                      <w:rFonts w:ascii="Helvetica" w:hAnsi="Helvetica" w:cs="Times"/>
                      <w:sz w:val="23"/>
                    </w:rPr>
                    <w:t>12</w:t>
                  </w:r>
                </w:p>
              </w:tc>
            </w:tr>
            <w:tr w:rsidR="00DE7E5E" w14:paraId="2C40433D" w14:textId="77777777" w:rsidTr="00023C30">
              <w:trPr>
                <w:jc w:val="center"/>
              </w:trPr>
              <w:tc>
                <w:tcPr>
                  <w:tcW w:w="2233" w:type="dxa"/>
                  <w:tcBorders>
                    <w:top w:val="nil"/>
                    <w:bottom w:val="nil"/>
                    <w:right w:val="single" w:sz="2" w:space="0" w:color="808080"/>
                  </w:tcBorders>
                </w:tcPr>
                <w:p w14:paraId="03A4ECBC" w14:textId="77777777" w:rsidR="00DE7E5E" w:rsidRDefault="00DE7E5E" w:rsidP="00023C30">
                  <w:pPr>
                    <w:tabs>
                      <w:tab w:val="right" w:pos="2168"/>
                    </w:tabs>
                    <w:spacing w:before="20"/>
                    <w:ind w:left="0" w:right="0" w:firstLine="72"/>
                    <w:jc w:val="left"/>
                    <w:rPr>
                      <w:rFonts w:ascii="Arial" w:hAnsi="Arial"/>
                      <w:b/>
                      <w:bCs/>
                      <w:color w:val="CC0000"/>
                      <w:sz w:val="22"/>
                    </w:rPr>
                  </w:pPr>
                  <w:r w:rsidRPr="00B27D5E">
                    <w:t>Norway</w:t>
                  </w:r>
                  <w:r w:rsidRPr="00B27D5E">
                    <w:rPr>
                      <w:rFonts w:ascii="Arial" w:hAnsi="Arial"/>
                      <w:vanish/>
                    </w:rPr>
                    <w:t>5</w:t>
                  </w:r>
                  <w:r>
                    <w:tab/>
                  </w:r>
                  <w:r w:rsidRPr="00CE4AFE">
                    <w:rPr>
                      <w:rFonts w:ascii="Helvetica" w:hAnsi="Helvetica"/>
                      <w:sz w:val="22"/>
                    </w:rPr>
                    <w:t>8.7</w:t>
                  </w:r>
                </w:p>
              </w:tc>
              <w:tc>
                <w:tcPr>
                  <w:tcW w:w="789" w:type="dxa"/>
                  <w:tcBorders>
                    <w:top w:val="nil"/>
                    <w:left w:val="single" w:sz="2" w:space="0" w:color="808080"/>
                    <w:bottom w:val="nil"/>
                    <w:right w:val="nil"/>
                  </w:tcBorders>
                  <w:shd w:val="clear" w:color="auto" w:fill="FFFF99"/>
                </w:tcPr>
                <w:p w14:paraId="691AADAE" w14:textId="77777777" w:rsidR="00DE7E5E" w:rsidRPr="00CE4AFE" w:rsidRDefault="00DE7E5E" w:rsidP="00023C30">
                  <w:pPr>
                    <w:spacing w:before="20" w:line="240" w:lineRule="auto"/>
                    <w:ind w:left="0" w:right="0" w:firstLine="0"/>
                    <w:jc w:val="center"/>
                    <w:rPr>
                      <w:rFonts w:ascii="Arial" w:hAnsi="Arial" w:cs="Times"/>
                      <w:sz w:val="23"/>
                    </w:rPr>
                  </w:pPr>
                  <w:r w:rsidRPr="00CE4AFE">
                    <w:rPr>
                      <w:rFonts w:ascii="Helvetica" w:hAnsi="Helvetica" w:cs="Times"/>
                      <w:sz w:val="23"/>
                    </w:rPr>
                    <w:t>40</w:t>
                  </w:r>
                </w:p>
              </w:tc>
              <w:tc>
                <w:tcPr>
                  <w:tcW w:w="625" w:type="dxa"/>
                  <w:tcBorders>
                    <w:top w:val="nil"/>
                    <w:left w:val="nil"/>
                    <w:bottom w:val="nil"/>
                    <w:right w:val="single" w:sz="2" w:space="0" w:color="808080"/>
                  </w:tcBorders>
                </w:tcPr>
                <w:p w14:paraId="3F85CDB1" w14:textId="77777777" w:rsidR="00DE7E5E" w:rsidRPr="00CE4AFE" w:rsidRDefault="00DE7E5E" w:rsidP="00023C30">
                  <w:pPr>
                    <w:spacing w:before="20" w:line="240" w:lineRule="auto"/>
                    <w:ind w:left="0" w:right="0" w:firstLine="0"/>
                    <w:jc w:val="center"/>
                    <w:rPr>
                      <w:rFonts w:ascii="Arial" w:hAnsi="Arial" w:cs="Times"/>
                      <w:sz w:val="23"/>
                    </w:rPr>
                  </w:pPr>
                  <w:r w:rsidRPr="00CE4AFE">
                    <w:rPr>
                      <w:rFonts w:ascii="Helvetica" w:hAnsi="Helvetica" w:cs="Times"/>
                      <w:sz w:val="23"/>
                    </w:rPr>
                    <w:t>76</w:t>
                  </w:r>
                </w:p>
              </w:tc>
              <w:tc>
                <w:tcPr>
                  <w:tcW w:w="625" w:type="dxa"/>
                  <w:tcBorders>
                    <w:top w:val="nil"/>
                    <w:left w:val="single" w:sz="2" w:space="0" w:color="808080"/>
                    <w:bottom w:val="nil"/>
                    <w:right w:val="nil"/>
                  </w:tcBorders>
                </w:tcPr>
                <w:p w14:paraId="0B30E535" w14:textId="77777777" w:rsidR="00DE7E5E" w:rsidRPr="00CE4AFE" w:rsidRDefault="00DE7E5E" w:rsidP="00023C30">
                  <w:pPr>
                    <w:spacing w:before="20" w:line="240" w:lineRule="auto"/>
                    <w:ind w:left="0" w:right="0" w:firstLine="0"/>
                    <w:jc w:val="center"/>
                    <w:rPr>
                      <w:rFonts w:ascii="Arial" w:hAnsi="Arial" w:cs="Times"/>
                      <w:sz w:val="23"/>
                    </w:rPr>
                  </w:pPr>
                  <w:r w:rsidRPr="00CE4AFE">
                    <w:rPr>
                      <w:rFonts w:ascii="Helvetica" w:hAnsi="Helvetica" w:cs="Times"/>
                      <w:sz w:val="23"/>
                    </w:rPr>
                    <w:t>11</w:t>
                  </w:r>
                </w:p>
              </w:tc>
              <w:tc>
                <w:tcPr>
                  <w:tcW w:w="670" w:type="dxa"/>
                  <w:tcBorders>
                    <w:top w:val="nil"/>
                    <w:left w:val="nil"/>
                    <w:bottom w:val="nil"/>
                    <w:right w:val="single" w:sz="2" w:space="0" w:color="808080"/>
                  </w:tcBorders>
                </w:tcPr>
                <w:p w14:paraId="6DD5D6ED" w14:textId="77777777" w:rsidR="00DE7E5E" w:rsidRPr="00CE4AFE" w:rsidRDefault="00DE7E5E" w:rsidP="00023C30">
                  <w:pPr>
                    <w:spacing w:before="20" w:line="240" w:lineRule="auto"/>
                    <w:ind w:left="0" w:right="0" w:firstLine="0"/>
                    <w:jc w:val="center"/>
                    <w:rPr>
                      <w:rFonts w:ascii="Arial" w:hAnsi="Arial" w:cs="Times"/>
                      <w:sz w:val="23"/>
                    </w:rPr>
                  </w:pPr>
                  <w:r w:rsidRPr="00CE4AFE">
                    <w:rPr>
                      <w:rFonts w:ascii="Helvetica" w:hAnsi="Helvetica" w:cs="Times"/>
                      <w:sz w:val="23"/>
                    </w:rPr>
                    <w:t>490</w:t>
                  </w:r>
                </w:p>
              </w:tc>
              <w:tc>
                <w:tcPr>
                  <w:tcW w:w="625" w:type="dxa"/>
                  <w:tcBorders>
                    <w:top w:val="nil"/>
                    <w:left w:val="single" w:sz="2" w:space="0" w:color="808080"/>
                    <w:bottom w:val="nil"/>
                    <w:right w:val="nil"/>
                  </w:tcBorders>
                </w:tcPr>
                <w:p w14:paraId="3FA33689" w14:textId="77777777" w:rsidR="00DE7E5E" w:rsidRPr="00CE4AFE" w:rsidRDefault="00DE7E5E" w:rsidP="00023C30">
                  <w:pPr>
                    <w:spacing w:before="20" w:line="240" w:lineRule="auto"/>
                    <w:ind w:left="0" w:right="0" w:firstLine="0"/>
                    <w:jc w:val="center"/>
                    <w:rPr>
                      <w:rFonts w:ascii="Arial" w:hAnsi="Arial" w:cs="Times"/>
                      <w:sz w:val="23"/>
                    </w:rPr>
                  </w:pPr>
                  <w:r w:rsidRPr="00CE4AFE">
                    <w:rPr>
                      <w:rFonts w:ascii="Helvetica" w:hAnsi="Helvetica" w:cs="Times"/>
                      <w:sz w:val="23"/>
                    </w:rPr>
                    <w:t>5</w:t>
                  </w:r>
                </w:p>
              </w:tc>
              <w:tc>
                <w:tcPr>
                  <w:tcW w:w="625" w:type="dxa"/>
                  <w:tcBorders>
                    <w:top w:val="nil"/>
                    <w:left w:val="nil"/>
                    <w:bottom w:val="nil"/>
                    <w:right w:val="single" w:sz="4" w:space="0" w:color="333333"/>
                  </w:tcBorders>
                </w:tcPr>
                <w:p w14:paraId="73700A18" w14:textId="77777777" w:rsidR="00DE7E5E" w:rsidRPr="00CE4AFE" w:rsidRDefault="00DE7E5E" w:rsidP="00023C30">
                  <w:pPr>
                    <w:spacing w:before="20" w:line="240" w:lineRule="auto"/>
                    <w:ind w:left="0" w:right="0" w:firstLine="0"/>
                    <w:jc w:val="center"/>
                    <w:rPr>
                      <w:rFonts w:ascii="Arial" w:hAnsi="Arial" w:cs="Times"/>
                      <w:sz w:val="23"/>
                    </w:rPr>
                  </w:pPr>
                  <w:r w:rsidRPr="00CE4AFE">
                    <w:rPr>
                      <w:rFonts w:ascii="Helvetica" w:hAnsi="Helvetica" w:cs="Times"/>
                      <w:sz w:val="23"/>
                    </w:rPr>
                    <w:t>11</w:t>
                  </w:r>
                </w:p>
              </w:tc>
            </w:tr>
            <w:tr w:rsidR="00DE7E5E" w14:paraId="18E05A25" w14:textId="77777777" w:rsidTr="00023C30">
              <w:trPr>
                <w:jc w:val="center"/>
              </w:trPr>
              <w:tc>
                <w:tcPr>
                  <w:tcW w:w="2233" w:type="dxa"/>
                  <w:tcBorders>
                    <w:top w:val="nil"/>
                    <w:bottom w:val="nil"/>
                    <w:right w:val="single" w:sz="2" w:space="0" w:color="808080"/>
                  </w:tcBorders>
                </w:tcPr>
                <w:p w14:paraId="38605334" w14:textId="77777777" w:rsidR="00DE7E5E" w:rsidRDefault="00DE7E5E" w:rsidP="00023C30">
                  <w:pPr>
                    <w:tabs>
                      <w:tab w:val="right" w:pos="2168"/>
                    </w:tabs>
                    <w:spacing w:before="20"/>
                    <w:ind w:left="0" w:right="0" w:firstLine="72"/>
                    <w:jc w:val="left"/>
                    <w:rPr>
                      <w:rFonts w:ascii="Arial" w:hAnsi="Arial"/>
                      <w:b/>
                      <w:bCs/>
                      <w:color w:val="CC0000"/>
                      <w:sz w:val="22"/>
                    </w:rPr>
                  </w:pPr>
                  <w:r w:rsidRPr="00B27D5E">
                    <w:t>Belgium</w:t>
                  </w:r>
                  <w:r>
                    <w:tab/>
                  </w:r>
                  <w:r w:rsidRPr="00CE4AFE">
                    <w:rPr>
                      <w:rFonts w:ascii="Helvetica" w:hAnsi="Helvetica"/>
                      <w:sz w:val="22"/>
                    </w:rPr>
                    <w:t>8.4</w:t>
                  </w:r>
                </w:p>
              </w:tc>
              <w:tc>
                <w:tcPr>
                  <w:tcW w:w="789" w:type="dxa"/>
                  <w:tcBorders>
                    <w:top w:val="nil"/>
                    <w:left w:val="single" w:sz="2" w:space="0" w:color="808080"/>
                    <w:bottom w:val="nil"/>
                  </w:tcBorders>
                  <w:shd w:val="clear" w:color="auto" w:fill="FFFF99"/>
                </w:tcPr>
                <w:p w14:paraId="6264B5C6" w14:textId="77777777" w:rsidR="00DE7E5E" w:rsidRPr="00CE4AFE" w:rsidRDefault="00DE7E5E" w:rsidP="00023C30">
                  <w:pPr>
                    <w:spacing w:before="20" w:line="240" w:lineRule="auto"/>
                    <w:ind w:left="0" w:right="0" w:firstLine="0"/>
                    <w:jc w:val="center"/>
                    <w:rPr>
                      <w:rFonts w:ascii="Arial" w:hAnsi="Arial" w:cs="Times"/>
                      <w:sz w:val="23"/>
                    </w:rPr>
                  </w:pPr>
                  <w:r w:rsidRPr="00CE4AFE">
                    <w:rPr>
                      <w:rFonts w:ascii="Helvetica" w:hAnsi="Helvetica" w:cs="Times"/>
                      <w:sz w:val="23"/>
                    </w:rPr>
                    <w:t>39</w:t>
                  </w:r>
                </w:p>
              </w:tc>
              <w:tc>
                <w:tcPr>
                  <w:tcW w:w="625" w:type="dxa"/>
                  <w:tcBorders>
                    <w:top w:val="nil"/>
                    <w:bottom w:val="nil"/>
                    <w:right w:val="single" w:sz="2" w:space="0" w:color="808080"/>
                  </w:tcBorders>
                </w:tcPr>
                <w:p w14:paraId="4C9E5C7F" w14:textId="77777777" w:rsidR="00DE7E5E" w:rsidRPr="00CE4AFE" w:rsidRDefault="00DE7E5E" w:rsidP="00023C30">
                  <w:pPr>
                    <w:spacing w:before="20" w:line="240" w:lineRule="auto"/>
                    <w:ind w:left="0" w:right="0" w:firstLine="0"/>
                    <w:jc w:val="center"/>
                    <w:rPr>
                      <w:rFonts w:ascii="Arial" w:hAnsi="Arial" w:cs="Times"/>
                      <w:sz w:val="23"/>
                    </w:rPr>
                  </w:pPr>
                  <w:r w:rsidRPr="00CE4AFE">
                    <w:rPr>
                      <w:rFonts w:ascii="Helvetica" w:hAnsi="Helvetica" w:cs="Times"/>
                      <w:sz w:val="23"/>
                    </w:rPr>
                    <w:t>89</w:t>
                  </w:r>
                </w:p>
              </w:tc>
              <w:tc>
                <w:tcPr>
                  <w:tcW w:w="625" w:type="dxa"/>
                  <w:tcBorders>
                    <w:top w:val="nil"/>
                    <w:left w:val="single" w:sz="2" w:space="0" w:color="808080"/>
                    <w:bottom w:val="nil"/>
                  </w:tcBorders>
                </w:tcPr>
                <w:p w14:paraId="724F5FBB" w14:textId="77777777" w:rsidR="00DE7E5E" w:rsidRPr="00CE4AFE" w:rsidRDefault="00DE7E5E" w:rsidP="00023C30">
                  <w:pPr>
                    <w:spacing w:before="20" w:line="240" w:lineRule="auto"/>
                    <w:ind w:left="0" w:right="0" w:firstLine="0"/>
                    <w:jc w:val="center"/>
                    <w:rPr>
                      <w:rFonts w:ascii="Arial" w:hAnsi="Arial" w:cs="Times"/>
                      <w:sz w:val="23"/>
                    </w:rPr>
                  </w:pPr>
                  <w:r w:rsidRPr="00CE4AFE">
                    <w:rPr>
                      <w:rFonts w:ascii="Helvetica" w:hAnsi="Helvetica" w:cs="Times"/>
                      <w:sz w:val="23"/>
                    </w:rPr>
                    <w:t>21</w:t>
                  </w:r>
                </w:p>
              </w:tc>
              <w:tc>
                <w:tcPr>
                  <w:tcW w:w="670" w:type="dxa"/>
                  <w:tcBorders>
                    <w:top w:val="nil"/>
                    <w:bottom w:val="nil"/>
                    <w:right w:val="single" w:sz="2" w:space="0" w:color="808080"/>
                  </w:tcBorders>
                </w:tcPr>
                <w:p w14:paraId="6A1882D7" w14:textId="77777777" w:rsidR="00DE7E5E" w:rsidRPr="00CE4AFE" w:rsidRDefault="00DE7E5E" w:rsidP="00023C30">
                  <w:pPr>
                    <w:spacing w:before="20" w:line="240" w:lineRule="auto"/>
                    <w:ind w:left="0" w:right="0" w:firstLine="0"/>
                    <w:jc w:val="center"/>
                    <w:rPr>
                      <w:rFonts w:ascii="Arial" w:hAnsi="Arial" w:cs="Times"/>
                      <w:sz w:val="23"/>
                    </w:rPr>
                  </w:pPr>
                  <w:r w:rsidRPr="00CE4AFE">
                    <w:rPr>
                      <w:rFonts w:ascii="Helvetica" w:hAnsi="Helvetica" w:cs="Times"/>
                      <w:sz w:val="23"/>
                    </w:rPr>
                    <w:t>520</w:t>
                  </w:r>
                </w:p>
              </w:tc>
              <w:tc>
                <w:tcPr>
                  <w:tcW w:w="625" w:type="dxa"/>
                  <w:tcBorders>
                    <w:top w:val="nil"/>
                    <w:left w:val="single" w:sz="2" w:space="0" w:color="808080"/>
                    <w:bottom w:val="nil"/>
                  </w:tcBorders>
                </w:tcPr>
                <w:p w14:paraId="49606053" w14:textId="77777777" w:rsidR="00DE7E5E" w:rsidRPr="00CE4AFE" w:rsidRDefault="00DE7E5E" w:rsidP="00023C30">
                  <w:pPr>
                    <w:spacing w:before="20" w:line="240" w:lineRule="auto"/>
                    <w:ind w:left="0" w:right="0" w:firstLine="0"/>
                    <w:jc w:val="center"/>
                    <w:rPr>
                      <w:rFonts w:ascii="Arial" w:hAnsi="Arial" w:cs="Times"/>
                      <w:sz w:val="23"/>
                    </w:rPr>
                  </w:pPr>
                  <w:r w:rsidRPr="00CE4AFE">
                    <w:rPr>
                      <w:rFonts w:ascii="Helvetica" w:hAnsi="Helvetica" w:cs="Times"/>
                      <w:sz w:val="23"/>
                    </w:rPr>
                    <w:t>13</w:t>
                  </w:r>
                </w:p>
              </w:tc>
              <w:tc>
                <w:tcPr>
                  <w:tcW w:w="625" w:type="dxa"/>
                  <w:tcBorders>
                    <w:top w:val="nil"/>
                    <w:bottom w:val="nil"/>
                    <w:right w:val="single" w:sz="4" w:space="0" w:color="333333"/>
                  </w:tcBorders>
                </w:tcPr>
                <w:p w14:paraId="115C316A" w14:textId="77777777" w:rsidR="00DE7E5E" w:rsidRPr="00CE4AFE" w:rsidRDefault="00DE7E5E" w:rsidP="00023C30">
                  <w:pPr>
                    <w:spacing w:before="20" w:line="240" w:lineRule="auto"/>
                    <w:ind w:left="0" w:right="0" w:firstLine="0"/>
                    <w:jc w:val="center"/>
                    <w:rPr>
                      <w:rFonts w:ascii="Arial" w:hAnsi="Arial" w:cs="Times"/>
                      <w:sz w:val="23"/>
                    </w:rPr>
                  </w:pPr>
                  <w:r w:rsidRPr="00CE4AFE">
                    <w:rPr>
                      <w:rFonts w:ascii="Helvetica" w:hAnsi="Helvetica" w:cs="Times"/>
                      <w:sz w:val="23"/>
                    </w:rPr>
                    <w:t>16</w:t>
                  </w:r>
                </w:p>
              </w:tc>
            </w:tr>
            <w:tr w:rsidR="00DE7E5E" w14:paraId="07B75F9C" w14:textId="77777777" w:rsidTr="00023C30">
              <w:trPr>
                <w:jc w:val="center"/>
              </w:trPr>
              <w:tc>
                <w:tcPr>
                  <w:tcW w:w="2233" w:type="dxa"/>
                  <w:tcBorders>
                    <w:top w:val="nil"/>
                    <w:bottom w:val="nil"/>
                    <w:right w:val="single" w:sz="2" w:space="0" w:color="808080"/>
                  </w:tcBorders>
                </w:tcPr>
                <w:p w14:paraId="71EEFE7A" w14:textId="77777777" w:rsidR="00DE7E5E" w:rsidRDefault="00DE7E5E" w:rsidP="00023C30">
                  <w:pPr>
                    <w:tabs>
                      <w:tab w:val="right" w:pos="2168"/>
                    </w:tabs>
                    <w:spacing w:before="20"/>
                    <w:ind w:left="0" w:right="0" w:firstLine="72"/>
                    <w:jc w:val="left"/>
                    <w:rPr>
                      <w:rFonts w:ascii="Arial" w:hAnsi="Arial"/>
                      <w:b/>
                      <w:bCs/>
                      <w:color w:val="CC0000"/>
                      <w:sz w:val="22"/>
                    </w:rPr>
                  </w:pPr>
                  <w:r>
                    <w:t>Denmark</w:t>
                  </w:r>
                  <w:r w:rsidRPr="00B27D5E">
                    <w:rPr>
                      <w:rFonts w:ascii="Arial" w:hAnsi="Arial"/>
                      <w:vanish/>
                    </w:rPr>
                    <w:t>5</w:t>
                  </w:r>
                  <w:r>
                    <w:tab/>
                  </w:r>
                  <w:r w:rsidRPr="00CE4AFE">
                    <w:rPr>
                      <w:rFonts w:ascii="Helvetica" w:hAnsi="Helvetica"/>
                      <w:sz w:val="22"/>
                    </w:rPr>
                    <w:t>15</w:t>
                  </w:r>
                </w:p>
              </w:tc>
              <w:tc>
                <w:tcPr>
                  <w:tcW w:w="789" w:type="dxa"/>
                  <w:tcBorders>
                    <w:top w:val="nil"/>
                    <w:left w:val="single" w:sz="2" w:space="0" w:color="808080"/>
                    <w:bottom w:val="nil"/>
                  </w:tcBorders>
                  <w:shd w:val="clear" w:color="auto" w:fill="FFFF99"/>
                </w:tcPr>
                <w:p w14:paraId="78A581A2" w14:textId="77777777" w:rsidR="00DE7E5E" w:rsidRPr="00CE4AFE" w:rsidRDefault="00DE7E5E" w:rsidP="00023C30">
                  <w:pPr>
                    <w:spacing w:before="20" w:line="240" w:lineRule="auto"/>
                    <w:ind w:left="0" w:right="0" w:firstLine="0"/>
                    <w:jc w:val="center"/>
                    <w:rPr>
                      <w:rFonts w:ascii="Arial" w:hAnsi="Arial" w:cs="Times"/>
                      <w:sz w:val="23"/>
                    </w:rPr>
                  </w:pPr>
                  <w:r w:rsidRPr="00CE4AFE">
                    <w:rPr>
                      <w:rFonts w:ascii="Helvetica" w:hAnsi="Helvetica" w:cs="Times"/>
                      <w:sz w:val="23"/>
                    </w:rPr>
                    <w:t>38</w:t>
                  </w:r>
                </w:p>
              </w:tc>
              <w:tc>
                <w:tcPr>
                  <w:tcW w:w="625" w:type="dxa"/>
                  <w:tcBorders>
                    <w:top w:val="nil"/>
                    <w:bottom w:val="nil"/>
                    <w:right w:val="single" w:sz="2" w:space="0" w:color="808080"/>
                  </w:tcBorders>
                </w:tcPr>
                <w:p w14:paraId="006B12AD" w14:textId="77777777" w:rsidR="00DE7E5E" w:rsidRPr="00CE4AFE" w:rsidRDefault="00DE7E5E" w:rsidP="00023C30">
                  <w:pPr>
                    <w:spacing w:before="20" w:line="240" w:lineRule="auto"/>
                    <w:ind w:left="0" w:right="0" w:firstLine="0"/>
                    <w:jc w:val="center"/>
                    <w:rPr>
                      <w:rFonts w:ascii="Arial" w:hAnsi="Arial" w:cs="Times"/>
                      <w:sz w:val="23"/>
                    </w:rPr>
                  </w:pPr>
                  <w:r w:rsidRPr="00CE4AFE">
                    <w:rPr>
                      <w:rFonts w:ascii="Helvetica" w:hAnsi="Helvetica" w:cs="Times"/>
                      <w:sz w:val="23"/>
                    </w:rPr>
                    <w:t>88</w:t>
                  </w:r>
                </w:p>
              </w:tc>
              <w:tc>
                <w:tcPr>
                  <w:tcW w:w="625" w:type="dxa"/>
                  <w:tcBorders>
                    <w:top w:val="nil"/>
                    <w:left w:val="single" w:sz="2" w:space="0" w:color="808080"/>
                    <w:bottom w:val="nil"/>
                  </w:tcBorders>
                </w:tcPr>
                <w:p w14:paraId="26B81CD7" w14:textId="77777777" w:rsidR="00DE7E5E" w:rsidRPr="00CE4AFE" w:rsidRDefault="00DE7E5E" w:rsidP="00023C30">
                  <w:pPr>
                    <w:spacing w:before="20" w:line="240" w:lineRule="auto"/>
                    <w:ind w:left="0" w:right="0" w:firstLine="0"/>
                    <w:jc w:val="center"/>
                    <w:rPr>
                      <w:rFonts w:ascii="Arial" w:hAnsi="Arial" w:cs="Times"/>
                      <w:sz w:val="23"/>
                    </w:rPr>
                  </w:pPr>
                  <w:r w:rsidRPr="00CE4AFE">
                    <w:rPr>
                      <w:rFonts w:ascii="Helvetica" w:hAnsi="Helvetica" w:cs="Times"/>
                      <w:sz w:val="23"/>
                    </w:rPr>
                    <w:t>34</w:t>
                  </w:r>
                </w:p>
              </w:tc>
              <w:tc>
                <w:tcPr>
                  <w:tcW w:w="670" w:type="dxa"/>
                  <w:tcBorders>
                    <w:top w:val="nil"/>
                    <w:bottom w:val="nil"/>
                    <w:right w:val="single" w:sz="2" w:space="0" w:color="808080"/>
                  </w:tcBorders>
                </w:tcPr>
                <w:p w14:paraId="00371B1C" w14:textId="77777777" w:rsidR="00DE7E5E" w:rsidRPr="00CE4AFE" w:rsidRDefault="00DE7E5E" w:rsidP="00023C30">
                  <w:pPr>
                    <w:spacing w:before="20" w:line="240" w:lineRule="auto"/>
                    <w:ind w:left="0" w:right="0" w:firstLine="0"/>
                    <w:jc w:val="center"/>
                    <w:rPr>
                      <w:rFonts w:ascii="Arial" w:hAnsi="Arial" w:cs="Times"/>
                      <w:sz w:val="23"/>
                    </w:rPr>
                  </w:pPr>
                  <w:r w:rsidRPr="00CE4AFE">
                    <w:rPr>
                      <w:rFonts w:ascii="Helvetica" w:hAnsi="Helvetica" w:cs="Times"/>
                      <w:sz w:val="23"/>
                    </w:rPr>
                    <w:t>513</w:t>
                  </w:r>
                </w:p>
              </w:tc>
              <w:tc>
                <w:tcPr>
                  <w:tcW w:w="625" w:type="dxa"/>
                  <w:tcBorders>
                    <w:top w:val="nil"/>
                    <w:left w:val="single" w:sz="2" w:space="0" w:color="808080"/>
                    <w:bottom w:val="nil"/>
                  </w:tcBorders>
                </w:tcPr>
                <w:p w14:paraId="5D17A639" w14:textId="77777777" w:rsidR="00DE7E5E" w:rsidRPr="00CE4AFE" w:rsidRDefault="00DE7E5E" w:rsidP="00023C30">
                  <w:pPr>
                    <w:spacing w:before="20" w:line="240" w:lineRule="auto"/>
                    <w:ind w:left="0" w:right="0" w:firstLine="0"/>
                    <w:jc w:val="center"/>
                    <w:rPr>
                      <w:rFonts w:ascii="Arial" w:hAnsi="Arial" w:cs="Times"/>
                      <w:sz w:val="23"/>
                    </w:rPr>
                  </w:pPr>
                  <w:r w:rsidRPr="00CE4AFE">
                    <w:rPr>
                      <w:rFonts w:ascii="Helvetica" w:hAnsi="Helvetica" w:cs="Times"/>
                      <w:sz w:val="23"/>
                    </w:rPr>
                    <w:t>4</w:t>
                  </w:r>
                </w:p>
              </w:tc>
              <w:tc>
                <w:tcPr>
                  <w:tcW w:w="625" w:type="dxa"/>
                  <w:tcBorders>
                    <w:top w:val="nil"/>
                    <w:bottom w:val="nil"/>
                    <w:right w:val="single" w:sz="4" w:space="0" w:color="333333"/>
                  </w:tcBorders>
                </w:tcPr>
                <w:p w14:paraId="6F50BEDF" w14:textId="77777777" w:rsidR="00DE7E5E" w:rsidRPr="00CE4AFE" w:rsidRDefault="00DE7E5E" w:rsidP="00023C30">
                  <w:pPr>
                    <w:spacing w:before="20" w:line="240" w:lineRule="auto"/>
                    <w:ind w:left="0" w:right="0" w:firstLine="0"/>
                    <w:jc w:val="center"/>
                    <w:rPr>
                      <w:rFonts w:ascii="Arial" w:hAnsi="Arial" w:cs="Times"/>
                      <w:sz w:val="23"/>
                    </w:rPr>
                  </w:pPr>
                  <w:r w:rsidRPr="00CE4AFE">
                    <w:rPr>
                      <w:rFonts w:ascii="Helvetica" w:hAnsi="Helvetica" w:cs="Times"/>
                      <w:sz w:val="23"/>
                    </w:rPr>
                    <w:t>11</w:t>
                  </w:r>
                </w:p>
              </w:tc>
            </w:tr>
            <w:tr w:rsidR="00DE7E5E" w14:paraId="37C76D86" w14:textId="77777777" w:rsidTr="00023C30">
              <w:trPr>
                <w:jc w:val="center"/>
              </w:trPr>
              <w:tc>
                <w:tcPr>
                  <w:tcW w:w="2233" w:type="dxa"/>
                  <w:tcBorders>
                    <w:top w:val="nil"/>
                    <w:bottom w:val="nil"/>
                    <w:right w:val="single" w:sz="2" w:space="0" w:color="808080"/>
                  </w:tcBorders>
                </w:tcPr>
                <w:p w14:paraId="20DB9B0C" w14:textId="77777777" w:rsidR="00DE7E5E" w:rsidRDefault="00DE7E5E" w:rsidP="00023C30">
                  <w:pPr>
                    <w:tabs>
                      <w:tab w:val="right" w:pos="2168"/>
                    </w:tabs>
                    <w:spacing w:before="20"/>
                    <w:ind w:left="0" w:right="0" w:firstLine="72"/>
                    <w:jc w:val="left"/>
                    <w:rPr>
                      <w:rFonts w:ascii="Arial" w:hAnsi="Arial"/>
                      <w:b/>
                      <w:bCs/>
                      <w:color w:val="CC0000"/>
                      <w:sz w:val="22"/>
                    </w:rPr>
                  </w:pPr>
                  <w:r>
                    <w:t>Netherlands</w:t>
                  </w:r>
                  <w:r w:rsidRPr="00B27D5E">
                    <w:rPr>
                      <w:rFonts w:ascii="Arial" w:hAnsi="Arial"/>
                      <w:vanish/>
                    </w:rPr>
                    <w:t>17</w:t>
                  </w:r>
                  <w:r>
                    <w:tab/>
                  </w:r>
                  <w:r w:rsidRPr="00CE4AFE">
                    <w:rPr>
                      <w:rFonts w:ascii="Helvetica" w:hAnsi="Helvetica"/>
                      <w:sz w:val="22"/>
                    </w:rPr>
                    <w:t>150</w:t>
                  </w:r>
                </w:p>
              </w:tc>
              <w:tc>
                <w:tcPr>
                  <w:tcW w:w="789" w:type="dxa"/>
                  <w:tcBorders>
                    <w:top w:val="nil"/>
                    <w:left w:val="single" w:sz="2" w:space="0" w:color="808080"/>
                    <w:bottom w:val="nil"/>
                  </w:tcBorders>
                  <w:shd w:val="clear" w:color="auto" w:fill="FFFF99"/>
                </w:tcPr>
                <w:p w14:paraId="23D7D7C1" w14:textId="77777777" w:rsidR="00DE7E5E" w:rsidRPr="00CE4AFE" w:rsidRDefault="00DE7E5E" w:rsidP="00023C30">
                  <w:pPr>
                    <w:spacing w:before="20" w:line="240" w:lineRule="auto"/>
                    <w:ind w:left="0" w:right="0" w:firstLine="0"/>
                    <w:jc w:val="center"/>
                    <w:rPr>
                      <w:rFonts w:ascii="Arial" w:hAnsi="Arial" w:cs="Times"/>
                      <w:sz w:val="23"/>
                    </w:rPr>
                  </w:pPr>
                  <w:r w:rsidRPr="00CE4AFE">
                    <w:rPr>
                      <w:rFonts w:ascii="Helvetica" w:hAnsi="Helvetica" w:cs="Times"/>
                      <w:sz w:val="23"/>
                    </w:rPr>
                    <w:t>37</w:t>
                  </w:r>
                </w:p>
              </w:tc>
              <w:tc>
                <w:tcPr>
                  <w:tcW w:w="625" w:type="dxa"/>
                  <w:tcBorders>
                    <w:top w:val="nil"/>
                    <w:bottom w:val="nil"/>
                    <w:right w:val="single" w:sz="2" w:space="0" w:color="808080"/>
                  </w:tcBorders>
                </w:tcPr>
                <w:p w14:paraId="2A7CCA07" w14:textId="77777777" w:rsidR="00DE7E5E" w:rsidRPr="00CE4AFE" w:rsidRDefault="00DE7E5E" w:rsidP="00023C30">
                  <w:pPr>
                    <w:spacing w:before="20" w:line="240" w:lineRule="auto"/>
                    <w:ind w:left="0" w:right="0" w:firstLine="0"/>
                    <w:jc w:val="center"/>
                    <w:rPr>
                      <w:rFonts w:ascii="Arial" w:hAnsi="Arial" w:cs="Times"/>
                      <w:sz w:val="23"/>
                    </w:rPr>
                  </w:pPr>
                  <w:r w:rsidRPr="00CE4AFE">
                    <w:rPr>
                      <w:rFonts w:ascii="Helvetica" w:hAnsi="Helvetica" w:cs="Times"/>
                      <w:sz w:val="23"/>
                    </w:rPr>
                    <w:t>80</w:t>
                  </w:r>
                </w:p>
              </w:tc>
              <w:tc>
                <w:tcPr>
                  <w:tcW w:w="625" w:type="dxa"/>
                  <w:tcBorders>
                    <w:top w:val="nil"/>
                    <w:left w:val="single" w:sz="2" w:space="0" w:color="808080"/>
                    <w:bottom w:val="nil"/>
                  </w:tcBorders>
                </w:tcPr>
                <w:p w14:paraId="105F29E4" w14:textId="77777777" w:rsidR="00DE7E5E" w:rsidRPr="00CE4AFE" w:rsidRDefault="00DE7E5E" w:rsidP="00023C30">
                  <w:pPr>
                    <w:spacing w:before="20" w:line="240" w:lineRule="auto"/>
                    <w:ind w:left="0" w:right="0" w:firstLine="0"/>
                    <w:jc w:val="center"/>
                    <w:rPr>
                      <w:rFonts w:ascii="Arial" w:hAnsi="Arial" w:cs="Times"/>
                      <w:sz w:val="23"/>
                    </w:rPr>
                  </w:pPr>
                  <w:r w:rsidRPr="00CE4AFE">
                    <w:rPr>
                      <w:rFonts w:ascii="Helvetica" w:hAnsi="Helvetica" w:cs="Times"/>
                      <w:sz w:val="23"/>
                    </w:rPr>
                    <w:t>17</w:t>
                  </w:r>
                </w:p>
              </w:tc>
              <w:tc>
                <w:tcPr>
                  <w:tcW w:w="670" w:type="dxa"/>
                  <w:tcBorders>
                    <w:top w:val="nil"/>
                    <w:bottom w:val="nil"/>
                    <w:right w:val="single" w:sz="2" w:space="0" w:color="808080"/>
                  </w:tcBorders>
                </w:tcPr>
                <w:p w14:paraId="2DD6BDE9" w14:textId="77777777" w:rsidR="00DE7E5E" w:rsidRPr="00CE4AFE" w:rsidRDefault="00DE7E5E" w:rsidP="00023C30">
                  <w:pPr>
                    <w:spacing w:before="20" w:line="240" w:lineRule="auto"/>
                    <w:ind w:left="0" w:right="0" w:firstLine="0"/>
                    <w:jc w:val="center"/>
                    <w:rPr>
                      <w:rFonts w:ascii="Arial" w:hAnsi="Arial" w:cs="Times"/>
                      <w:sz w:val="23"/>
                    </w:rPr>
                  </w:pPr>
                  <w:r w:rsidRPr="00CE4AFE">
                    <w:rPr>
                      <w:rFonts w:ascii="Helvetica" w:hAnsi="Helvetica" w:cs="Times"/>
                      <w:sz w:val="23"/>
                    </w:rPr>
                    <w:t>528</w:t>
                  </w:r>
                </w:p>
              </w:tc>
              <w:tc>
                <w:tcPr>
                  <w:tcW w:w="625" w:type="dxa"/>
                  <w:tcBorders>
                    <w:top w:val="nil"/>
                    <w:left w:val="single" w:sz="2" w:space="0" w:color="808080"/>
                    <w:bottom w:val="nil"/>
                  </w:tcBorders>
                </w:tcPr>
                <w:p w14:paraId="22406252" w14:textId="77777777" w:rsidR="00DE7E5E" w:rsidRPr="00CE4AFE" w:rsidRDefault="00DE7E5E" w:rsidP="00023C30">
                  <w:pPr>
                    <w:spacing w:before="20" w:line="240" w:lineRule="auto"/>
                    <w:ind w:left="0" w:right="0" w:firstLine="0"/>
                    <w:jc w:val="center"/>
                    <w:rPr>
                      <w:rFonts w:ascii="Arial" w:hAnsi="Arial" w:cs="Times"/>
                      <w:sz w:val="23"/>
                    </w:rPr>
                  </w:pPr>
                  <w:r w:rsidRPr="00CE4AFE">
                    <w:rPr>
                      <w:rFonts w:ascii="Helvetica" w:hAnsi="Helvetica" w:cs="Times"/>
                      <w:sz w:val="23"/>
                    </w:rPr>
                    <w:t>10</w:t>
                  </w:r>
                </w:p>
              </w:tc>
              <w:tc>
                <w:tcPr>
                  <w:tcW w:w="625" w:type="dxa"/>
                  <w:tcBorders>
                    <w:top w:val="nil"/>
                    <w:bottom w:val="nil"/>
                    <w:right w:val="single" w:sz="4" w:space="0" w:color="333333"/>
                  </w:tcBorders>
                </w:tcPr>
                <w:p w14:paraId="1B08B2FE" w14:textId="77777777" w:rsidR="00DE7E5E" w:rsidRPr="00CE4AFE" w:rsidRDefault="00DE7E5E" w:rsidP="00023C30">
                  <w:pPr>
                    <w:spacing w:before="20" w:line="240" w:lineRule="auto"/>
                    <w:ind w:left="0" w:right="0" w:firstLine="0"/>
                    <w:jc w:val="center"/>
                    <w:rPr>
                      <w:rFonts w:ascii="Arial" w:hAnsi="Arial" w:cs="Times"/>
                      <w:sz w:val="23"/>
                    </w:rPr>
                  </w:pPr>
                  <w:r w:rsidRPr="00CE4AFE">
                    <w:rPr>
                      <w:rFonts w:ascii="Helvetica" w:hAnsi="Helvetica" w:cs="Times"/>
                      <w:sz w:val="23"/>
                    </w:rPr>
                    <w:t>11</w:t>
                  </w:r>
                </w:p>
              </w:tc>
            </w:tr>
            <w:tr w:rsidR="00DE7E5E" w14:paraId="64CD087C" w14:textId="77777777" w:rsidTr="00023C30">
              <w:trPr>
                <w:jc w:val="center"/>
              </w:trPr>
              <w:tc>
                <w:tcPr>
                  <w:tcW w:w="2233" w:type="dxa"/>
                  <w:tcBorders>
                    <w:top w:val="nil"/>
                    <w:bottom w:val="nil"/>
                    <w:right w:val="single" w:sz="2" w:space="0" w:color="808080"/>
                  </w:tcBorders>
                </w:tcPr>
                <w:p w14:paraId="78C190CF" w14:textId="77777777" w:rsidR="00DE7E5E" w:rsidRDefault="00DE7E5E" w:rsidP="00023C30">
                  <w:pPr>
                    <w:tabs>
                      <w:tab w:val="right" w:pos="2168"/>
                    </w:tabs>
                    <w:spacing w:before="20"/>
                    <w:ind w:left="0" w:right="0" w:firstLine="72"/>
                    <w:jc w:val="left"/>
                  </w:pPr>
                  <w:r>
                    <w:t>Austria</w:t>
                  </w:r>
                  <w:r w:rsidRPr="00B27D5E">
                    <w:rPr>
                      <w:rFonts w:ascii="Arial" w:hAnsi="Arial"/>
                      <w:vanish/>
                    </w:rPr>
                    <w:t>8.6</w:t>
                  </w:r>
                  <w:r>
                    <w:tab/>
                  </w:r>
                  <w:r w:rsidRPr="00CE4AFE">
                    <w:rPr>
                      <w:rFonts w:ascii="Helvetica" w:hAnsi="Helvetica"/>
                      <w:sz w:val="22"/>
                    </w:rPr>
                    <w:t>19</w:t>
                  </w:r>
                </w:p>
              </w:tc>
              <w:tc>
                <w:tcPr>
                  <w:tcW w:w="789" w:type="dxa"/>
                  <w:tcBorders>
                    <w:top w:val="nil"/>
                    <w:left w:val="single" w:sz="2" w:space="0" w:color="808080"/>
                    <w:bottom w:val="nil"/>
                  </w:tcBorders>
                  <w:shd w:val="clear" w:color="auto" w:fill="FFFF99"/>
                </w:tcPr>
                <w:p w14:paraId="34DD3AF4" w14:textId="77777777" w:rsidR="00DE7E5E" w:rsidRPr="00CE4AFE" w:rsidRDefault="00DE7E5E" w:rsidP="00023C30">
                  <w:pPr>
                    <w:spacing w:before="20" w:line="240" w:lineRule="auto"/>
                    <w:ind w:left="0" w:right="0" w:firstLine="0"/>
                    <w:jc w:val="center"/>
                    <w:rPr>
                      <w:rFonts w:ascii="Arial" w:hAnsi="Arial" w:cs="Times"/>
                      <w:sz w:val="23"/>
                    </w:rPr>
                  </w:pPr>
                  <w:r w:rsidRPr="00CE4AFE">
                    <w:rPr>
                      <w:rFonts w:ascii="Helvetica" w:hAnsi="Helvetica" w:cs="Times"/>
                      <w:sz w:val="23"/>
                    </w:rPr>
                    <w:t>28</w:t>
                  </w:r>
                </w:p>
              </w:tc>
              <w:tc>
                <w:tcPr>
                  <w:tcW w:w="625" w:type="dxa"/>
                  <w:tcBorders>
                    <w:top w:val="nil"/>
                    <w:bottom w:val="nil"/>
                    <w:right w:val="single" w:sz="2" w:space="0" w:color="808080"/>
                  </w:tcBorders>
                </w:tcPr>
                <w:p w14:paraId="262B6FE5" w14:textId="77777777" w:rsidR="00DE7E5E" w:rsidRPr="00CE4AFE" w:rsidRDefault="00DE7E5E" w:rsidP="00023C30">
                  <w:pPr>
                    <w:spacing w:before="20" w:line="240" w:lineRule="auto"/>
                    <w:ind w:left="0" w:right="0" w:firstLine="0"/>
                    <w:jc w:val="center"/>
                    <w:rPr>
                      <w:rFonts w:ascii="Arial" w:hAnsi="Arial" w:cs="Times"/>
                      <w:sz w:val="23"/>
                    </w:rPr>
                  </w:pPr>
                  <w:r w:rsidRPr="00CE4AFE">
                    <w:rPr>
                      <w:rFonts w:ascii="Helvetica" w:hAnsi="Helvetica" w:cs="Times"/>
                      <w:sz w:val="23"/>
                    </w:rPr>
                    <w:t>82</w:t>
                  </w:r>
                </w:p>
              </w:tc>
              <w:tc>
                <w:tcPr>
                  <w:tcW w:w="625" w:type="dxa"/>
                  <w:tcBorders>
                    <w:top w:val="nil"/>
                    <w:left w:val="single" w:sz="2" w:space="0" w:color="808080"/>
                    <w:bottom w:val="nil"/>
                  </w:tcBorders>
                </w:tcPr>
                <w:p w14:paraId="6B706214" w14:textId="77777777" w:rsidR="00DE7E5E" w:rsidRPr="00CE4AFE" w:rsidRDefault="00DE7E5E" w:rsidP="00023C30">
                  <w:pPr>
                    <w:spacing w:before="20" w:line="240" w:lineRule="auto"/>
                    <w:ind w:left="0" w:right="0" w:firstLine="0"/>
                    <w:jc w:val="center"/>
                    <w:rPr>
                      <w:rFonts w:ascii="Arial" w:hAnsi="Arial" w:cs="Times"/>
                      <w:sz w:val="23"/>
                    </w:rPr>
                  </w:pPr>
                  <w:r w:rsidRPr="00CE4AFE">
                    <w:rPr>
                      <w:rFonts w:ascii="Helvetica" w:hAnsi="Helvetica" w:cs="Times"/>
                      <w:sz w:val="23"/>
                    </w:rPr>
                    <w:t>9</w:t>
                  </w:r>
                </w:p>
              </w:tc>
              <w:tc>
                <w:tcPr>
                  <w:tcW w:w="670" w:type="dxa"/>
                  <w:tcBorders>
                    <w:top w:val="nil"/>
                    <w:bottom w:val="nil"/>
                    <w:right w:val="single" w:sz="2" w:space="0" w:color="808080"/>
                  </w:tcBorders>
                </w:tcPr>
                <w:p w14:paraId="516F9AD1" w14:textId="77777777" w:rsidR="00DE7E5E" w:rsidRPr="00CE4AFE" w:rsidRDefault="00DE7E5E" w:rsidP="00023C30">
                  <w:pPr>
                    <w:spacing w:before="20" w:line="240" w:lineRule="auto"/>
                    <w:ind w:left="0" w:right="0" w:firstLine="0"/>
                    <w:jc w:val="center"/>
                    <w:rPr>
                      <w:rFonts w:ascii="Arial" w:hAnsi="Arial" w:cs="Times"/>
                      <w:sz w:val="23"/>
                    </w:rPr>
                  </w:pPr>
                  <w:r w:rsidRPr="00CE4AFE">
                    <w:rPr>
                      <w:rFonts w:ascii="Helvetica" w:hAnsi="Helvetica" w:cs="Times"/>
                      <w:sz w:val="23"/>
                    </w:rPr>
                    <w:t>505</w:t>
                  </w:r>
                </w:p>
              </w:tc>
              <w:tc>
                <w:tcPr>
                  <w:tcW w:w="625" w:type="dxa"/>
                  <w:tcBorders>
                    <w:top w:val="nil"/>
                    <w:left w:val="single" w:sz="2" w:space="0" w:color="808080"/>
                    <w:bottom w:val="nil"/>
                  </w:tcBorders>
                </w:tcPr>
                <w:p w14:paraId="41932003" w14:textId="77777777" w:rsidR="00DE7E5E" w:rsidRPr="00CE4AFE" w:rsidRDefault="00DE7E5E" w:rsidP="00023C30">
                  <w:pPr>
                    <w:spacing w:before="20" w:line="240" w:lineRule="auto"/>
                    <w:ind w:left="0" w:right="0" w:firstLine="0"/>
                    <w:jc w:val="center"/>
                    <w:rPr>
                      <w:rFonts w:ascii="Arial" w:hAnsi="Arial" w:cs="Times"/>
                      <w:sz w:val="23"/>
                    </w:rPr>
                  </w:pPr>
                  <w:r w:rsidRPr="00CE4AFE">
                    <w:rPr>
                      <w:rFonts w:ascii="Helvetica" w:hAnsi="Helvetica" w:cs="Times"/>
                      <w:sz w:val="23"/>
                    </w:rPr>
                    <w:t>8</w:t>
                  </w:r>
                </w:p>
              </w:tc>
              <w:tc>
                <w:tcPr>
                  <w:tcW w:w="625" w:type="dxa"/>
                  <w:tcBorders>
                    <w:top w:val="nil"/>
                    <w:bottom w:val="nil"/>
                    <w:right w:val="single" w:sz="4" w:space="0" w:color="333333"/>
                  </w:tcBorders>
                </w:tcPr>
                <w:p w14:paraId="443FF5FF" w14:textId="77777777" w:rsidR="00DE7E5E" w:rsidRPr="00CE4AFE" w:rsidRDefault="00DE7E5E" w:rsidP="00023C30">
                  <w:pPr>
                    <w:spacing w:before="20" w:line="240" w:lineRule="auto"/>
                    <w:ind w:left="0" w:right="0" w:firstLine="0"/>
                    <w:jc w:val="center"/>
                    <w:rPr>
                      <w:rFonts w:ascii="Arial" w:hAnsi="Arial" w:cs="Times"/>
                      <w:sz w:val="23"/>
                    </w:rPr>
                  </w:pPr>
                  <w:r w:rsidRPr="00CE4AFE">
                    <w:rPr>
                      <w:rFonts w:ascii="Helvetica" w:hAnsi="Helvetica" w:cs="Times"/>
                      <w:sz w:val="23"/>
                    </w:rPr>
                    <w:t>9</w:t>
                  </w:r>
                </w:p>
              </w:tc>
            </w:tr>
            <w:tr w:rsidR="00DE7E5E" w14:paraId="479FFA69" w14:textId="77777777" w:rsidTr="00023C30">
              <w:trPr>
                <w:jc w:val="center"/>
              </w:trPr>
              <w:tc>
                <w:tcPr>
                  <w:tcW w:w="2233" w:type="dxa"/>
                  <w:tcBorders>
                    <w:top w:val="nil"/>
                    <w:bottom w:val="nil"/>
                    <w:right w:val="single" w:sz="2" w:space="0" w:color="808080"/>
                  </w:tcBorders>
                </w:tcPr>
                <w:p w14:paraId="28CB5683" w14:textId="77777777" w:rsidR="00DE7E5E" w:rsidRDefault="00DE7E5E" w:rsidP="00023C30">
                  <w:pPr>
                    <w:tabs>
                      <w:tab w:val="right" w:pos="2168"/>
                    </w:tabs>
                    <w:spacing w:before="20"/>
                    <w:ind w:left="0" w:right="0" w:firstLine="72"/>
                    <w:jc w:val="left"/>
                  </w:pPr>
                  <w:r>
                    <w:t>Switzerland</w:t>
                  </w:r>
                  <w:r w:rsidRPr="00B27D5E">
                    <w:rPr>
                      <w:rFonts w:ascii="Arial" w:hAnsi="Arial"/>
                      <w:vanish/>
                    </w:rPr>
                    <w:t>8</w:t>
                  </w:r>
                  <w:r>
                    <w:tab/>
                  </w:r>
                  <w:r w:rsidRPr="00CE4AFE">
                    <w:rPr>
                      <w:rFonts w:ascii="Helvetica" w:hAnsi="Helvetica"/>
                      <w:sz w:val="22"/>
                    </w:rPr>
                    <w:t>7.8</w:t>
                  </w:r>
                </w:p>
              </w:tc>
              <w:tc>
                <w:tcPr>
                  <w:tcW w:w="789" w:type="dxa"/>
                  <w:tcBorders>
                    <w:top w:val="nil"/>
                    <w:left w:val="single" w:sz="2" w:space="0" w:color="808080"/>
                    <w:bottom w:val="nil"/>
                    <w:right w:val="nil"/>
                  </w:tcBorders>
                  <w:shd w:val="clear" w:color="auto" w:fill="FFFF99"/>
                </w:tcPr>
                <w:p w14:paraId="1BC2B4C9" w14:textId="77777777" w:rsidR="00DE7E5E" w:rsidRPr="00CE4AFE" w:rsidRDefault="00DE7E5E" w:rsidP="00023C30">
                  <w:pPr>
                    <w:spacing w:before="20" w:line="240" w:lineRule="auto"/>
                    <w:ind w:left="0" w:right="0" w:firstLine="0"/>
                    <w:jc w:val="center"/>
                    <w:rPr>
                      <w:rFonts w:ascii="Arial" w:hAnsi="Arial" w:cs="Times"/>
                      <w:sz w:val="23"/>
                    </w:rPr>
                  </w:pPr>
                  <w:r w:rsidRPr="00CE4AFE">
                    <w:rPr>
                      <w:rFonts w:ascii="Helvetica" w:hAnsi="Helvetica" w:cs="Times"/>
                      <w:sz w:val="23"/>
                    </w:rPr>
                    <w:t>28</w:t>
                  </w:r>
                </w:p>
              </w:tc>
              <w:tc>
                <w:tcPr>
                  <w:tcW w:w="625" w:type="dxa"/>
                  <w:tcBorders>
                    <w:top w:val="nil"/>
                    <w:left w:val="nil"/>
                    <w:bottom w:val="nil"/>
                    <w:right w:val="single" w:sz="2" w:space="0" w:color="808080"/>
                  </w:tcBorders>
                </w:tcPr>
                <w:p w14:paraId="179E4AA7" w14:textId="77777777" w:rsidR="00DE7E5E" w:rsidRPr="00CE4AFE" w:rsidRDefault="00DE7E5E" w:rsidP="00023C30">
                  <w:pPr>
                    <w:spacing w:before="20" w:line="240" w:lineRule="auto"/>
                    <w:ind w:left="0" w:right="0" w:firstLine="0"/>
                    <w:jc w:val="center"/>
                    <w:rPr>
                      <w:rFonts w:ascii="Arial" w:hAnsi="Arial" w:cs="Times"/>
                      <w:b/>
                      <w:sz w:val="23"/>
                    </w:rPr>
                  </w:pPr>
                  <w:r w:rsidRPr="00CE4AFE">
                    <w:rPr>
                      <w:rFonts w:ascii="Helvetica" w:hAnsi="Helvetica" w:cs="Times"/>
                      <w:b/>
                      <w:sz w:val="23"/>
                    </w:rPr>
                    <w:t>49</w:t>
                  </w:r>
                </w:p>
              </w:tc>
              <w:tc>
                <w:tcPr>
                  <w:tcW w:w="625" w:type="dxa"/>
                  <w:tcBorders>
                    <w:top w:val="nil"/>
                    <w:left w:val="single" w:sz="2" w:space="0" w:color="808080"/>
                    <w:bottom w:val="nil"/>
                    <w:right w:val="nil"/>
                  </w:tcBorders>
                </w:tcPr>
                <w:p w14:paraId="2EA2B505" w14:textId="77777777" w:rsidR="00DE7E5E" w:rsidRPr="00CE4AFE" w:rsidRDefault="00DE7E5E" w:rsidP="00023C30">
                  <w:pPr>
                    <w:spacing w:before="20" w:line="240" w:lineRule="auto"/>
                    <w:ind w:left="0" w:right="0" w:firstLine="0"/>
                    <w:jc w:val="center"/>
                    <w:rPr>
                      <w:rFonts w:ascii="Arial" w:hAnsi="Arial" w:cs="Times"/>
                      <w:sz w:val="23"/>
                    </w:rPr>
                  </w:pPr>
                  <w:r w:rsidRPr="00CE4AFE">
                    <w:rPr>
                      <w:rFonts w:ascii="Helvetica" w:hAnsi="Helvetica" w:cs="Times"/>
                      <w:sz w:val="23"/>
                    </w:rPr>
                    <w:t>20</w:t>
                  </w:r>
                </w:p>
              </w:tc>
              <w:tc>
                <w:tcPr>
                  <w:tcW w:w="670" w:type="dxa"/>
                  <w:tcBorders>
                    <w:top w:val="nil"/>
                    <w:left w:val="nil"/>
                    <w:bottom w:val="nil"/>
                    <w:right w:val="single" w:sz="2" w:space="0" w:color="808080"/>
                  </w:tcBorders>
                </w:tcPr>
                <w:p w14:paraId="33075E2E" w14:textId="77777777" w:rsidR="00DE7E5E" w:rsidRPr="00CE4AFE" w:rsidRDefault="00DE7E5E" w:rsidP="00023C30">
                  <w:pPr>
                    <w:spacing w:before="20" w:line="240" w:lineRule="auto"/>
                    <w:ind w:left="0" w:right="0" w:firstLine="0"/>
                    <w:jc w:val="center"/>
                    <w:rPr>
                      <w:rFonts w:ascii="Arial" w:hAnsi="Arial" w:cs="Times"/>
                      <w:sz w:val="23"/>
                    </w:rPr>
                  </w:pPr>
                  <w:r w:rsidRPr="00CE4AFE">
                    <w:rPr>
                      <w:rFonts w:ascii="Helvetica" w:hAnsi="Helvetica" w:cs="Times"/>
                      <w:sz w:val="23"/>
                    </w:rPr>
                    <w:t>530</w:t>
                  </w:r>
                </w:p>
              </w:tc>
              <w:tc>
                <w:tcPr>
                  <w:tcW w:w="625" w:type="dxa"/>
                  <w:tcBorders>
                    <w:top w:val="nil"/>
                    <w:left w:val="single" w:sz="2" w:space="0" w:color="808080"/>
                    <w:bottom w:val="nil"/>
                    <w:right w:val="nil"/>
                  </w:tcBorders>
                </w:tcPr>
                <w:p w14:paraId="3CB4CAA0" w14:textId="77777777" w:rsidR="00DE7E5E" w:rsidRPr="00CE4AFE" w:rsidRDefault="00DE7E5E" w:rsidP="00023C30">
                  <w:pPr>
                    <w:spacing w:before="20" w:line="240" w:lineRule="auto"/>
                    <w:ind w:left="0" w:right="0" w:firstLine="0"/>
                    <w:jc w:val="center"/>
                    <w:rPr>
                      <w:rFonts w:ascii="Arial" w:hAnsi="Arial" w:cs="Times"/>
                      <w:sz w:val="23"/>
                    </w:rPr>
                  </w:pPr>
                  <w:r w:rsidRPr="00CE4AFE">
                    <w:rPr>
                      <w:rFonts w:ascii="Helvetica" w:hAnsi="Helvetica" w:cs="Times"/>
                      <w:sz w:val="23"/>
                    </w:rPr>
                    <w:t>10</w:t>
                  </w:r>
                </w:p>
              </w:tc>
              <w:tc>
                <w:tcPr>
                  <w:tcW w:w="625" w:type="dxa"/>
                  <w:tcBorders>
                    <w:top w:val="nil"/>
                    <w:left w:val="nil"/>
                    <w:bottom w:val="nil"/>
                    <w:right w:val="single" w:sz="4" w:space="0" w:color="333333"/>
                  </w:tcBorders>
                </w:tcPr>
                <w:p w14:paraId="7ECE33A3" w14:textId="77777777" w:rsidR="00DE7E5E" w:rsidRPr="00CE4AFE" w:rsidRDefault="00DE7E5E" w:rsidP="00023C30">
                  <w:pPr>
                    <w:spacing w:before="20" w:line="240" w:lineRule="auto"/>
                    <w:ind w:left="0" w:right="0" w:firstLine="0"/>
                    <w:jc w:val="center"/>
                    <w:rPr>
                      <w:rFonts w:ascii="Arial" w:hAnsi="Arial" w:cs="Times"/>
                      <w:sz w:val="23"/>
                    </w:rPr>
                  </w:pPr>
                  <w:r w:rsidRPr="00CE4AFE">
                    <w:rPr>
                      <w:rFonts w:ascii="Helvetica" w:hAnsi="Helvetica" w:cs="Times"/>
                      <w:sz w:val="23"/>
                    </w:rPr>
                    <w:t>9</w:t>
                  </w:r>
                </w:p>
              </w:tc>
            </w:tr>
            <w:tr w:rsidR="00DE7E5E" w14:paraId="46284077" w14:textId="77777777" w:rsidTr="00023C30">
              <w:trPr>
                <w:jc w:val="center"/>
              </w:trPr>
              <w:tc>
                <w:tcPr>
                  <w:tcW w:w="2233" w:type="dxa"/>
                  <w:tcBorders>
                    <w:top w:val="nil"/>
                    <w:bottom w:val="nil"/>
                    <w:right w:val="single" w:sz="2" w:space="0" w:color="808080"/>
                  </w:tcBorders>
                </w:tcPr>
                <w:p w14:paraId="5F567445" w14:textId="77777777" w:rsidR="00DE7E5E" w:rsidRDefault="00DE7E5E" w:rsidP="00023C30">
                  <w:pPr>
                    <w:tabs>
                      <w:tab w:val="right" w:pos="2168"/>
                    </w:tabs>
                    <w:spacing w:before="20"/>
                    <w:ind w:left="0" w:right="0" w:firstLine="72"/>
                    <w:jc w:val="left"/>
                  </w:pPr>
                  <w:r>
                    <w:t>Costa Rica</w:t>
                  </w:r>
                  <w:r w:rsidRPr="00B27D5E">
                    <w:rPr>
                      <w:rFonts w:ascii="Helvetica" w:hAnsi="Helvetica"/>
                    </w:rPr>
                    <w:tab/>
                  </w:r>
                  <w:r w:rsidRPr="00CE4AFE">
                    <w:rPr>
                      <w:rFonts w:ascii="Helvetica" w:hAnsi="Helvetica"/>
                      <w:sz w:val="22"/>
                    </w:rPr>
                    <w:t>21, 4</w:t>
                  </w:r>
                </w:p>
              </w:tc>
              <w:tc>
                <w:tcPr>
                  <w:tcW w:w="789" w:type="dxa"/>
                  <w:tcBorders>
                    <w:top w:val="nil"/>
                    <w:left w:val="single" w:sz="2" w:space="0" w:color="808080"/>
                    <w:bottom w:val="nil"/>
                    <w:right w:val="nil"/>
                  </w:tcBorders>
                  <w:shd w:val="clear" w:color="auto" w:fill="FFFF99"/>
                </w:tcPr>
                <w:p w14:paraId="12B76B03" w14:textId="77777777" w:rsidR="00DE7E5E" w:rsidRPr="00CE4AFE" w:rsidRDefault="00DE7E5E" w:rsidP="00023C30">
                  <w:pPr>
                    <w:spacing w:before="20" w:line="240" w:lineRule="auto"/>
                    <w:ind w:left="0" w:right="0" w:firstLine="0"/>
                    <w:jc w:val="center"/>
                    <w:rPr>
                      <w:rFonts w:ascii="Helvetica" w:hAnsi="Helvetica" w:cs="Times"/>
                      <w:sz w:val="23"/>
                    </w:rPr>
                  </w:pPr>
                  <w:r w:rsidRPr="00CE4AFE">
                    <w:rPr>
                      <w:rFonts w:ascii="Helvetica" w:hAnsi="Helvetica" w:cs="Times"/>
                      <w:sz w:val="23"/>
                    </w:rPr>
                    <w:t>19</w:t>
                  </w:r>
                </w:p>
              </w:tc>
              <w:tc>
                <w:tcPr>
                  <w:tcW w:w="625" w:type="dxa"/>
                  <w:tcBorders>
                    <w:top w:val="nil"/>
                    <w:left w:val="nil"/>
                    <w:bottom w:val="nil"/>
                    <w:right w:val="single" w:sz="2" w:space="0" w:color="808080"/>
                  </w:tcBorders>
                </w:tcPr>
                <w:p w14:paraId="219113CE" w14:textId="77777777" w:rsidR="00DE7E5E" w:rsidRPr="00CE4AFE" w:rsidRDefault="00DE7E5E" w:rsidP="00023C30">
                  <w:pPr>
                    <w:spacing w:before="20" w:line="240" w:lineRule="auto"/>
                    <w:ind w:left="0" w:right="0" w:firstLine="0"/>
                    <w:jc w:val="center"/>
                    <w:rPr>
                      <w:rFonts w:ascii="Helvetica" w:hAnsi="Helvetica" w:cs="Times"/>
                      <w:sz w:val="23"/>
                    </w:rPr>
                  </w:pPr>
                  <w:r w:rsidRPr="00CE4AFE">
                    <w:rPr>
                      <w:rFonts w:ascii="Helvetica" w:hAnsi="Helvetica" w:cs="Times"/>
                      <w:sz w:val="23"/>
                    </w:rPr>
                    <w:t>81</w:t>
                  </w:r>
                </w:p>
              </w:tc>
              <w:tc>
                <w:tcPr>
                  <w:tcW w:w="625" w:type="dxa"/>
                  <w:tcBorders>
                    <w:top w:val="nil"/>
                    <w:left w:val="single" w:sz="2" w:space="0" w:color="808080"/>
                    <w:bottom w:val="nil"/>
                    <w:right w:val="nil"/>
                  </w:tcBorders>
                </w:tcPr>
                <w:p w14:paraId="55B184C6" w14:textId="77777777" w:rsidR="00DE7E5E" w:rsidRPr="00CE4AFE" w:rsidRDefault="00DE7E5E" w:rsidP="00023C30">
                  <w:pPr>
                    <w:spacing w:before="20" w:line="240" w:lineRule="auto"/>
                    <w:ind w:left="0" w:right="0" w:firstLine="0"/>
                    <w:jc w:val="center"/>
                    <w:rPr>
                      <w:rFonts w:ascii="Helvetica" w:hAnsi="Helvetica" w:cs="Times"/>
                      <w:sz w:val="23"/>
                    </w:rPr>
                  </w:pPr>
                  <w:r w:rsidRPr="00CE4AFE">
                    <w:rPr>
                      <w:rFonts w:ascii="Helvetica" w:hAnsi="Helvetica" w:cs="Times"/>
                      <w:sz w:val="23"/>
                    </w:rPr>
                    <w:t>36</w:t>
                  </w:r>
                </w:p>
              </w:tc>
              <w:tc>
                <w:tcPr>
                  <w:tcW w:w="670" w:type="dxa"/>
                  <w:tcBorders>
                    <w:top w:val="nil"/>
                    <w:left w:val="nil"/>
                    <w:bottom w:val="nil"/>
                    <w:right w:val="single" w:sz="2" w:space="0" w:color="808080"/>
                  </w:tcBorders>
                </w:tcPr>
                <w:p w14:paraId="163F8FF3" w14:textId="77777777" w:rsidR="00DE7E5E" w:rsidRPr="00CE4AFE" w:rsidRDefault="00DE7E5E" w:rsidP="00023C30">
                  <w:pPr>
                    <w:spacing w:before="20" w:line="240" w:lineRule="auto"/>
                    <w:ind w:left="0" w:right="0" w:firstLine="0"/>
                    <w:jc w:val="center"/>
                    <w:rPr>
                      <w:rFonts w:ascii="Helvetica" w:hAnsi="Helvetica" w:cs="Times"/>
                      <w:b/>
                      <w:sz w:val="23"/>
                    </w:rPr>
                  </w:pPr>
                  <w:r w:rsidRPr="00CE4AFE">
                    <w:rPr>
                      <w:rFonts w:ascii="Helvetica" w:hAnsi="Helvetica" w:cs="Times"/>
                      <w:b/>
                      <w:sz w:val="23"/>
                    </w:rPr>
                    <w:t>407</w:t>
                  </w:r>
                </w:p>
              </w:tc>
              <w:tc>
                <w:tcPr>
                  <w:tcW w:w="625" w:type="dxa"/>
                  <w:tcBorders>
                    <w:top w:val="nil"/>
                    <w:left w:val="single" w:sz="2" w:space="0" w:color="808080"/>
                    <w:bottom w:val="nil"/>
                    <w:right w:val="nil"/>
                  </w:tcBorders>
                </w:tcPr>
                <w:p w14:paraId="1F8225F6" w14:textId="77777777" w:rsidR="00DE7E5E" w:rsidRPr="00CE4AFE" w:rsidRDefault="00DE7E5E" w:rsidP="00023C30">
                  <w:pPr>
                    <w:spacing w:before="20" w:line="240" w:lineRule="auto"/>
                    <w:ind w:left="0" w:right="0" w:firstLine="0"/>
                    <w:jc w:val="center"/>
                    <w:rPr>
                      <w:rFonts w:ascii="Helvetica" w:hAnsi="Helvetica" w:cs="Times"/>
                      <w:sz w:val="23"/>
                    </w:rPr>
                  </w:pPr>
                  <w:r w:rsidRPr="00CE4AFE">
                    <w:rPr>
                      <w:rFonts w:ascii="Helvetica" w:hAnsi="Helvetica" w:cs="Times"/>
                      <w:sz w:val="23"/>
                    </w:rPr>
                    <w:t>-</w:t>
                  </w:r>
                </w:p>
              </w:tc>
              <w:tc>
                <w:tcPr>
                  <w:tcW w:w="625" w:type="dxa"/>
                  <w:tcBorders>
                    <w:top w:val="nil"/>
                    <w:left w:val="nil"/>
                    <w:bottom w:val="nil"/>
                    <w:right w:val="single" w:sz="4" w:space="0" w:color="333333"/>
                  </w:tcBorders>
                </w:tcPr>
                <w:p w14:paraId="5EF7092F" w14:textId="77777777" w:rsidR="00DE7E5E" w:rsidRPr="00CE4AFE" w:rsidRDefault="00DE7E5E" w:rsidP="00023C30">
                  <w:pPr>
                    <w:spacing w:before="20" w:line="240" w:lineRule="auto"/>
                    <w:ind w:left="0" w:right="0" w:firstLine="0"/>
                    <w:jc w:val="center"/>
                    <w:rPr>
                      <w:rFonts w:ascii="Helvetica" w:hAnsi="Helvetica" w:cs="Times"/>
                      <w:b/>
                      <w:sz w:val="23"/>
                    </w:rPr>
                  </w:pPr>
                  <w:r w:rsidRPr="00CE4AFE">
                    <w:rPr>
                      <w:rFonts w:ascii="Helvetica" w:hAnsi="Helvetica" w:cs="Times"/>
                      <w:b/>
                      <w:sz w:val="23"/>
                    </w:rPr>
                    <w:t>85</w:t>
                  </w:r>
                </w:p>
              </w:tc>
            </w:tr>
            <w:tr w:rsidR="00DE7E5E" w14:paraId="6C852BA0" w14:textId="77777777" w:rsidTr="00023C30">
              <w:trPr>
                <w:jc w:val="center"/>
              </w:trPr>
              <w:tc>
                <w:tcPr>
                  <w:tcW w:w="2233" w:type="dxa"/>
                  <w:tcBorders>
                    <w:top w:val="nil"/>
                    <w:bottom w:val="nil"/>
                    <w:right w:val="single" w:sz="2" w:space="0" w:color="808080"/>
                  </w:tcBorders>
                </w:tcPr>
                <w:p w14:paraId="113E00C1" w14:textId="77777777" w:rsidR="00DE7E5E" w:rsidRDefault="00DE7E5E" w:rsidP="00023C30">
                  <w:pPr>
                    <w:tabs>
                      <w:tab w:val="right" w:pos="2168"/>
                    </w:tabs>
                    <w:spacing w:before="40" w:after="40"/>
                    <w:ind w:left="29" w:right="0" w:firstLine="43"/>
                    <w:jc w:val="left"/>
                  </w:pPr>
                  <w:r>
                    <w:t>Uruguay</w:t>
                  </w:r>
                  <w:r w:rsidRPr="00B27D5E">
                    <w:rPr>
                      <w:rFonts w:ascii="Helvetica" w:hAnsi="Helvetica"/>
                    </w:rPr>
                    <w:tab/>
                  </w:r>
                  <w:r w:rsidRPr="00CE4AFE">
                    <w:rPr>
                      <w:rFonts w:ascii="Helvetica" w:hAnsi="Helvetica"/>
                      <w:sz w:val="22"/>
                    </w:rPr>
                    <w:t>30, 2</w:t>
                  </w:r>
                </w:p>
              </w:tc>
              <w:tc>
                <w:tcPr>
                  <w:tcW w:w="789" w:type="dxa"/>
                  <w:tcBorders>
                    <w:top w:val="nil"/>
                    <w:left w:val="single" w:sz="2" w:space="0" w:color="808080"/>
                    <w:bottom w:val="nil"/>
                    <w:right w:val="nil"/>
                  </w:tcBorders>
                  <w:shd w:val="clear" w:color="auto" w:fill="FFFF99"/>
                </w:tcPr>
                <w:p w14:paraId="12AFB8B1" w14:textId="77777777" w:rsidR="00DE7E5E" w:rsidRPr="00CE4AFE" w:rsidRDefault="00DE7E5E" w:rsidP="00023C30">
                  <w:pPr>
                    <w:spacing w:before="20" w:after="40"/>
                    <w:ind w:left="0" w:right="0" w:firstLine="0"/>
                    <w:jc w:val="center"/>
                    <w:rPr>
                      <w:rFonts w:ascii="Helvetica" w:hAnsi="Helvetica" w:cs="Times"/>
                      <w:b/>
                      <w:sz w:val="23"/>
                    </w:rPr>
                  </w:pPr>
                  <w:r w:rsidRPr="00CE4AFE">
                    <w:rPr>
                      <w:rFonts w:ascii="Helvetica" w:hAnsi="Helvetica" w:cs="Times"/>
                      <w:b/>
                      <w:sz w:val="23"/>
                    </w:rPr>
                    <w:t>13</w:t>
                  </w:r>
                </w:p>
              </w:tc>
              <w:tc>
                <w:tcPr>
                  <w:tcW w:w="625" w:type="dxa"/>
                  <w:tcBorders>
                    <w:top w:val="nil"/>
                    <w:left w:val="nil"/>
                    <w:bottom w:val="nil"/>
                    <w:right w:val="single" w:sz="2" w:space="0" w:color="808080"/>
                  </w:tcBorders>
                </w:tcPr>
                <w:p w14:paraId="7A4D2A33" w14:textId="77777777" w:rsidR="00DE7E5E" w:rsidRPr="00CE4AFE" w:rsidRDefault="00DE7E5E" w:rsidP="00023C30">
                  <w:pPr>
                    <w:spacing w:before="20" w:after="40"/>
                    <w:ind w:left="0" w:right="0" w:firstLine="0"/>
                    <w:jc w:val="center"/>
                    <w:rPr>
                      <w:rFonts w:ascii="Helvetica" w:hAnsi="Helvetica" w:cs="Times"/>
                      <w:sz w:val="23"/>
                    </w:rPr>
                  </w:pPr>
                  <w:r w:rsidRPr="00CE4AFE">
                    <w:rPr>
                      <w:rFonts w:ascii="Helvetica" w:hAnsi="Helvetica" w:cs="Times"/>
                      <w:sz w:val="23"/>
                    </w:rPr>
                    <w:t>90</w:t>
                  </w:r>
                </w:p>
              </w:tc>
              <w:tc>
                <w:tcPr>
                  <w:tcW w:w="625" w:type="dxa"/>
                  <w:tcBorders>
                    <w:top w:val="nil"/>
                    <w:left w:val="single" w:sz="2" w:space="0" w:color="808080"/>
                    <w:bottom w:val="nil"/>
                    <w:right w:val="nil"/>
                  </w:tcBorders>
                </w:tcPr>
                <w:p w14:paraId="7D58E6CD" w14:textId="77777777" w:rsidR="00DE7E5E" w:rsidRPr="00CE4AFE" w:rsidRDefault="00DE7E5E" w:rsidP="00023C30">
                  <w:pPr>
                    <w:spacing w:before="20" w:after="40"/>
                    <w:ind w:left="0" w:right="0" w:firstLine="0"/>
                    <w:jc w:val="center"/>
                    <w:rPr>
                      <w:rFonts w:ascii="Helvetica" w:hAnsi="Helvetica" w:cs="Times"/>
                      <w:b/>
                      <w:sz w:val="23"/>
                    </w:rPr>
                  </w:pPr>
                  <w:r w:rsidRPr="00CE4AFE">
                    <w:rPr>
                      <w:rFonts w:ascii="Helvetica" w:hAnsi="Helvetica" w:cs="Times"/>
                      <w:b/>
                      <w:sz w:val="23"/>
                    </w:rPr>
                    <w:t>65</w:t>
                  </w:r>
                </w:p>
              </w:tc>
              <w:tc>
                <w:tcPr>
                  <w:tcW w:w="670" w:type="dxa"/>
                  <w:tcBorders>
                    <w:top w:val="nil"/>
                    <w:left w:val="nil"/>
                    <w:bottom w:val="nil"/>
                    <w:right w:val="single" w:sz="2" w:space="0" w:color="808080"/>
                  </w:tcBorders>
                </w:tcPr>
                <w:p w14:paraId="569B457A" w14:textId="77777777" w:rsidR="00DE7E5E" w:rsidRPr="00CE4AFE" w:rsidRDefault="00DE7E5E" w:rsidP="00023C30">
                  <w:pPr>
                    <w:spacing w:before="20" w:after="40"/>
                    <w:ind w:left="0" w:right="0" w:firstLine="0"/>
                    <w:jc w:val="center"/>
                    <w:rPr>
                      <w:rFonts w:ascii="Helvetica" w:hAnsi="Helvetica" w:cs="Times"/>
                      <w:b/>
                      <w:sz w:val="23"/>
                    </w:rPr>
                  </w:pPr>
                  <w:r w:rsidRPr="00CE4AFE">
                    <w:rPr>
                      <w:rFonts w:ascii="Helvetica" w:hAnsi="Helvetica" w:cs="Times"/>
                      <w:b/>
                      <w:sz w:val="23"/>
                    </w:rPr>
                    <w:t>409</w:t>
                  </w:r>
                </w:p>
              </w:tc>
              <w:tc>
                <w:tcPr>
                  <w:tcW w:w="625" w:type="dxa"/>
                  <w:tcBorders>
                    <w:top w:val="nil"/>
                    <w:left w:val="single" w:sz="2" w:space="0" w:color="808080"/>
                    <w:bottom w:val="nil"/>
                    <w:right w:val="nil"/>
                  </w:tcBorders>
                </w:tcPr>
                <w:p w14:paraId="1DC52EAB" w14:textId="77777777" w:rsidR="00DE7E5E" w:rsidRPr="00CE4AFE" w:rsidRDefault="00DE7E5E" w:rsidP="00023C30">
                  <w:pPr>
                    <w:spacing w:before="20" w:after="40"/>
                    <w:ind w:left="0" w:right="0" w:firstLine="0"/>
                    <w:jc w:val="center"/>
                    <w:rPr>
                      <w:rFonts w:ascii="Helvetica" w:hAnsi="Helvetica" w:cs="Times"/>
                      <w:sz w:val="23"/>
                    </w:rPr>
                  </w:pPr>
                  <w:r w:rsidRPr="00CE4AFE">
                    <w:rPr>
                      <w:rFonts w:ascii="Helvetica" w:hAnsi="Helvetica" w:cs="Times"/>
                      <w:sz w:val="23"/>
                    </w:rPr>
                    <w:t>-</w:t>
                  </w:r>
                </w:p>
              </w:tc>
              <w:tc>
                <w:tcPr>
                  <w:tcW w:w="625" w:type="dxa"/>
                  <w:tcBorders>
                    <w:top w:val="nil"/>
                    <w:left w:val="nil"/>
                    <w:bottom w:val="nil"/>
                    <w:right w:val="single" w:sz="4" w:space="0" w:color="333333"/>
                  </w:tcBorders>
                </w:tcPr>
                <w:p w14:paraId="309C0554" w14:textId="77777777" w:rsidR="00DE7E5E" w:rsidRPr="00CE4AFE" w:rsidRDefault="00DE7E5E" w:rsidP="00023C30">
                  <w:pPr>
                    <w:spacing w:before="20" w:after="40"/>
                    <w:ind w:left="0" w:right="0" w:firstLine="0"/>
                    <w:jc w:val="center"/>
                    <w:rPr>
                      <w:rFonts w:ascii="Helvetica" w:hAnsi="Helvetica" w:cs="Times"/>
                      <w:b/>
                      <w:sz w:val="23"/>
                    </w:rPr>
                  </w:pPr>
                  <w:r w:rsidRPr="00CE4AFE">
                    <w:rPr>
                      <w:rFonts w:ascii="Helvetica" w:hAnsi="Helvetica" w:cs="Times"/>
                      <w:b/>
                      <w:sz w:val="23"/>
                    </w:rPr>
                    <w:t>79</w:t>
                  </w:r>
                </w:p>
              </w:tc>
            </w:tr>
            <w:tr w:rsidR="00DE7E5E" w14:paraId="44B0A57D" w14:textId="77777777" w:rsidTr="00023C30">
              <w:trPr>
                <w:jc w:val="center"/>
              </w:trPr>
              <w:tc>
                <w:tcPr>
                  <w:tcW w:w="2233" w:type="dxa"/>
                  <w:tcBorders>
                    <w:top w:val="nil"/>
                    <w:bottom w:val="nil"/>
                    <w:right w:val="single" w:sz="2" w:space="0" w:color="808080"/>
                  </w:tcBorders>
                  <w:shd w:val="clear" w:color="auto" w:fill="FFFF99"/>
                </w:tcPr>
                <w:p w14:paraId="4BE7773C" w14:textId="77777777" w:rsidR="00DE7E5E" w:rsidRPr="00400763" w:rsidRDefault="00DE7E5E" w:rsidP="00023C30">
                  <w:pPr>
                    <w:tabs>
                      <w:tab w:val="right" w:pos="2168"/>
                    </w:tabs>
                    <w:spacing w:before="100" w:line="260" w:lineRule="exact"/>
                    <w:ind w:left="144" w:right="0" w:firstLine="29"/>
                    <w:jc w:val="left"/>
                    <w:rPr>
                      <w:rFonts w:ascii="Helvetica" w:hAnsi="Helvetica"/>
                      <w:bCs/>
                      <w:color w:val="800000"/>
                    </w:rPr>
                  </w:pPr>
                  <w:r w:rsidRPr="00116BEE">
                    <w:rPr>
                      <w:rFonts w:ascii="Arial" w:hAnsi="Arial"/>
                      <w:b/>
                      <w:bCs/>
                      <w:color w:val="CC0000"/>
                    </w:rPr>
                    <w:t>Mixed, MMP</w:t>
                  </w:r>
                  <w:r w:rsidRPr="00400763">
                    <w:rPr>
                      <w:rFonts w:ascii="Helvetica" w:hAnsi="Helvetica"/>
                      <w:color w:val="800000"/>
                      <w:sz w:val="22"/>
                    </w:rPr>
                    <w:tab/>
                    <w:t>p</w:t>
                  </w:r>
                  <w:r w:rsidRPr="00400763">
                    <w:rPr>
                      <w:rFonts w:ascii="Helvetica" w:hAnsi="Helvetica"/>
                      <w:bCs/>
                      <w:color w:val="800000"/>
                      <w:sz w:val="22"/>
                    </w:rPr>
                    <w:t>17</w:t>
                  </w:r>
                </w:p>
              </w:tc>
              <w:tc>
                <w:tcPr>
                  <w:tcW w:w="789" w:type="dxa"/>
                  <w:tcBorders>
                    <w:top w:val="nil"/>
                    <w:left w:val="single" w:sz="2" w:space="0" w:color="808080"/>
                    <w:bottom w:val="nil"/>
                    <w:right w:val="nil"/>
                  </w:tcBorders>
                  <w:shd w:val="clear" w:color="auto" w:fill="FFFF99"/>
                </w:tcPr>
                <w:p w14:paraId="09D61809" w14:textId="77777777" w:rsidR="00DE7E5E" w:rsidRPr="00400763" w:rsidRDefault="00DE7E5E" w:rsidP="00023C30">
                  <w:pPr>
                    <w:spacing w:before="40"/>
                    <w:ind w:left="0" w:right="0" w:firstLine="0"/>
                    <w:jc w:val="center"/>
                    <w:rPr>
                      <w:rFonts w:ascii="Arial" w:hAnsi="Arial" w:cs="Times"/>
                      <w:color w:val="800000"/>
                      <w:sz w:val="23"/>
                    </w:rPr>
                  </w:pPr>
                  <w:r w:rsidRPr="00400763">
                    <w:rPr>
                      <w:rFonts w:ascii="Helvetica" w:hAnsi="Helvetica" w:cs="Times"/>
                      <w:color w:val="800000"/>
                      <w:sz w:val="23"/>
                    </w:rPr>
                    <w:t>36%</w:t>
                  </w:r>
                </w:p>
              </w:tc>
              <w:tc>
                <w:tcPr>
                  <w:tcW w:w="625" w:type="dxa"/>
                  <w:tcBorders>
                    <w:top w:val="nil"/>
                    <w:left w:val="nil"/>
                    <w:bottom w:val="nil"/>
                    <w:right w:val="single" w:sz="2" w:space="0" w:color="808080"/>
                  </w:tcBorders>
                  <w:shd w:val="clear" w:color="auto" w:fill="FFFF99"/>
                </w:tcPr>
                <w:p w14:paraId="7564BF93" w14:textId="77777777" w:rsidR="00DE7E5E" w:rsidRPr="00400763" w:rsidRDefault="00DE7E5E" w:rsidP="00023C30">
                  <w:pPr>
                    <w:spacing w:before="40"/>
                    <w:ind w:left="0" w:right="0" w:firstLine="0"/>
                    <w:jc w:val="center"/>
                    <w:rPr>
                      <w:rFonts w:ascii="Arial" w:hAnsi="Arial" w:cs="Times"/>
                      <w:color w:val="800000"/>
                      <w:sz w:val="23"/>
                    </w:rPr>
                  </w:pPr>
                  <w:r w:rsidRPr="00400763">
                    <w:rPr>
                      <w:rFonts w:ascii="Helvetica" w:hAnsi="Helvetica" w:cs="Times"/>
                      <w:color w:val="800000"/>
                      <w:sz w:val="23"/>
                    </w:rPr>
                    <w:t>71%</w:t>
                  </w:r>
                </w:p>
              </w:tc>
              <w:tc>
                <w:tcPr>
                  <w:tcW w:w="625" w:type="dxa"/>
                  <w:tcBorders>
                    <w:top w:val="nil"/>
                    <w:left w:val="single" w:sz="2" w:space="0" w:color="808080"/>
                    <w:bottom w:val="nil"/>
                    <w:right w:val="nil"/>
                  </w:tcBorders>
                  <w:shd w:val="clear" w:color="auto" w:fill="FFFF99"/>
                </w:tcPr>
                <w:p w14:paraId="35164DFC" w14:textId="77777777" w:rsidR="00DE7E5E" w:rsidRPr="00400763" w:rsidRDefault="00DE7E5E" w:rsidP="00023C30">
                  <w:pPr>
                    <w:spacing w:before="40"/>
                    <w:ind w:left="0" w:right="0" w:firstLine="0"/>
                    <w:jc w:val="center"/>
                    <w:rPr>
                      <w:rFonts w:ascii="Arial" w:hAnsi="Arial" w:cs="Times"/>
                      <w:color w:val="800000"/>
                      <w:sz w:val="23"/>
                    </w:rPr>
                  </w:pPr>
                  <w:r w:rsidRPr="00400763">
                    <w:rPr>
                      <w:rFonts w:ascii="Arial" w:hAnsi="Arial" w:cs="Times"/>
                      <w:color w:val="800000"/>
                      <w:sz w:val="23"/>
                    </w:rPr>
                    <w:t>26</w:t>
                  </w:r>
                </w:p>
              </w:tc>
              <w:tc>
                <w:tcPr>
                  <w:tcW w:w="670" w:type="dxa"/>
                  <w:tcBorders>
                    <w:top w:val="nil"/>
                    <w:left w:val="nil"/>
                    <w:bottom w:val="nil"/>
                    <w:right w:val="single" w:sz="2" w:space="0" w:color="808080"/>
                  </w:tcBorders>
                  <w:shd w:val="clear" w:color="auto" w:fill="FFFF99"/>
                </w:tcPr>
                <w:p w14:paraId="33BA7F75" w14:textId="77777777" w:rsidR="00DE7E5E" w:rsidRPr="00400763" w:rsidRDefault="00DE7E5E" w:rsidP="00023C30">
                  <w:pPr>
                    <w:spacing w:before="40"/>
                    <w:ind w:left="0" w:right="0" w:firstLine="0"/>
                    <w:jc w:val="center"/>
                    <w:rPr>
                      <w:rFonts w:ascii="Arial" w:hAnsi="Arial" w:cs="Times"/>
                      <w:color w:val="800000"/>
                      <w:sz w:val="23"/>
                    </w:rPr>
                  </w:pPr>
                  <w:r w:rsidRPr="00400763">
                    <w:rPr>
                      <w:rFonts w:ascii="Arial" w:hAnsi="Arial" w:cs="Times"/>
                      <w:color w:val="800000"/>
                      <w:sz w:val="23"/>
                    </w:rPr>
                    <w:t>505</w:t>
                  </w:r>
                </w:p>
              </w:tc>
              <w:tc>
                <w:tcPr>
                  <w:tcW w:w="625" w:type="dxa"/>
                  <w:tcBorders>
                    <w:top w:val="nil"/>
                    <w:left w:val="single" w:sz="2" w:space="0" w:color="808080"/>
                    <w:bottom w:val="nil"/>
                    <w:right w:val="nil"/>
                  </w:tcBorders>
                  <w:shd w:val="clear" w:color="auto" w:fill="FFFF99"/>
                </w:tcPr>
                <w:p w14:paraId="14B88D37" w14:textId="77777777" w:rsidR="00DE7E5E" w:rsidRPr="00400763" w:rsidRDefault="00DE7E5E" w:rsidP="00023C30">
                  <w:pPr>
                    <w:spacing w:before="40"/>
                    <w:ind w:left="0" w:right="0" w:firstLine="0"/>
                    <w:jc w:val="center"/>
                    <w:rPr>
                      <w:rFonts w:ascii="Arial" w:hAnsi="Arial" w:cs="Times"/>
                      <w:color w:val="800000"/>
                      <w:sz w:val="23"/>
                    </w:rPr>
                  </w:pPr>
                  <w:r w:rsidRPr="00400763">
                    <w:rPr>
                      <w:rFonts w:ascii="Helvetica" w:hAnsi="Helvetica" w:cs="Times"/>
                      <w:color w:val="800000"/>
                      <w:sz w:val="23"/>
                    </w:rPr>
                    <w:t>9%</w:t>
                  </w:r>
                </w:p>
              </w:tc>
              <w:tc>
                <w:tcPr>
                  <w:tcW w:w="625" w:type="dxa"/>
                  <w:tcBorders>
                    <w:top w:val="nil"/>
                    <w:left w:val="nil"/>
                    <w:bottom w:val="nil"/>
                    <w:right w:val="single" w:sz="4" w:space="0" w:color="333333"/>
                  </w:tcBorders>
                  <w:shd w:val="clear" w:color="auto" w:fill="FFFF99"/>
                </w:tcPr>
                <w:p w14:paraId="070E2511" w14:textId="77777777" w:rsidR="00DE7E5E" w:rsidRPr="00400763" w:rsidRDefault="00DE7E5E" w:rsidP="00023C30">
                  <w:pPr>
                    <w:spacing w:before="40"/>
                    <w:ind w:left="0" w:right="0" w:firstLine="0"/>
                    <w:jc w:val="center"/>
                    <w:rPr>
                      <w:rFonts w:ascii="Arial" w:hAnsi="Arial" w:cs="Times"/>
                      <w:color w:val="800000"/>
                      <w:sz w:val="23"/>
                    </w:rPr>
                  </w:pPr>
                  <w:r w:rsidRPr="00400763">
                    <w:rPr>
                      <w:rFonts w:ascii="Arial" w:hAnsi="Arial" w:cs="Times"/>
                      <w:color w:val="800000"/>
                      <w:sz w:val="23"/>
                    </w:rPr>
                    <w:t>12</w:t>
                  </w:r>
                </w:p>
              </w:tc>
            </w:tr>
            <w:tr w:rsidR="00DE7E5E" w14:paraId="2CED41BA" w14:textId="77777777" w:rsidTr="00023C30">
              <w:trPr>
                <w:jc w:val="center"/>
              </w:trPr>
              <w:tc>
                <w:tcPr>
                  <w:tcW w:w="2233" w:type="dxa"/>
                  <w:tcBorders>
                    <w:top w:val="nil"/>
                    <w:bottom w:val="nil"/>
                    <w:right w:val="single" w:sz="2" w:space="0" w:color="808080"/>
                  </w:tcBorders>
                </w:tcPr>
                <w:p w14:paraId="47C97B9C" w14:textId="77777777" w:rsidR="00DE7E5E" w:rsidRDefault="00DE7E5E" w:rsidP="00023C30">
                  <w:pPr>
                    <w:tabs>
                      <w:tab w:val="right" w:pos="2168"/>
                    </w:tabs>
                    <w:spacing w:before="40"/>
                    <w:ind w:left="0" w:right="0" w:firstLine="72"/>
                    <w:jc w:val="left"/>
                    <w:rPr>
                      <w:rFonts w:ascii="Arial" w:hAnsi="Arial"/>
                      <w:b/>
                      <w:bCs/>
                      <w:color w:val="CC0000"/>
                      <w:sz w:val="22"/>
                    </w:rPr>
                  </w:pPr>
                  <w:r w:rsidRPr="003F18DF">
                    <w:rPr>
                      <w:u w:val="single"/>
                    </w:rPr>
                    <w:t>Germany</w:t>
                  </w:r>
                  <w:r>
                    <w:tab/>
                  </w:r>
                  <w:r w:rsidRPr="00CE4AFE">
                    <w:rPr>
                      <w:rFonts w:ascii="Helvetica" w:hAnsi="Helvetica"/>
                      <w:sz w:val="22"/>
                    </w:rPr>
                    <w:t>19</w:t>
                  </w:r>
                  <w:r w:rsidRPr="00CE4AFE">
                    <w:rPr>
                      <w:rFonts w:ascii="Helvetica" w:hAnsi="Helvetica" w:cs="Times"/>
                      <w:sz w:val="22"/>
                    </w:rPr>
                    <w:t xml:space="preserve">, </w:t>
                  </w:r>
                  <w:r w:rsidRPr="00CE4AFE">
                    <w:rPr>
                      <w:rFonts w:ascii="Helvetica" w:hAnsi="Helvetica"/>
                      <w:sz w:val="22"/>
                    </w:rPr>
                    <w:t>1</w:t>
                  </w:r>
                </w:p>
              </w:tc>
              <w:tc>
                <w:tcPr>
                  <w:tcW w:w="789" w:type="dxa"/>
                  <w:tcBorders>
                    <w:top w:val="nil"/>
                    <w:left w:val="single" w:sz="2" w:space="0" w:color="808080"/>
                    <w:bottom w:val="nil"/>
                    <w:right w:val="nil"/>
                  </w:tcBorders>
                  <w:shd w:val="clear" w:color="auto" w:fill="FFFF99"/>
                </w:tcPr>
                <w:p w14:paraId="1797E94A" w14:textId="77777777" w:rsidR="00DE7E5E" w:rsidRPr="00CE4AFE" w:rsidRDefault="00DE7E5E" w:rsidP="00023C30">
                  <w:pPr>
                    <w:spacing w:before="20" w:line="240" w:lineRule="auto"/>
                    <w:ind w:left="0" w:right="0" w:firstLine="0"/>
                    <w:jc w:val="center"/>
                    <w:rPr>
                      <w:rFonts w:ascii="Arial" w:hAnsi="Arial" w:cs="Times"/>
                      <w:sz w:val="23"/>
                    </w:rPr>
                  </w:pPr>
                  <w:r w:rsidRPr="00CE4AFE">
                    <w:rPr>
                      <w:rFonts w:ascii="Helvetica" w:hAnsi="Helvetica" w:cs="Times"/>
                      <w:sz w:val="23"/>
                    </w:rPr>
                    <w:t>39, 13</w:t>
                  </w:r>
                </w:p>
              </w:tc>
              <w:tc>
                <w:tcPr>
                  <w:tcW w:w="625" w:type="dxa"/>
                  <w:tcBorders>
                    <w:top w:val="nil"/>
                    <w:left w:val="nil"/>
                    <w:bottom w:val="nil"/>
                    <w:right w:val="single" w:sz="2" w:space="0" w:color="808080"/>
                  </w:tcBorders>
                </w:tcPr>
                <w:p w14:paraId="39DD78A6" w14:textId="77777777" w:rsidR="00DE7E5E" w:rsidRPr="00CE4AFE" w:rsidRDefault="00DE7E5E" w:rsidP="00023C30">
                  <w:pPr>
                    <w:spacing w:before="20" w:line="240" w:lineRule="auto"/>
                    <w:ind w:left="0" w:right="0" w:firstLine="0"/>
                    <w:jc w:val="center"/>
                    <w:rPr>
                      <w:rFonts w:ascii="Arial" w:hAnsi="Arial" w:cs="Times"/>
                      <w:sz w:val="23"/>
                    </w:rPr>
                  </w:pPr>
                  <w:r w:rsidRPr="00CE4AFE">
                    <w:rPr>
                      <w:rFonts w:ascii="Helvetica" w:hAnsi="Helvetica" w:cs="Times"/>
                      <w:sz w:val="23"/>
                    </w:rPr>
                    <w:t>72</w:t>
                  </w:r>
                </w:p>
              </w:tc>
              <w:tc>
                <w:tcPr>
                  <w:tcW w:w="625" w:type="dxa"/>
                  <w:tcBorders>
                    <w:top w:val="nil"/>
                    <w:left w:val="single" w:sz="2" w:space="0" w:color="808080"/>
                    <w:bottom w:val="nil"/>
                    <w:right w:val="nil"/>
                  </w:tcBorders>
                </w:tcPr>
                <w:p w14:paraId="006A5E10" w14:textId="77777777" w:rsidR="00DE7E5E" w:rsidRPr="00CE4AFE" w:rsidRDefault="00DE7E5E" w:rsidP="00023C30">
                  <w:pPr>
                    <w:spacing w:before="20" w:line="240" w:lineRule="auto"/>
                    <w:ind w:left="0" w:right="0" w:firstLine="0"/>
                    <w:jc w:val="center"/>
                    <w:rPr>
                      <w:rFonts w:ascii="Arial" w:hAnsi="Arial" w:cs="Times"/>
                      <w:sz w:val="23"/>
                    </w:rPr>
                  </w:pPr>
                  <w:r w:rsidRPr="00CE4AFE">
                    <w:rPr>
                      <w:rFonts w:ascii="Helvetica" w:hAnsi="Helvetica" w:cs="Times"/>
                      <w:sz w:val="23"/>
                    </w:rPr>
                    <w:t>25</w:t>
                  </w:r>
                </w:p>
              </w:tc>
              <w:tc>
                <w:tcPr>
                  <w:tcW w:w="670" w:type="dxa"/>
                  <w:tcBorders>
                    <w:top w:val="nil"/>
                    <w:left w:val="nil"/>
                    <w:bottom w:val="nil"/>
                    <w:right w:val="single" w:sz="2" w:space="0" w:color="808080"/>
                  </w:tcBorders>
                </w:tcPr>
                <w:p w14:paraId="0BA7328E" w14:textId="77777777" w:rsidR="00DE7E5E" w:rsidRPr="00CE4AFE" w:rsidRDefault="00DE7E5E" w:rsidP="00023C30">
                  <w:pPr>
                    <w:spacing w:before="20" w:line="240" w:lineRule="auto"/>
                    <w:ind w:left="0" w:right="0" w:firstLine="0"/>
                    <w:jc w:val="center"/>
                    <w:rPr>
                      <w:rFonts w:ascii="Arial" w:hAnsi="Arial" w:cs="Times"/>
                      <w:sz w:val="23"/>
                    </w:rPr>
                  </w:pPr>
                  <w:r w:rsidRPr="00CE4AFE">
                    <w:rPr>
                      <w:rFonts w:ascii="Helvetica" w:hAnsi="Helvetica" w:cs="Times"/>
                      <w:sz w:val="23"/>
                    </w:rPr>
                    <w:t>514</w:t>
                  </w:r>
                </w:p>
              </w:tc>
              <w:tc>
                <w:tcPr>
                  <w:tcW w:w="625" w:type="dxa"/>
                  <w:tcBorders>
                    <w:top w:val="nil"/>
                    <w:left w:val="single" w:sz="2" w:space="0" w:color="808080"/>
                    <w:bottom w:val="nil"/>
                    <w:right w:val="nil"/>
                  </w:tcBorders>
                </w:tcPr>
                <w:p w14:paraId="284B218B" w14:textId="77777777" w:rsidR="00DE7E5E" w:rsidRPr="00CE4AFE" w:rsidRDefault="00DE7E5E" w:rsidP="00023C30">
                  <w:pPr>
                    <w:spacing w:before="20" w:line="240" w:lineRule="auto"/>
                    <w:ind w:left="0" w:right="0" w:firstLine="0"/>
                    <w:jc w:val="center"/>
                    <w:rPr>
                      <w:rFonts w:ascii="Arial" w:hAnsi="Arial" w:cs="Times"/>
                      <w:sz w:val="23"/>
                    </w:rPr>
                  </w:pPr>
                  <w:r w:rsidRPr="00CE4AFE">
                    <w:rPr>
                      <w:rFonts w:ascii="Helvetica" w:hAnsi="Helvetica" w:cs="Times"/>
                      <w:sz w:val="23"/>
                    </w:rPr>
                    <w:t>16</w:t>
                  </w:r>
                </w:p>
              </w:tc>
              <w:tc>
                <w:tcPr>
                  <w:tcW w:w="625" w:type="dxa"/>
                  <w:tcBorders>
                    <w:top w:val="nil"/>
                    <w:left w:val="nil"/>
                    <w:bottom w:val="nil"/>
                    <w:right w:val="single" w:sz="4" w:space="0" w:color="333333"/>
                  </w:tcBorders>
                </w:tcPr>
                <w:p w14:paraId="65529A10" w14:textId="77777777" w:rsidR="00DE7E5E" w:rsidRPr="00CE4AFE" w:rsidRDefault="00DE7E5E" w:rsidP="00023C30">
                  <w:pPr>
                    <w:spacing w:before="20" w:line="240" w:lineRule="auto"/>
                    <w:ind w:left="0" w:right="0" w:firstLine="0"/>
                    <w:jc w:val="center"/>
                    <w:rPr>
                      <w:rFonts w:ascii="Arial" w:hAnsi="Arial" w:cs="Times"/>
                      <w:sz w:val="23"/>
                    </w:rPr>
                  </w:pPr>
                  <w:r w:rsidRPr="00CE4AFE">
                    <w:rPr>
                      <w:rFonts w:ascii="Helvetica" w:hAnsi="Helvetica" w:cs="Times"/>
                      <w:sz w:val="23"/>
                    </w:rPr>
                    <w:t>12</w:t>
                  </w:r>
                </w:p>
              </w:tc>
            </w:tr>
            <w:tr w:rsidR="00DE7E5E" w14:paraId="517C7B7F" w14:textId="77777777" w:rsidTr="00023C30">
              <w:trPr>
                <w:jc w:val="center"/>
              </w:trPr>
              <w:tc>
                <w:tcPr>
                  <w:tcW w:w="2233" w:type="dxa"/>
                  <w:tcBorders>
                    <w:top w:val="nil"/>
                    <w:bottom w:val="nil"/>
                    <w:right w:val="single" w:sz="2" w:space="0" w:color="808080"/>
                  </w:tcBorders>
                </w:tcPr>
                <w:p w14:paraId="24FF3990" w14:textId="77777777" w:rsidR="00DE7E5E" w:rsidRDefault="00DE7E5E" w:rsidP="00023C30">
                  <w:pPr>
                    <w:tabs>
                      <w:tab w:val="right" w:pos="2168"/>
                    </w:tabs>
                    <w:spacing w:before="20"/>
                    <w:ind w:left="0" w:right="0" w:firstLine="72"/>
                    <w:jc w:val="left"/>
                  </w:pPr>
                  <w:r w:rsidRPr="003F18DF">
                    <w:rPr>
                      <w:spacing w:val="-5"/>
                      <w:u w:val="single"/>
                    </w:rPr>
                    <w:t>New Zealand</w:t>
                  </w:r>
                  <w:r>
                    <w:tab/>
                  </w:r>
                  <w:r w:rsidRPr="00CE4AFE">
                    <w:rPr>
                      <w:rFonts w:ascii="Helvetica" w:hAnsi="Helvetica"/>
                      <w:sz w:val="22"/>
                    </w:rPr>
                    <w:t>50</w:t>
                  </w:r>
                  <w:r w:rsidRPr="00CE4AFE">
                    <w:rPr>
                      <w:rFonts w:ascii="Helvetica" w:hAnsi="Helvetica" w:cs="Times"/>
                      <w:sz w:val="22"/>
                    </w:rPr>
                    <w:t xml:space="preserve">, </w:t>
                  </w:r>
                  <w:r w:rsidRPr="00CE4AFE">
                    <w:rPr>
                      <w:rFonts w:ascii="Helvetica" w:hAnsi="Helvetica"/>
                      <w:sz w:val="22"/>
                    </w:rPr>
                    <w:t>1</w:t>
                  </w:r>
                </w:p>
              </w:tc>
              <w:tc>
                <w:tcPr>
                  <w:tcW w:w="789" w:type="dxa"/>
                  <w:tcBorders>
                    <w:top w:val="nil"/>
                    <w:left w:val="single" w:sz="2" w:space="0" w:color="808080"/>
                    <w:bottom w:val="nil"/>
                    <w:right w:val="nil"/>
                  </w:tcBorders>
                  <w:shd w:val="clear" w:color="auto" w:fill="FFFF99"/>
                </w:tcPr>
                <w:p w14:paraId="6E501D9B" w14:textId="77777777" w:rsidR="00DE7E5E" w:rsidRPr="00CE4AFE" w:rsidRDefault="00DE7E5E" w:rsidP="00023C30">
                  <w:pPr>
                    <w:spacing w:before="20" w:line="240" w:lineRule="auto"/>
                    <w:ind w:left="0" w:right="0" w:firstLine="0"/>
                    <w:jc w:val="center"/>
                    <w:rPr>
                      <w:rFonts w:ascii="Arial" w:hAnsi="Arial" w:cs="Times"/>
                      <w:sz w:val="23"/>
                    </w:rPr>
                  </w:pPr>
                  <w:r w:rsidRPr="00CE4AFE">
                    <w:rPr>
                      <w:rFonts w:ascii="Helvetica" w:hAnsi="Helvetica" w:cs="Times"/>
                      <w:sz w:val="23"/>
                    </w:rPr>
                    <w:t>45, 15</w:t>
                  </w:r>
                </w:p>
              </w:tc>
              <w:tc>
                <w:tcPr>
                  <w:tcW w:w="625" w:type="dxa"/>
                  <w:tcBorders>
                    <w:top w:val="nil"/>
                    <w:left w:val="nil"/>
                    <w:bottom w:val="nil"/>
                    <w:right w:val="single" w:sz="2" w:space="0" w:color="808080"/>
                  </w:tcBorders>
                </w:tcPr>
                <w:p w14:paraId="128CAA6A" w14:textId="77777777" w:rsidR="00DE7E5E" w:rsidRPr="00CE4AFE" w:rsidRDefault="00DE7E5E" w:rsidP="00023C30">
                  <w:pPr>
                    <w:spacing w:before="20" w:line="240" w:lineRule="auto"/>
                    <w:ind w:left="0" w:right="0" w:firstLine="0"/>
                    <w:jc w:val="center"/>
                    <w:rPr>
                      <w:rFonts w:ascii="Arial" w:hAnsi="Arial" w:cs="Times"/>
                      <w:sz w:val="23"/>
                    </w:rPr>
                  </w:pPr>
                  <w:r w:rsidRPr="00CE4AFE">
                    <w:rPr>
                      <w:rFonts w:ascii="Helvetica" w:hAnsi="Helvetica" w:cs="Times"/>
                      <w:sz w:val="23"/>
                    </w:rPr>
                    <w:t>77</w:t>
                  </w:r>
                </w:p>
              </w:tc>
              <w:tc>
                <w:tcPr>
                  <w:tcW w:w="625" w:type="dxa"/>
                  <w:tcBorders>
                    <w:top w:val="nil"/>
                    <w:left w:val="single" w:sz="2" w:space="0" w:color="808080"/>
                    <w:bottom w:val="nil"/>
                    <w:right w:val="nil"/>
                  </w:tcBorders>
                </w:tcPr>
                <w:p w14:paraId="39725596" w14:textId="77777777" w:rsidR="00DE7E5E" w:rsidRPr="00CE4AFE" w:rsidRDefault="00DE7E5E" w:rsidP="00023C30">
                  <w:pPr>
                    <w:spacing w:before="20" w:line="240" w:lineRule="auto"/>
                    <w:ind w:left="0" w:right="0" w:firstLine="0"/>
                    <w:jc w:val="center"/>
                    <w:rPr>
                      <w:rFonts w:ascii="Arial" w:hAnsi="Arial" w:cs="Times"/>
                      <w:sz w:val="23"/>
                    </w:rPr>
                  </w:pPr>
                  <w:r w:rsidRPr="00CE4AFE">
                    <w:rPr>
                      <w:rFonts w:ascii="Helvetica" w:hAnsi="Helvetica" w:cs="Times"/>
                      <w:sz w:val="23"/>
                    </w:rPr>
                    <w:t>41</w:t>
                  </w:r>
                </w:p>
              </w:tc>
              <w:tc>
                <w:tcPr>
                  <w:tcW w:w="670" w:type="dxa"/>
                  <w:tcBorders>
                    <w:top w:val="nil"/>
                    <w:left w:val="nil"/>
                    <w:bottom w:val="nil"/>
                    <w:right w:val="single" w:sz="2" w:space="0" w:color="808080"/>
                  </w:tcBorders>
                </w:tcPr>
                <w:p w14:paraId="724A345B" w14:textId="77777777" w:rsidR="00DE7E5E" w:rsidRPr="00CE4AFE" w:rsidRDefault="00DE7E5E" w:rsidP="00023C30">
                  <w:pPr>
                    <w:spacing w:before="20" w:line="240" w:lineRule="auto"/>
                    <w:ind w:left="0" w:right="0" w:firstLine="0"/>
                    <w:jc w:val="center"/>
                    <w:rPr>
                      <w:rFonts w:ascii="Arial" w:hAnsi="Arial" w:cs="Times"/>
                      <w:sz w:val="23"/>
                    </w:rPr>
                  </w:pPr>
                  <w:r w:rsidRPr="00CE4AFE">
                    <w:rPr>
                      <w:rFonts w:ascii="Helvetica" w:hAnsi="Helvetica" w:cs="Times"/>
                      <w:sz w:val="23"/>
                    </w:rPr>
                    <w:t>500</w:t>
                  </w:r>
                </w:p>
              </w:tc>
              <w:tc>
                <w:tcPr>
                  <w:tcW w:w="625" w:type="dxa"/>
                  <w:tcBorders>
                    <w:top w:val="nil"/>
                    <w:left w:val="single" w:sz="2" w:space="0" w:color="808080"/>
                    <w:bottom w:val="nil"/>
                    <w:right w:val="nil"/>
                  </w:tcBorders>
                </w:tcPr>
                <w:p w14:paraId="23C7713C" w14:textId="77777777" w:rsidR="00DE7E5E" w:rsidRPr="00CE4AFE" w:rsidRDefault="00DE7E5E" w:rsidP="00023C30">
                  <w:pPr>
                    <w:spacing w:before="20" w:line="240" w:lineRule="auto"/>
                    <w:ind w:left="0" w:right="0" w:firstLine="0"/>
                    <w:jc w:val="center"/>
                    <w:rPr>
                      <w:rFonts w:ascii="Arial" w:hAnsi="Arial" w:cs="Times"/>
                      <w:sz w:val="23"/>
                    </w:rPr>
                  </w:pPr>
                  <w:r w:rsidRPr="00CE4AFE">
                    <w:rPr>
                      <w:rFonts w:ascii="Helvetica" w:hAnsi="Helvetica" w:cs="Times"/>
                      <w:sz w:val="23"/>
                    </w:rPr>
                    <w:t>15</w:t>
                  </w:r>
                </w:p>
              </w:tc>
              <w:tc>
                <w:tcPr>
                  <w:tcW w:w="625" w:type="dxa"/>
                  <w:tcBorders>
                    <w:top w:val="nil"/>
                    <w:left w:val="nil"/>
                    <w:bottom w:val="nil"/>
                    <w:right w:val="single" w:sz="4" w:space="0" w:color="333333"/>
                  </w:tcBorders>
                </w:tcPr>
                <w:p w14:paraId="354FCD1C" w14:textId="77777777" w:rsidR="00DE7E5E" w:rsidRPr="00CE4AFE" w:rsidRDefault="00DE7E5E" w:rsidP="00023C30">
                  <w:pPr>
                    <w:spacing w:before="20" w:line="240" w:lineRule="auto"/>
                    <w:ind w:left="0" w:right="0" w:firstLine="0"/>
                    <w:jc w:val="center"/>
                    <w:rPr>
                      <w:rFonts w:ascii="Arial" w:hAnsi="Arial" w:cs="Times"/>
                      <w:sz w:val="23"/>
                    </w:rPr>
                  </w:pPr>
                  <w:r w:rsidRPr="00CE4AFE">
                    <w:rPr>
                      <w:rFonts w:ascii="Helvetica" w:hAnsi="Helvetica" w:cs="Times"/>
                      <w:sz w:val="23"/>
                    </w:rPr>
                    <w:t>11</w:t>
                  </w:r>
                </w:p>
              </w:tc>
            </w:tr>
            <w:tr w:rsidR="00DE7E5E" w14:paraId="428FB2BA" w14:textId="77777777" w:rsidTr="00023C30">
              <w:trPr>
                <w:jc w:val="center"/>
              </w:trPr>
              <w:tc>
                <w:tcPr>
                  <w:tcW w:w="2233" w:type="dxa"/>
                  <w:tcBorders>
                    <w:top w:val="nil"/>
                    <w:bottom w:val="nil"/>
                    <w:right w:val="single" w:sz="2" w:space="0" w:color="808080"/>
                  </w:tcBorders>
                  <w:shd w:val="clear" w:color="auto" w:fill="FFFF99"/>
                </w:tcPr>
                <w:p w14:paraId="2F9A8630" w14:textId="06D1B1CF" w:rsidR="00DE7E5E" w:rsidRPr="00400763" w:rsidRDefault="00A8193B" w:rsidP="00A8193B">
                  <w:pPr>
                    <w:tabs>
                      <w:tab w:val="clear" w:pos="432"/>
                      <w:tab w:val="right" w:pos="2168"/>
                    </w:tabs>
                    <w:spacing w:before="100" w:line="260" w:lineRule="exact"/>
                    <w:ind w:left="144" w:right="0" w:firstLine="29"/>
                    <w:jc w:val="left"/>
                    <w:rPr>
                      <w:rFonts w:ascii="Helvetica" w:hAnsi="Helvetica"/>
                      <w:b/>
                      <w:bCs/>
                      <w:color w:val="800000"/>
                    </w:rPr>
                  </w:pPr>
                  <w:r w:rsidRPr="00A8193B">
                    <w:rPr>
                      <w:rFonts w:ascii="Arial" w:hAnsi="Arial" w:cs="Arial"/>
                      <w:b/>
                      <w:color w:val="333399"/>
                      <w:szCs w:val="24"/>
                    </w:rPr>
                    <w:t>IRV</w:t>
                  </w:r>
                  <w:r>
                    <w:rPr>
                      <w:rFonts w:ascii="Arial" w:hAnsi="Arial" w:cs="Arial"/>
                      <w:b/>
                      <w:color w:val="333399"/>
                      <w:szCs w:val="24"/>
                    </w:rPr>
                    <w:t>,</w:t>
                  </w:r>
                  <w:r>
                    <w:rPr>
                      <w:rFonts w:ascii="Arial" w:hAnsi="Arial"/>
                      <w:b/>
                      <w:bCs/>
                      <w:color w:val="CC0000"/>
                    </w:rPr>
                    <w:t xml:space="preserve"> </w:t>
                  </w:r>
                  <w:r w:rsidR="00DE7E5E" w:rsidRPr="00116BEE">
                    <w:rPr>
                      <w:rFonts w:ascii="Arial" w:hAnsi="Arial"/>
                      <w:b/>
                      <w:bCs/>
                      <w:color w:val="CC0000"/>
                    </w:rPr>
                    <w:t>STV</w:t>
                  </w:r>
                  <w:r w:rsidR="00DE7E5E" w:rsidRPr="00400763">
                    <w:rPr>
                      <w:rFonts w:ascii="Helvetica" w:hAnsi="Helvetica"/>
                      <w:color w:val="800000"/>
                    </w:rPr>
                    <w:tab/>
                  </w:r>
                  <w:r>
                    <w:rPr>
                      <w:rFonts w:ascii="Helvetica" w:hAnsi="Helvetica"/>
                      <w:color w:val="800000"/>
                      <w:sz w:val="22"/>
                    </w:rPr>
                    <w:t>p</w:t>
                  </w:r>
                  <w:r w:rsidR="00DE7E5E" w:rsidRPr="00400763">
                    <w:rPr>
                      <w:rFonts w:ascii="Helvetica" w:hAnsi="Helvetica"/>
                      <w:color w:val="800000"/>
                      <w:sz w:val="22"/>
                    </w:rPr>
                    <w:t xml:space="preserve"> 12, 40</w:t>
                  </w:r>
                </w:p>
              </w:tc>
              <w:tc>
                <w:tcPr>
                  <w:tcW w:w="789" w:type="dxa"/>
                  <w:tcBorders>
                    <w:top w:val="nil"/>
                    <w:left w:val="single" w:sz="2" w:space="0" w:color="808080"/>
                    <w:bottom w:val="nil"/>
                  </w:tcBorders>
                  <w:shd w:val="clear" w:color="auto" w:fill="FFFF99"/>
                </w:tcPr>
                <w:p w14:paraId="561AAB1D" w14:textId="77777777" w:rsidR="00DE7E5E" w:rsidRPr="00400763" w:rsidRDefault="00DE7E5E" w:rsidP="00023C30">
                  <w:pPr>
                    <w:spacing w:before="40"/>
                    <w:ind w:left="0" w:right="0" w:firstLine="0"/>
                    <w:jc w:val="center"/>
                    <w:rPr>
                      <w:rFonts w:ascii="Arial" w:hAnsi="Arial" w:cs="Times"/>
                      <w:color w:val="800000"/>
                      <w:sz w:val="23"/>
                    </w:rPr>
                  </w:pPr>
                  <w:r w:rsidRPr="00400763">
                    <w:rPr>
                      <w:rFonts w:ascii="Helvetica" w:hAnsi="Helvetica"/>
                      <w:color w:val="800000"/>
                      <w:sz w:val="23"/>
                    </w:rPr>
                    <w:t>34%</w:t>
                  </w:r>
                </w:p>
              </w:tc>
              <w:tc>
                <w:tcPr>
                  <w:tcW w:w="625" w:type="dxa"/>
                  <w:tcBorders>
                    <w:top w:val="nil"/>
                    <w:bottom w:val="nil"/>
                    <w:right w:val="single" w:sz="2" w:space="0" w:color="808080"/>
                  </w:tcBorders>
                  <w:shd w:val="clear" w:color="auto" w:fill="FFFF99"/>
                </w:tcPr>
                <w:p w14:paraId="582362E8" w14:textId="77777777" w:rsidR="00DE7E5E" w:rsidRPr="00400763" w:rsidRDefault="00DE7E5E" w:rsidP="00023C30">
                  <w:pPr>
                    <w:spacing w:before="40"/>
                    <w:ind w:left="0" w:right="0" w:firstLine="0"/>
                    <w:jc w:val="center"/>
                    <w:rPr>
                      <w:rFonts w:ascii="Arial" w:hAnsi="Arial" w:cs="Times"/>
                      <w:color w:val="800000"/>
                      <w:sz w:val="23"/>
                    </w:rPr>
                  </w:pPr>
                  <w:r w:rsidRPr="00400763">
                    <w:rPr>
                      <w:rFonts w:ascii="Helvetica" w:hAnsi="Helvetica"/>
                      <w:color w:val="800000"/>
                      <w:sz w:val="23"/>
                    </w:rPr>
                    <w:t>89%</w:t>
                  </w:r>
                </w:p>
              </w:tc>
              <w:tc>
                <w:tcPr>
                  <w:tcW w:w="625" w:type="dxa"/>
                  <w:tcBorders>
                    <w:top w:val="nil"/>
                    <w:left w:val="single" w:sz="2" w:space="0" w:color="808080"/>
                    <w:bottom w:val="nil"/>
                  </w:tcBorders>
                  <w:shd w:val="clear" w:color="auto" w:fill="FFFF99"/>
                </w:tcPr>
                <w:p w14:paraId="60964348" w14:textId="77777777" w:rsidR="00DE7E5E" w:rsidRPr="00400763" w:rsidRDefault="00DE7E5E" w:rsidP="00023C30">
                  <w:pPr>
                    <w:spacing w:before="40"/>
                    <w:ind w:left="0" w:right="0" w:firstLine="0"/>
                    <w:jc w:val="center"/>
                    <w:rPr>
                      <w:rFonts w:ascii="Arial" w:hAnsi="Arial" w:cs="Times"/>
                      <w:color w:val="800000"/>
                      <w:sz w:val="23"/>
                    </w:rPr>
                  </w:pPr>
                  <w:r w:rsidRPr="00400763">
                    <w:rPr>
                      <w:rFonts w:ascii="Helvetica" w:hAnsi="Helvetica"/>
                      <w:color w:val="800000"/>
                      <w:sz w:val="23"/>
                    </w:rPr>
                    <w:t>29</w:t>
                  </w:r>
                </w:p>
              </w:tc>
              <w:tc>
                <w:tcPr>
                  <w:tcW w:w="670" w:type="dxa"/>
                  <w:tcBorders>
                    <w:top w:val="nil"/>
                    <w:bottom w:val="nil"/>
                    <w:right w:val="single" w:sz="2" w:space="0" w:color="808080"/>
                  </w:tcBorders>
                  <w:shd w:val="clear" w:color="auto" w:fill="FFFF99"/>
                </w:tcPr>
                <w:p w14:paraId="7FA01BA9" w14:textId="77777777" w:rsidR="00DE7E5E" w:rsidRPr="00400763" w:rsidRDefault="00DE7E5E" w:rsidP="00023C30">
                  <w:pPr>
                    <w:spacing w:before="40"/>
                    <w:ind w:left="0" w:right="0" w:firstLine="0"/>
                    <w:jc w:val="center"/>
                    <w:rPr>
                      <w:rFonts w:ascii="Arial" w:hAnsi="Arial" w:cs="Times"/>
                      <w:color w:val="800000"/>
                      <w:sz w:val="23"/>
                    </w:rPr>
                  </w:pPr>
                  <w:r w:rsidRPr="00400763">
                    <w:rPr>
                      <w:rFonts w:ascii="Helvetica" w:hAnsi="Helvetica"/>
                      <w:color w:val="800000"/>
                      <w:sz w:val="23"/>
                    </w:rPr>
                    <w:t>517</w:t>
                  </w:r>
                </w:p>
              </w:tc>
              <w:tc>
                <w:tcPr>
                  <w:tcW w:w="625" w:type="dxa"/>
                  <w:tcBorders>
                    <w:top w:val="nil"/>
                    <w:left w:val="single" w:sz="2" w:space="0" w:color="808080"/>
                    <w:bottom w:val="nil"/>
                  </w:tcBorders>
                  <w:shd w:val="clear" w:color="auto" w:fill="FFFF99"/>
                </w:tcPr>
                <w:p w14:paraId="3C5221EC" w14:textId="77777777" w:rsidR="00DE7E5E" w:rsidRPr="00400763" w:rsidRDefault="00DE7E5E" w:rsidP="00023C30">
                  <w:pPr>
                    <w:spacing w:before="40"/>
                    <w:ind w:left="0" w:right="0" w:firstLine="0"/>
                    <w:jc w:val="center"/>
                    <w:rPr>
                      <w:rFonts w:ascii="Arial" w:hAnsi="Arial" w:cs="Times"/>
                      <w:color w:val="800000"/>
                      <w:sz w:val="23"/>
                    </w:rPr>
                  </w:pPr>
                  <w:r w:rsidRPr="00400763">
                    <w:rPr>
                      <w:rFonts w:ascii="Helvetica" w:hAnsi="Helvetica"/>
                      <w:color w:val="800000"/>
                      <w:sz w:val="23"/>
                    </w:rPr>
                    <w:t>14%</w:t>
                  </w:r>
                </w:p>
              </w:tc>
              <w:tc>
                <w:tcPr>
                  <w:tcW w:w="625" w:type="dxa"/>
                  <w:tcBorders>
                    <w:top w:val="nil"/>
                    <w:bottom w:val="nil"/>
                    <w:right w:val="single" w:sz="4" w:space="0" w:color="333333"/>
                  </w:tcBorders>
                  <w:shd w:val="clear" w:color="auto" w:fill="FFFF99"/>
                </w:tcPr>
                <w:p w14:paraId="35EC3A92" w14:textId="77777777" w:rsidR="00DE7E5E" w:rsidRPr="00400763" w:rsidRDefault="00DE7E5E" w:rsidP="00023C30">
                  <w:pPr>
                    <w:spacing w:before="40"/>
                    <w:ind w:left="0" w:right="0" w:firstLine="0"/>
                    <w:jc w:val="center"/>
                    <w:rPr>
                      <w:rFonts w:ascii="Arial" w:hAnsi="Arial" w:cs="Times"/>
                      <w:color w:val="800000"/>
                      <w:sz w:val="23"/>
                    </w:rPr>
                  </w:pPr>
                  <w:r w:rsidRPr="00400763">
                    <w:rPr>
                      <w:rFonts w:ascii="Helvetica" w:hAnsi="Helvetica"/>
                      <w:color w:val="800000"/>
                      <w:sz w:val="23"/>
                    </w:rPr>
                    <w:t>11</w:t>
                  </w:r>
                </w:p>
              </w:tc>
            </w:tr>
            <w:tr w:rsidR="00DE7E5E" w14:paraId="50329860" w14:textId="77777777" w:rsidTr="00023C30">
              <w:trPr>
                <w:jc w:val="center"/>
              </w:trPr>
              <w:tc>
                <w:tcPr>
                  <w:tcW w:w="2233" w:type="dxa"/>
                  <w:tcBorders>
                    <w:top w:val="nil"/>
                    <w:bottom w:val="nil"/>
                    <w:right w:val="single" w:sz="2" w:space="0" w:color="808080"/>
                  </w:tcBorders>
                </w:tcPr>
                <w:p w14:paraId="1DC8728C" w14:textId="77777777" w:rsidR="00DE7E5E" w:rsidRDefault="00DE7E5E" w:rsidP="00023C30">
                  <w:pPr>
                    <w:tabs>
                      <w:tab w:val="right" w:pos="2168"/>
                    </w:tabs>
                    <w:spacing w:before="40"/>
                    <w:ind w:left="0" w:right="0" w:firstLine="72"/>
                    <w:jc w:val="left"/>
                    <w:rPr>
                      <w:rFonts w:ascii="Arial" w:hAnsi="Arial"/>
                      <w:b/>
                      <w:bCs/>
                      <w:color w:val="CC0000"/>
                      <w:sz w:val="22"/>
                    </w:rPr>
                  </w:pPr>
                  <w:r>
                    <w:rPr>
                      <w:spacing w:val="-5"/>
                    </w:rPr>
                    <w:t>Australia</w:t>
                  </w:r>
                  <w:r w:rsidRPr="0057296C">
                    <w:rPr>
                      <w:rFonts w:ascii="Helvetica" w:hAnsi="Helvetica"/>
                      <w:b/>
                      <w:vertAlign w:val="superscript"/>
                    </w:rPr>
                    <w:t>◊</w:t>
                  </w:r>
                  <w:r>
                    <w:tab/>
                  </w:r>
                  <w:r w:rsidRPr="00CE4AFE">
                    <w:rPr>
                      <w:rFonts w:ascii="Helvetica" w:hAnsi="Helvetica"/>
                      <w:sz w:val="22"/>
                    </w:rPr>
                    <w:t>6, 1</w:t>
                  </w:r>
                </w:p>
              </w:tc>
              <w:tc>
                <w:tcPr>
                  <w:tcW w:w="789" w:type="dxa"/>
                  <w:tcBorders>
                    <w:top w:val="nil"/>
                    <w:left w:val="single" w:sz="2" w:space="0" w:color="808080"/>
                    <w:bottom w:val="nil"/>
                    <w:right w:val="nil"/>
                  </w:tcBorders>
                  <w:shd w:val="clear" w:color="auto" w:fill="FFFF99"/>
                </w:tcPr>
                <w:p w14:paraId="2DDF2AB2" w14:textId="77777777" w:rsidR="00DE7E5E" w:rsidRPr="00CE4AFE" w:rsidRDefault="00DE7E5E" w:rsidP="00023C30">
                  <w:pPr>
                    <w:spacing w:before="20" w:line="240" w:lineRule="auto"/>
                    <w:ind w:left="0" w:right="0" w:firstLine="0"/>
                    <w:jc w:val="center"/>
                    <w:rPr>
                      <w:rFonts w:ascii="Arial" w:hAnsi="Arial"/>
                      <w:sz w:val="23"/>
                    </w:rPr>
                  </w:pPr>
                  <w:r w:rsidRPr="00CE4AFE">
                    <w:rPr>
                      <w:rFonts w:ascii="Helvetica" w:hAnsi="Helvetica"/>
                      <w:sz w:val="23"/>
                    </w:rPr>
                    <w:t>38, 25</w:t>
                  </w:r>
                </w:p>
              </w:tc>
              <w:tc>
                <w:tcPr>
                  <w:tcW w:w="625" w:type="dxa"/>
                  <w:tcBorders>
                    <w:top w:val="nil"/>
                    <w:left w:val="nil"/>
                    <w:bottom w:val="nil"/>
                    <w:right w:val="single" w:sz="2" w:space="0" w:color="808080"/>
                  </w:tcBorders>
                </w:tcPr>
                <w:p w14:paraId="6575AD3A" w14:textId="77777777" w:rsidR="00DE7E5E" w:rsidRPr="00CE4AFE" w:rsidRDefault="00DE7E5E" w:rsidP="00023C30">
                  <w:pPr>
                    <w:spacing w:before="20" w:line="240" w:lineRule="auto"/>
                    <w:ind w:left="0" w:right="0" w:firstLine="0"/>
                    <w:jc w:val="center"/>
                    <w:rPr>
                      <w:rFonts w:ascii="Arial" w:hAnsi="Arial" w:cs="Times"/>
                      <w:i/>
                      <w:sz w:val="23"/>
                    </w:rPr>
                  </w:pPr>
                  <w:r w:rsidRPr="00CE4AFE">
                    <w:rPr>
                      <w:rFonts w:ascii="Helvetica" w:hAnsi="Helvetica" w:cs="Times"/>
                      <w:i/>
                      <w:sz w:val="23"/>
                    </w:rPr>
                    <w:t>93</w:t>
                  </w:r>
                </w:p>
              </w:tc>
              <w:tc>
                <w:tcPr>
                  <w:tcW w:w="625" w:type="dxa"/>
                  <w:tcBorders>
                    <w:top w:val="nil"/>
                    <w:left w:val="single" w:sz="2" w:space="0" w:color="808080"/>
                    <w:bottom w:val="nil"/>
                    <w:right w:val="nil"/>
                  </w:tcBorders>
                </w:tcPr>
                <w:p w14:paraId="6E837D9B" w14:textId="77777777" w:rsidR="00DE7E5E" w:rsidRPr="00CE4AFE" w:rsidRDefault="00DE7E5E" w:rsidP="00023C30">
                  <w:pPr>
                    <w:spacing w:before="20" w:line="240" w:lineRule="auto"/>
                    <w:ind w:left="0" w:right="0" w:firstLine="0"/>
                    <w:jc w:val="center"/>
                    <w:rPr>
                      <w:rFonts w:ascii="Arial" w:hAnsi="Arial" w:cs="Times"/>
                      <w:sz w:val="23"/>
                    </w:rPr>
                  </w:pPr>
                  <w:r w:rsidRPr="00CE4AFE">
                    <w:rPr>
                      <w:rFonts w:ascii="Helvetica" w:hAnsi="Helvetica" w:cs="Times"/>
                      <w:sz w:val="23"/>
                    </w:rPr>
                    <w:t>32</w:t>
                  </w:r>
                </w:p>
              </w:tc>
              <w:tc>
                <w:tcPr>
                  <w:tcW w:w="670" w:type="dxa"/>
                  <w:tcBorders>
                    <w:top w:val="nil"/>
                    <w:left w:val="nil"/>
                    <w:bottom w:val="nil"/>
                    <w:right w:val="single" w:sz="2" w:space="0" w:color="808080"/>
                  </w:tcBorders>
                </w:tcPr>
                <w:p w14:paraId="4576A6F5" w14:textId="77777777" w:rsidR="00DE7E5E" w:rsidRPr="00CE4AFE" w:rsidRDefault="00DE7E5E" w:rsidP="00023C30">
                  <w:pPr>
                    <w:spacing w:before="20" w:line="240" w:lineRule="auto"/>
                    <w:ind w:left="0" w:right="0" w:firstLine="0"/>
                    <w:jc w:val="center"/>
                    <w:rPr>
                      <w:rFonts w:ascii="Arial" w:hAnsi="Arial" w:cs="Times"/>
                      <w:sz w:val="23"/>
                    </w:rPr>
                  </w:pPr>
                  <w:r w:rsidRPr="00CE4AFE">
                    <w:rPr>
                      <w:rFonts w:ascii="Helvetica" w:hAnsi="Helvetica" w:cs="Times"/>
                      <w:sz w:val="23"/>
                    </w:rPr>
                    <w:t>520</w:t>
                  </w:r>
                </w:p>
              </w:tc>
              <w:tc>
                <w:tcPr>
                  <w:tcW w:w="625" w:type="dxa"/>
                  <w:tcBorders>
                    <w:top w:val="nil"/>
                    <w:left w:val="single" w:sz="2" w:space="0" w:color="808080"/>
                    <w:bottom w:val="nil"/>
                    <w:right w:val="nil"/>
                  </w:tcBorders>
                </w:tcPr>
                <w:p w14:paraId="73EFE463" w14:textId="77777777" w:rsidR="00DE7E5E" w:rsidRPr="00CE4AFE" w:rsidRDefault="00DE7E5E" w:rsidP="00023C30">
                  <w:pPr>
                    <w:spacing w:before="20" w:line="240" w:lineRule="auto"/>
                    <w:ind w:left="0" w:right="0" w:firstLine="0"/>
                    <w:jc w:val="center"/>
                    <w:rPr>
                      <w:rFonts w:ascii="Arial" w:hAnsi="Arial" w:cs="Times"/>
                      <w:sz w:val="23"/>
                    </w:rPr>
                  </w:pPr>
                  <w:r w:rsidRPr="00CE4AFE">
                    <w:rPr>
                      <w:rFonts w:ascii="Helvetica" w:hAnsi="Helvetica" w:cs="Times"/>
                      <w:sz w:val="23"/>
                    </w:rPr>
                    <w:t>15</w:t>
                  </w:r>
                </w:p>
              </w:tc>
              <w:tc>
                <w:tcPr>
                  <w:tcW w:w="625" w:type="dxa"/>
                  <w:tcBorders>
                    <w:top w:val="nil"/>
                    <w:left w:val="nil"/>
                    <w:bottom w:val="nil"/>
                    <w:right w:val="single" w:sz="4" w:space="0" w:color="333333"/>
                  </w:tcBorders>
                </w:tcPr>
                <w:p w14:paraId="55198C92" w14:textId="77777777" w:rsidR="00DE7E5E" w:rsidRPr="00CE4AFE" w:rsidRDefault="00DE7E5E" w:rsidP="00023C30">
                  <w:pPr>
                    <w:spacing w:before="20" w:line="240" w:lineRule="auto"/>
                    <w:ind w:left="0" w:right="0" w:firstLine="0"/>
                    <w:jc w:val="center"/>
                    <w:rPr>
                      <w:rFonts w:ascii="Arial" w:hAnsi="Arial" w:cs="Times"/>
                      <w:sz w:val="23"/>
                    </w:rPr>
                  </w:pPr>
                  <w:r w:rsidRPr="00CE4AFE">
                    <w:rPr>
                      <w:rFonts w:ascii="Helvetica" w:hAnsi="Helvetica" w:cs="Times"/>
                      <w:sz w:val="23"/>
                    </w:rPr>
                    <w:t>11</w:t>
                  </w:r>
                </w:p>
              </w:tc>
            </w:tr>
            <w:tr w:rsidR="00DE7E5E" w14:paraId="27A473E3" w14:textId="77777777" w:rsidTr="00023C30">
              <w:trPr>
                <w:jc w:val="center"/>
              </w:trPr>
              <w:tc>
                <w:tcPr>
                  <w:tcW w:w="2233" w:type="dxa"/>
                  <w:tcBorders>
                    <w:top w:val="nil"/>
                    <w:bottom w:val="nil"/>
                    <w:right w:val="single" w:sz="2" w:space="0" w:color="808080"/>
                  </w:tcBorders>
                </w:tcPr>
                <w:p w14:paraId="400C84D3" w14:textId="77777777" w:rsidR="00DE7E5E" w:rsidRDefault="00DE7E5E" w:rsidP="00023C30">
                  <w:pPr>
                    <w:tabs>
                      <w:tab w:val="right" w:pos="2168"/>
                    </w:tabs>
                    <w:spacing w:before="40" w:after="40"/>
                    <w:ind w:left="29" w:right="0" w:firstLine="43"/>
                    <w:jc w:val="left"/>
                    <w:rPr>
                      <w:rFonts w:ascii="Arial" w:hAnsi="Arial"/>
                      <w:b/>
                      <w:bCs/>
                      <w:color w:val="CC0000"/>
                      <w:sz w:val="22"/>
                    </w:rPr>
                  </w:pPr>
                  <w:r>
                    <w:t>Ireland</w:t>
                  </w:r>
                  <w:r w:rsidRPr="00B27D5E">
                    <w:rPr>
                      <w:rFonts w:ascii="Arial" w:hAnsi="Arial"/>
                      <w:vanish/>
                    </w:rPr>
                    <w:t>4.6</w:t>
                  </w:r>
                  <w:r>
                    <w:tab/>
                  </w:r>
                  <w:r w:rsidRPr="00CE4AFE">
                    <w:rPr>
                      <w:rFonts w:ascii="Helvetica" w:hAnsi="Helvetica"/>
                      <w:sz w:val="22"/>
                    </w:rPr>
                    <w:t>4</w:t>
                  </w:r>
                  <w:r>
                    <w:t xml:space="preserve"> </w:t>
                  </w:r>
                </w:p>
              </w:tc>
              <w:tc>
                <w:tcPr>
                  <w:tcW w:w="789" w:type="dxa"/>
                  <w:tcBorders>
                    <w:top w:val="nil"/>
                    <w:left w:val="single" w:sz="2" w:space="0" w:color="808080"/>
                    <w:bottom w:val="nil"/>
                  </w:tcBorders>
                  <w:shd w:val="clear" w:color="auto" w:fill="FFFF99"/>
                </w:tcPr>
                <w:p w14:paraId="3B506659" w14:textId="77777777" w:rsidR="00DE7E5E" w:rsidRPr="00CE4AFE" w:rsidRDefault="00DE7E5E" w:rsidP="00023C30">
                  <w:pPr>
                    <w:spacing w:before="20" w:after="40"/>
                    <w:ind w:left="0" w:right="0" w:firstLine="0"/>
                    <w:jc w:val="center"/>
                    <w:rPr>
                      <w:rFonts w:ascii="Arial" w:hAnsi="Arial"/>
                      <w:b/>
                      <w:sz w:val="23"/>
                    </w:rPr>
                  </w:pPr>
                  <w:r w:rsidRPr="00CE4AFE">
                    <w:rPr>
                      <w:rFonts w:ascii="Helvetica" w:hAnsi="Helvetica"/>
                      <w:b/>
                      <w:sz w:val="23"/>
                    </w:rPr>
                    <w:t>15</w:t>
                  </w:r>
                </w:p>
              </w:tc>
              <w:tc>
                <w:tcPr>
                  <w:tcW w:w="625" w:type="dxa"/>
                  <w:tcBorders>
                    <w:top w:val="nil"/>
                    <w:bottom w:val="nil"/>
                    <w:right w:val="single" w:sz="2" w:space="0" w:color="808080"/>
                  </w:tcBorders>
                </w:tcPr>
                <w:p w14:paraId="16733A0E" w14:textId="77777777" w:rsidR="00DE7E5E" w:rsidRPr="00CE4AFE" w:rsidRDefault="00DE7E5E" w:rsidP="00023C30">
                  <w:pPr>
                    <w:spacing w:before="20" w:after="40"/>
                    <w:ind w:left="0" w:right="0" w:firstLine="0"/>
                    <w:jc w:val="center"/>
                    <w:rPr>
                      <w:rFonts w:ascii="Arial" w:hAnsi="Arial" w:cs="Times"/>
                      <w:sz w:val="23"/>
                    </w:rPr>
                  </w:pPr>
                  <w:r w:rsidRPr="00CE4AFE">
                    <w:rPr>
                      <w:rFonts w:ascii="Helvetica" w:hAnsi="Helvetica" w:cs="Times"/>
                      <w:sz w:val="23"/>
                    </w:rPr>
                    <w:t>70</w:t>
                  </w:r>
                </w:p>
              </w:tc>
              <w:tc>
                <w:tcPr>
                  <w:tcW w:w="625" w:type="dxa"/>
                  <w:tcBorders>
                    <w:top w:val="nil"/>
                    <w:left w:val="single" w:sz="2" w:space="0" w:color="808080"/>
                    <w:bottom w:val="nil"/>
                  </w:tcBorders>
                </w:tcPr>
                <w:p w14:paraId="5D86D6C5" w14:textId="77777777" w:rsidR="00DE7E5E" w:rsidRPr="00CE4AFE" w:rsidRDefault="00DE7E5E" w:rsidP="00023C30">
                  <w:pPr>
                    <w:spacing w:before="20" w:after="40"/>
                    <w:ind w:left="0" w:right="0" w:firstLine="0"/>
                    <w:jc w:val="center"/>
                    <w:rPr>
                      <w:rFonts w:ascii="Arial" w:hAnsi="Arial" w:cs="Times"/>
                      <w:sz w:val="23"/>
                    </w:rPr>
                  </w:pPr>
                  <w:r w:rsidRPr="00CE4AFE">
                    <w:rPr>
                      <w:rFonts w:ascii="Helvetica" w:hAnsi="Helvetica" w:cs="Times"/>
                      <w:sz w:val="23"/>
                    </w:rPr>
                    <w:t>19</w:t>
                  </w:r>
                </w:p>
              </w:tc>
              <w:tc>
                <w:tcPr>
                  <w:tcW w:w="670" w:type="dxa"/>
                  <w:tcBorders>
                    <w:top w:val="nil"/>
                    <w:bottom w:val="nil"/>
                    <w:right w:val="single" w:sz="2" w:space="0" w:color="808080"/>
                  </w:tcBorders>
                </w:tcPr>
                <w:p w14:paraId="18EA1970" w14:textId="77777777" w:rsidR="00DE7E5E" w:rsidRPr="00CE4AFE" w:rsidRDefault="00DE7E5E" w:rsidP="00023C30">
                  <w:pPr>
                    <w:spacing w:before="20" w:after="40"/>
                    <w:ind w:left="0" w:right="0" w:firstLine="0"/>
                    <w:jc w:val="center"/>
                    <w:rPr>
                      <w:rFonts w:ascii="Arial" w:hAnsi="Arial" w:cs="Times"/>
                      <w:sz w:val="23"/>
                    </w:rPr>
                  </w:pPr>
                  <w:r w:rsidRPr="00CE4AFE">
                    <w:rPr>
                      <w:rFonts w:ascii="Helvetica" w:hAnsi="Helvetica" w:cs="Times"/>
                      <w:sz w:val="23"/>
                    </w:rPr>
                    <w:t>501</w:t>
                  </w:r>
                </w:p>
              </w:tc>
              <w:tc>
                <w:tcPr>
                  <w:tcW w:w="625" w:type="dxa"/>
                  <w:tcBorders>
                    <w:top w:val="nil"/>
                    <w:left w:val="single" w:sz="2" w:space="0" w:color="808080"/>
                    <w:bottom w:val="nil"/>
                  </w:tcBorders>
                </w:tcPr>
                <w:p w14:paraId="67DE974E" w14:textId="77777777" w:rsidR="00DE7E5E" w:rsidRPr="00CE4AFE" w:rsidRDefault="00DE7E5E" w:rsidP="00023C30">
                  <w:pPr>
                    <w:spacing w:before="20" w:after="40"/>
                    <w:ind w:left="0" w:right="0" w:firstLine="0"/>
                    <w:jc w:val="center"/>
                    <w:rPr>
                      <w:rFonts w:ascii="Arial" w:hAnsi="Arial" w:cs="Times"/>
                      <w:sz w:val="23"/>
                    </w:rPr>
                  </w:pPr>
                  <w:r w:rsidRPr="00CE4AFE">
                    <w:rPr>
                      <w:rFonts w:ascii="Helvetica" w:hAnsi="Helvetica" w:cs="Times"/>
                      <w:sz w:val="23"/>
                    </w:rPr>
                    <w:t>10</w:t>
                  </w:r>
                </w:p>
              </w:tc>
              <w:tc>
                <w:tcPr>
                  <w:tcW w:w="625" w:type="dxa"/>
                  <w:tcBorders>
                    <w:top w:val="nil"/>
                    <w:bottom w:val="nil"/>
                    <w:right w:val="single" w:sz="4" w:space="0" w:color="333333"/>
                  </w:tcBorders>
                </w:tcPr>
                <w:p w14:paraId="615F7F53" w14:textId="77777777" w:rsidR="00DE7E5E" w:rsidRPr="00CE4AFE" w:rsidRDefault="00DE7E5E" w:rsidP="00023C30">
                  <w:pPr>
                    <w:spacing w:before="20" w:after="40"/>
                    <w:ind w:left="0" w:right="0" w:firstLine="0"/>
                    <w:jc w:val="center"/>
                    <w:rPr>
                      <w:rFonts w:ascii="Arial" w:hAnsi="Arial" w:cs="Times"/>
                      <w:sz w:val="23"/>
                    </w:rPr>
                  </w:pPr>
                  <w:r w:rsidRPr="00CE4AFE">
                    <w:rPr>
                      <w:rFonts w:ascii="Helvetica" w:hAnsi="Helvetica" w:cs="Times"/>
                      <w:sz w:val="23"/>
                    </w:rPr>
                    <w:t>12</w:t>
                  </w:r>
                </w:p>
              </w:tc>
            </w:tr>
            <w:tr w:rsidR="00DE7E5E" w14:paraId="36C6E25D" w14:textId="77777777" w:rsidTr="00023C30">
              <w:trPr>
                <w:jc w:val="center"/>
              </w:trPr>
              <w:tc>
                <w:tcPr>
                  <w:tcW w:w="2233" w:type="dxa"/>
                  <w:tcBorders>
                    <w:top w:val="nil"/>
                    <w:bottom w:val="nil"/>
                    <w:right w:val="single" w:sz="2" w:space="0" w:color="808080"/>
                  </w:tcBorders>
                  <w:shd w:val="clear" w:color="auto" w:fill="FFFF99"/>
                </w:tcPr>
                <w:p w14:paraId="6AFE920C" w14:textId="77777777" w:rsidR="00DE7E5E" w:rsidRPr="00400763" w:rsidRDefault="00DE7E5E" w:rsidP="00023C30">
                  <w:pPr>
                    <w:tabs>
                      <w:tab w:val="right" w:pos="2168"/>
                    </w:tabs>
                    <w:spacing w:before="100" w:line="260" w:lineRule="exact"/>
                    <w:ind w:left="144" w:right="0" w:firstLine="29"/>
                    <w:jc w:val="left"/>
                    <w:rPr>
                      <w:rFonts w:ascii="Arial" w:hAnsi="Arial"/>
                      <w:b/>
                      <w:bCs/>
                      <w:color w:val="333333"/>
                      <w:sz w:val="22"/>
                    </w:rPr>
                  </w:pPr>
                  <w:r w:rsidRPr="00400763">
                    <w:rPr>
                      <w:rFonts w:ascii="Helvetica" w:hAnsi="Helvetica"/>
                      <w:b/>
                      <w:bCs/>
                      <w:color w:val="333333"/>
                    </w:rPr>
                    <w:t>Runoff</w:t>
                  </w:r>
                  <w:r w:rsidRPr="00400763">
                    <w:rPr>
                      <w:rFonts w:ascii="Helvetica" w:hAnsi="Helvetica"/>
                      <w:color w:val="333333"/>
                    </w:rPr>
                    <w:tab/>
                  </w:r>
                  <w:r w:rsidRPr="00400763">
                    <w:rPr>
                      <w:rFonts w:ascii="Helvetica" w:hAnsi="Helvetica"/>
                      <w:color w:val="333333"/>
                      <w:sz w:val="22"/>
                    </w:rPr>
                    <w:t>page 10</w:t>
                  </w:r>
                </w:p>
              </w:tc>
              <w:tc>
                <w:tcPr>
                  <w:tcW w:w="789" w:type="dxa"/>
                  <w:tcBorders>
                    <w:top w:val="nil"/>
                    <w:left w:val="single" w:sz="2" w:space="0" w:color="808080"/>
                    <w:bottom w:val="nil"/>
                  </w:tcBorders>
                  <w:shd w:val="clear" w:color="auto" w:fill="FFFF99"/>
                </w:tcPr>
                <w:p w14:paraId="4335B43F" w14:textId="77777777" w:rsidR="00DE7E5E" w:rsidRPr="00400763" w:rsidRDefault="00DE7E5E" w:rsidP="00023C30">
                  <w:pPr>
                    <w:spacing w:before="40"/>
                    <w:ind w:left="0" w:right="0" w:firstLine="0"/>
                    <w:jc w:val="center"/>
                    <w:rPr>
                      <w:rFonts w:ascii="Arial" w:hAnsi="Arial" w:cs="Times"/>
                      <w:color w:val="333333"/>
                      <w:sz w:val="23"/>
                    </w:rPr>
                  </w:pPr>
                  <w:r w:rsidRPr="00400763">
                    <w:rPr>
                      <w:rFonts w:ascii="Helvetica" w:hAnsi="Helvetica" w:cs="Times"/>
                      <w:color w:val="333333"/>
                      <w:sz w:val="23"/>
                    </w:rPr>
                    <w:t>27%</w:t>
                  </w:r>
                </w:p>
              </w:tc>
              <w:tc>
                <w:tcPr>
                  <w:tcW w:w="625" w:type="dxa"/>
                  <w:tcBorders>
                    <w:top w:val="nil"/>
                    <w:bottom w:val="nil"/>
                    <w:right w:val="single" w:sz="2" w:space="0" w:color="808080"/>
                  </w:tcBorders>
                  <w:shd w:val="clear" w:color="auto" w:fill="FFFF99"/>
                </w:tcPr>
                <w:p w14:paraId="7E509F49" w14:textId="77777777" w:rsidR="00DE7E5E" w:rsidRPr="00400763" w:rsidRDefault="00DE7E5E" w:rsidP="00023C30">
                  <w:pPr>
                    <w:spacing w:before="40"/>
                    <w:ind w:left="0" w:right="0" w:firstLine="0"/>
                    <w:jc w:val="center"/>
                    <w:rPr>
                      <w:rFonts w:ascii="Arial" w:hAnsi="Arial" w:cs="Times"/>
                      <w:color w:val="333333"/>
                      <w:sz w:val="23"/>
                    </w:rPr>
                  </w:pPr>
                  <w:r w:rsidRPr="00400763">
                    <w:rPr>
                      <w:rFonts w:ascii="Helvetica" w:hAnsi="Helvetica" w:cs="Times"/>
                      <w:color w:val="333333"/>
                      <w:sz w:val="23"/>
                    </w:rPr>
                    <w:t>60%</w:t>
                  </w:r>
                </w:p>
              </w:tc>
              <w:tc>
                <w:tcPr>
                  <w:tcW w:w="625" w:type="dxa"/>
                  <w:tcBorders>
                    <w:top w:val="nil"/>
                    <w:left w:val="single" w:sz="2" w:space="0" w:color="808080"/>
                    <w:bottom w:val="nil"/>
                  </w:tcBorders>
                  <w:shd w:val="clear" w:color="auto" w:fill="FFFF99"/>
                </w:tcPr>
                <w:p w14:paraId="75FBC1E1" w14:textId="77777777" w:rsidR="00DE7E5E" w:rsidRPr="00400763" w:rsidRDefault="00DE7E5E" w:rsidP="00023C30">
                  <w:pPr>
                    <w:spacing w:before="40"/>
                    <w:ind w:left="0" w:right="0" w:firstLine="0"/>
                    <w:jc w:val="center"/>
                    <w:rPr>
                      <w:rFonts w:ascii="Arial" w:hAnsi="Arial" w:cs="Times"/>
                      <w:color w:val="333333"/>
                      <w:sz w:val="23"/>
                    </w:rPr>
                  </w:pPr>
                  <w:r w:rsidRPr="00400763">
                    <w:rPr>
                      <w:rFonts w:ascii="Helvetica" w:hAnsi="Helvetica" w:cs="Times"/>
                      <w:color w:val="333333"/>
                      <w:sz w:val="23"/>
                    </w:rPr>
                    <w:t>1</w:t>
                  </w:r>
                </w:p>
              </w:tc>
              <w:tc>
                <w:tcPr>
                  <w:tcW w:w="670" w:type="dxa"/>
                  <w:tcBorders>
                    <w:top w:val="nil"/>
                    <w:bottom w:val="nil"/>
                    <w:right w:val="single" w:sz="2" w:space="0" w:color="808080"/>
                  </w:tcBorders>
                  <w:shd w:val="clear" w:color="auto" w:fill="FFFF99"/>
                </w:tcPr>
                <w:p w14:paraId="5649D96F" w14:textId="77777777" w:rsidR="00DE7E5E" w:rsidRPr="00400763" w:rsidRDefault="00DE7E5E" w:rsidP="00023C30">
                  <w:pPr>
                    <w:spacing w:before="40"/>
                    <w:ind w:left="0" w:right="0" w:firstLine="0"/>
                    <w:jc w:val="center"/>
                    <w:rPr>
                      <w:rFonts w:ascii="Arial" w:hAnsi="Arial" w:cs="Times"/>
                      <w:color w:val="333333"/>
                      <w:sz w:val="23"/>
                    </w:rPr>
                  </w:pPr>
                  <w:r w:rsidRPr="00400763">
                    <w:rPr>
                      <w:rFonts w:ascii="Helvetica" w:hAnsi="Helvetica" w:cs="Times"/>
                      <w:color w:val="333333"/>
                      <w:sz w:val="23"/>
                    </w:rPr>
                    <w:t>496</w:t>
                  </w:r>
                </w:p>
              </w:tc>
              <w:tc>
                <w:tcPr>
                  <w:tcW w:w="625" w:type="dxa"/>
                  <w:tcBorders>
                    <w:top w:val="nil"/>
                    <w:left w:val="single" w:sz="2" w:space="0" w:color="808080"/>
                    <w:bottom w:val="nil"/>
                  </w:tcBorders>
                  <w:shd w:val="clear" w:color="auto" w:fill="FFFF99"/>
                </w:tcPr>
                <w:p w14:paraId="6A276B89" w14:textId="77777777" w:rsidR="00DE7E5E" w:rsidRPr="00400763" w:rsidRDefault="00DE7E5E" w:rsidP="00023C30">
                  <w:pPr>
                    <w:spacing w:before="40"/>
                    <w:ind w:left="0" w:right="0" w:firstLine="0"/>
                    <w:jc w:val="center"/>
                    <w:rPr>
                      <w:rFonts w:ascii="Arial" w:hAnsi="Arial" w:cs="Times"/>
                      <w:color w:val="333333"/>
                      <w:sz w:val="23"/>
                    </w:rPr>
                  </w:pPr>
                  <w:r w:rsidRPr="00400763">
                    <w:rPr>
                      <w:rFonts w:ascii="Helvetica" w:hAnsi="Helvetica" w:cs="Times"/>
                      <w:color w:val="333333"/>
                      <w:sz w:val="23"/>
                    </w:rPr>
                    <w:t>11%</w:t>
                  </w:r>
                </w:p>
              </w:tc>
              <w:tc>
                <w:tcPr>
                  <w:tcW w:w="625" w:type="dxa"/>
                  <w:tcBorders>
                    <w:top w:val="nil"/>
                    <w:bottom w:val="nil"/>
                    <w:right w:val="single" w:sz="4" w:space="0" w:color="333333"/>
                  </w:tcBorders>
                  <w:shd w:val="clear" w:color="auto" w:fill="FFFF99"/>
                </w:tcPr>
                <w:p w14:paraId="05555C69" w14:textId="77777777" w:rsidR="00DE7E5E" w:rsidRPr="00400763" w:rsidRDefault="00DE7E5E" w:rsidP="00023C30">
                  <w:pPr>
                    <w:spacing w:before="40"/>
                    <w:ind w:left="0" w:right="0" w:firstLine="0"/>
                    <w:jc w:val="center"/>
                    <w:rPr>
                      <w:rFonts w:ascii="Arial" w:hAnsi="Arial" w:cs="Times"/>
                      <w:color w:val="333333"/>
                      <w:sz w:val="23"/>
                    </w:rPr>
                  </w:pPr>
                  <w:r w:rsidRPr="00400763">
                    <w:rPr>
                      <w:rFonts w:ascii="Helvetica" w:hAnsi="Helvetica" w:cs="Times"/>
                      <w:color w:val="333333"/>
                      <w:sz w:val="23"/>
                    </w:rPr>
                    <w:t>11</w:t>
                  </w:r>
                </w:p>
              </w:tc>
            </w:tr>
            <w:tr w:rsidR="00DE7E5E" w14:paraId="5658D539" w14:textId="77777777" w:rsidTr="00023C30">
              <w:trPr>
                <w:jc w:val="center"/>
              </w:trPr>
              <w:tc>
                <w:tcPr>
                  <w:tcW w:w="2233" w:type="dxa"/>
                  <w:tcBorders>
                    <w:top w:val="nil"/>
                    <w:bottom w:val="nil"/>
                    <w:right w:val="single" w:sz="2" w:space="0" w:color="808080"/>
                  </w:tcBorders>
                </w:tcPr>
                <w:p w14:paraId="06E6E8CC" w14:textId="77777777" w:rsidR="00DE7E5E" w:rsidRDefault="00DE7E5E" w:rsidP="00023C30">
                  <w:pPr>
                    <w:tabs>
                      <w:tab w:val="right" w:pos="2168"/>
                    </w:tabs>
                    <w:spacing w:before="40" w:after="40"/>
                    <w:ind w:left="29" w:right="0" w:firstLine="43"/>
                    <w:jc w:val="left"/>
                    <w:rPr>
                      <w:rFonts w:ascii="Arial" w:hAnsi="Arial"/>
                      <w:b/>
                      <w:bCs/>
                      <w:color w:val="333333"/>
                      <w:sz w:val="22"/>
                      <w:u w:val="single"/>
                    </w:rPr>
                  </w:pPr>
                  <w:r>
                    <w:t>France</w:t>
                  </w:r>
                  <w:r>
                    <w:tab/>
                  </w:r>
                  <w:r w:rsidRPr="00CE4AFE">
                    <w:rPr>
                      <w:rFonts w:ascii="Helvetica" w:hAnsi="Helvetica"/>
                      <w:sz w:val="22"/>
                    </w:rPr>
                    <w:t>1</w:t>
                  </w:r>
                </w:p>
              </w:tc>
              <w:tc>
                <w:tcPr>
                  <w:tcW w:w="789" w:type="dxa"/>
                  <w:tcBorders>
                    <w:top w:val="nil"/>
                    <w:left w:val="single" w:sz="2" w:space="0" w:color="808080"/>
                    <w:bottom w:val="nil"/>
                  </w:tcBorders>
                  <w:shd w:val="clear" w:color="auto" w:fill="FFFF99"/>
                </w:tcPr>
                <w:p w14:paraId="637D99DF" w14:textId="77777777" w:rsidR="00DE7E5E" w:rsidRPr="00CE4AFE" w:rsidRDefault="00DE7E5E" w:rsidP="00023C30">
                  <w:pPr>
                    <w:spacing w:before="40" w:after="40"/>
                    <w:ind w:left="0" w:right="0" w:firstLine="0"/>
                    <w:jc w:val="center"/>
                    <w:rPr>
                      <w:rFonts w:ascii="Arial" w:hAnsi="Arial" w:cs="Times"/>
                      <w:sz w:val="23"/>
                    </w:rPr>
                  </w:pPr>
                  <w:r w:rsidRPr="00CE4AFE">
                    <w:rPr>
                      <w:rFonts w:ascii="Helvetica" w:hAnsi="Helvetica" w:cs="Times"/>
                      <w:sz w:val="23"/>
                    </w:rPr>
                    <w:t>27</w:t>
                  </w:r>
                </w:p>
              </w:tc>
              <w:tc>
                <w:tcPr>
                  <w:tcW w:w="625" w:type="dxa"/>
                  <w:tcBorders>
                    <w:top w:val="nil"/>
                    <w:bottom w:val="nil"/>
                    <w:right w:val="single" w:sz="2" w:space="0" w:color="808080"/>
                  </w:tcBorders>
                </w:tcPr>
                <w:p w14:paraId="6484EFF4" w14:textId="77777777" w:rsidR="00DE7E5E" w:rsidRPr="00CE4AFE" w:rsidRDefault="00DE7E5E" w:rsidP="00023C30">
                  <w:pPr>
                    <w:spacing w:before="40" w:after="40"/>
                    <w:ind w:left="0" w:right="0" w:firstLine="0"/>
                    <w:jc w:val="center"/>
                    <w:rPr>
                      <w:rFonts w:ascii="Arial" w:hAnsi="Arial" w:cs="Times"/>
                      <w:sz w:val="23"/>
                    </w:rPr>
                  </w:pPr>
                  <w:r w:rsidRPr="00CE4AFE">
                    <w:rPr>
                      <w:rFonts w:ascii="Helvetica" w:hAnsi="Helvetica" w:cs="Times"/>
                      <w:sz w:val="23"/>
                    </w:rPr>
                    <w:t>60</w:t>
                  </w:r>
                </w:p>
              </w:tc>
              <w:tc>
                <w:tcPr>
                  <w:tcW w:w="625" w:type="dxa"/>
                  <w:tcBorders>
                    <w:top w:val="nil"/>
                    <w:left w:val="single" w:sz="2" w:space="0" w:color="808080"/>
                    <w:bottom w:val="nil"/>
                  </w:tcBorders>
                </w:tcPr>
                <w:p w14:paraId="5AF64BB7" w14:textId="77777777" w:rsidR="00DE7E5E" w:rsidRPr="00CE4AFE" w:rsidRDefault="00DE7E5E" w:rsidP="00023C30">
                  <w:pPr>
                    <w:spacing w:before="40" w:after="40"/>
                    <w:ind w:left="0" w:right="0" w:firstLine="0"/>
                    <w:jc w:val="center"/>
                    <w:rPr>
                      <w:rFonts w:ascii="Arial" w:hAnsi="Arial" w:cs="Times"/>
                      <w:sz w:val="23"/>
                    </w:rPr>
                  </w:pPr>
                  <w:r w:rsidRPr="00CE4AFE">
                    <w:rPr>
                      <w:rFonts w:ascii="Helvetica" w:hAnsi="Helvetica" w:cs="Times"/>
                      <w:sz w:val="23"/>
                    </w:rPr>
                    <w:t>1</w:t>
                  </w:r>
                </w:p>
              </w:tc>
              <w:tc>
                <w:tcPr>
                  <w:tcW w:w="670" w:type="dxa"/>
                  <w:tcBorders>
                    <w:top w:val="nil"/>
                    <w:bottom w:val="nil"/>
                    <w:right w:val="single" w:sz="2" w:space="0" w:color="808080"/>
                  </w:tcBorders>
                </w:tcPr>
                <w:p w14:paraId="35C390C9" w14:textId="77777777" w:rsidR="00DE7E5E" w:rsidRPr="00CE4AFE" w:rsidRDefault="00DE7E5E" w:rsidP="00023C30">
                  <w:pPr>
                    <w:spacing w:before="40" w:after="40"/>
                    <w:ind w:left="0" w:right="0" w:firstLine="0"/>
                    <w:jc w:val="center"/>
                    <w:rPr>
                      <w:rFonts w:ascii="Arial" w:hAnsi="Arial" w:cs="Times"/>
                      <w:sz w:val="23"/>
                    </w:rPr>
                  </w:pPr>
                  <w:r w:rsidRPr="00CE4AFE">
                    <w:rPr>
                      <w:rFonts w:ascii="Helvetica" w:hAnsi="Helvetica" w:cs="Times"/>
                      <w:sz w:val="23"/>
                    </w:rPr>
                    <w:t>496</w:t>
                  </w:r>
                </w:p>
              </w:tc>
              <w:tc>
                <w:tcPr>
                  <w:tcW w:w="625" w:type="dxa"/>
                  <w:tcBorders>
                    <w:top w:val="nil"/>
                    <w:left w:val="single" w:sz="2" w:space="0" w:color="808080"/>
                    <w:bottom w:val="nil"/>
                  </w:tcBorders>
                </w:tcPr>
                <w:p w14:paraId="2A9638AD" w14:textId="77777777" w:rsidR="00DE7E5E" w:rsidRPr="00CE4AFE" w:rsidRDefault="00DE7E5E" w:rsidP="00023C30">
                  <w:pPr>
                    <w:spacing w:before="40" w:after="40"/>
                    <w:ind w:left="0" w:right="0" w:firstLine="0"/>
                    <w:jc w:val="center"/>
                    <w:rPr>
                      <w:rFonts w:ascii="Arial" w:hAnsi="Arial" w:cs="Times"/>
                      <w:sz w:val="23"/>
                    </w:rPr>
                  </w:pPr>
                  <w:r w:rsidRPr="00CE4AFE">
                    <w:rPr>
                      <w:rFonts w:ascii="Helvetica" w:hAnsi="Helvetica" w:cs="Times"/>
                      <w:sz w:val="23"/>
                    </w:rPr>
                    <w:t>11</w:t>
                  </w:r>
                </w:p>
              </w:tc>
              <w:tc>
                <w:tcPr>
                  <w:tcW w:w="625" w:type="dxa"/>
                  <w:tcBorders>
                    <w:top w:val="nil"/>
                    <w:bottom w:val="nil"/>
                    <w:right w:val="single" w:sz="4" w:space="0" w:color="333333"/>
                  </w:tcBorders>
                </w:tcPr>
                <w:p w14:paraId="60090D87" w14:textId="77777777" w:rsidR="00DE7E5E" w:rsidRPr="00CE4AFE" w:rsidRDefault="00DE7E5E" w:rsidP="00023C30">
                  <w:pPr>
                    <w:spacing w:before="40" w:after="40"/>
                    <w:ind w:left="0" w:right="0" w:firstLine="0"/>
                    <w:jc w:val="center"/>
                    <w:rPr>
                      <w:rFonts w:ascii="Arial" w:hAnsi="Arial" w:cs="Times"/>
                      <w:sz w:val="23"/>
                    </w:rPr>
                  </w:pPr>
                  <w:r w:rsidRPr="00CE4AFE">
                    <w:rPr>
                      <w:rFonts w:ascii="Helvetica" w:hAnsi="Helvetica" w:cs="Times"/>
                      <w:sz w:val="23"/>
                    </w:rPr>
                    <w:t>11</w:t>
                  </w:r>
                </w:p>
              </w:tc>
            </w:tr>
            <w:tr w:rsidR="00DE7E5E" w14:paraId="7F4AE6AE" w14:textId="77777777" w:rsidTr="00023C30">
              <w:trPr>
                <w:jc w:val="center"/>
              </w:trPr>
              <w:tc>
                <w:tcPr>
                  <w:tcW w:w="2233" w:type="dxa"/>
                  <w:tcBorders>
                    <w:top w:val="nil"/>
                    <w:bottom w:val="nil"/>
                    <w:right w:val="single" w:sz="2" w:space="0" w:color="808080"/>
                  </w:tcBorders>
                  <w:shd w:val="clear" w:color="auto" w:fill="FFFF99"/>
                </w:tcPr>
                <w:p w14:paraId="28F8DC1A" w14:textId="77777777" w:rsidR="00DE7E5E" w:rsidRPr="00400763" w:rsidRDefault="00DE7E5E" w:rsidP="00023C30">
                  <w:pPr>
                    <w:tabs>
                      <w:tab w:val="right" w:pos="2168"/>
                    </w:tabs>
                    <w:spacing w:before="100" w:line="260" w:lineRule="exact"/>
                    <w:ind w:left="144" w:right="0" w:firstLine="29"/>
                    <w:jc w:val="left"/>
                    <w:rPr>
                      <w:rFonts w:ascii="Helvetica" w:hAnsi="Helvetica"/>
                      <w:b/>
                      <w:bCs/>
                      <w:sz w:val="22"/>
                    </w:rPr>
                  </w:pPr>
                  <w:r w:rsidRPr="00400763">
                    <w:rPr>
                      <w:rFonts w:ascii="Helvetica" w:hAnsi="Helvetica"/>
                      <w:b/>
                      <w:bCs/>
                    </w:rPr>
                    <w:t>Plurality</w:t>
                  </w:r>
                  <w:r w:rsidRPr="00400763">
                    <w:rPr>
                      <w:rFonts w:ascii="Helvetica" w:hAnsi="Helvetica"/>
                    </w:rPr>
                    <w:tab/>
                  </w:r>
                  <w:r w:rsidRPr="00400763">
                    <w:rPr>
                      <w:rFonts w:ascii="Helvetica" w:hAnsi="Helvetica"/>
                      <w:sz w:val="22"/>
                    </w:rPr>
                    <w:t>page 4</w:t>
                  </w:r>
                </w:p>
              </w:tc>
              <w:tc>
                <w:tcPr>
                  <w:tcW w:w="789" w:type="dxa"/>
                  <w:tcBorders>
                    <w:top w:val="nil"/>
                    <w:left w:val="single" w:sz="2" w:space="0" w:color="808080"/>
                    <w:bottom w:val="nil"/>
                  </w:tcBorders>
                  <w:shd w:val="clear" w:color="auto" w:fill="FFFF99"/>
                </w:tcPr>
                <w:p w14:paraId="6E20969A" w14:textId="77777777" w:rsidR="00DE7E5E" w:rsidRPr="00400763" w:rsidRDefault="00DE7E5E" w:rsidP="00023C30">
                  <w:pPr>
                    <w:spacing w:before="40"/>
                    <w:ind w:left="0" w:right="0" w:firstLine="0"/>
                    <w:jc w:val="center"/>
                    <w:rPr>
                      <w:rFonts w:ascii="Arial" w:hAnsi="Arial" w:cs="Times"/>
                      <w:b/>
                      <w:sz w:val="23"/>
                    </w:rPr>
                  </w:pPr>
                  <w:r>
                    <w:rPr>
                      <w:rFonts w:ascii="Helvetica" w:hAnsi="Helvetica" w:cs="Times"/>
                      <w:b/>
                      <w:sz w:val="23"/>
                    </w:rPr>
                    <w:t>2</w:t>
                  </w:r>
                  <w:r w:rsidRPr="00400763">
                    <w:rPr>
                      <w:rFonts w:ascii="Helvetica" w:hAnsi="Helvetica" w:cs="Times"/>
                      <w:b/>
                      <w:sz w:val="23"/>
                    </w:rPr>
                    <w:t>1</w:t>
                  </w:r>
                  <w:r w:rsidRPr="00400763">
                    <w:rPr>
                      <w:rFonts w:ascii="Helvetica" w:hAnsi="Helvetica" w:cs="Times"/>
                      <w:sz w:val="23"/>
                    </w:rPr>
                    <w:t>%</w:t>
                  </w:r>
                </w:p>
              </w:tc>
              <w:tc>
                <w:tcPr>
                  <w:tcW w:w="625" w:type="dxa"/>
                  <w:tcBorders>
                    <w:top w:val="nil"/>
                    <w:bottom w:val="nil"/>
                    <w:right w:val="single" w:sz="2" w:space="0" w:color="808080"/>
                  </w:tcBorders>
                  <w:shd w:val="clear" w:color="auto" w:fill="FFFF99"/>
                </w:tcPr>
                <w:p w14:paraId="733E84E2" w14:textId="77777777" w:rsidR="00DE7E5E" w:rsidRPr="00400763" w:rsidRDefault="00DE7E5E" w:rsidP="00023C30">
                  <w:pPr>
                    <w:spacing w:before="40"/>
                    <w:ind w:left="0" w:right="0" w:firstLine="0"/>
                    <w:jc w:val="center"/>
                    <w:rPr>
                      <w:rFonts w:ascii="Arial" w:hAnsi="Arial" w:cs="Times"/>
                      <w:b/>
                      <w:sz w:val="23"/>
                    </w:rPr>
                  </w:pPr>
                  <w:r w:rsidRPr="00400763">
                    <w:rPr>
                      <w:rFonts w:ascii="Helvetica" w:hAnsi="Helvetica" w:cs="Times"/>
                      <w:b/>
                      <w:sz w:val="23"/>
                    </w:rPr>
                    <w:t>5</w:t>
                  </w:r>
                  <w:r>
                    <w:rPr>
                      <w:rFonts w:ascii="Helvetica" w:hAnsi="Helvetica" w:cs="Times"/>
                      <w:b/>
                      <w:sz w:val="23"/>
                    </w:rPr>
                    <w:t>8</w:t>
                  </w:r>
                  <w:r w:rsidRPr="00400763">
                    <w:rPr>
                      <w:rFonts w:ascii="Helvetica" w:hAnsi="Helvetica" w:cs="Times"/>
                      <w:sz w:val="23"/>
                    </w:rPr>
                    <w:t>%</w:t>
                  </w:r>
                </w:p>
              </w:tc>
              <w:tc>
                <w:tcPr>
                  <w:tcW w:w="625" w:type="dxa"/>
                  <w:tcBorders>
                    <w:top w:val="nil"/>
                    <w:left w:val="single" w:sz="2" w:space="0" w:color="808080"/>
                    <w:bottom w:val="nil"/>
                  </w:tcBorders>
                  <w:shd w:val="clear" w:color="auto" w:fill="FFFF99"/>
                </w:tcPr>
                <w:p w14:paraId="407CC484" w14:textId="77777777" w:rsidR="00DE7E5E" w:rsidRPr="00400763" w:rsidRDefault="00DE7E5E" w:rsidP="00023C30">
                  <w:pPr>
                    <w:spacing w:before="40"/>
                    <w:ind w:left="0" w:right="0" w:firstLine="0"/>
                    <w:jc w:val="center"/>
                    <w:rPr>
                      <w:rFonts w:ascii="Arial" w:hAnsi="Arial" w:cs="Times"/>
                      <w:b/>
                      <w:sz w:val="23"/>
                    </w:rPr>
                  </w:pPr>
                  <w:r w:rsidRPr="00400763">
                    <w:rPr>
                      <w:rFonts w:ascii="Helvetica" w:hAnsi="Helvetica" w:cs="Times"/>
                      <w:b/>
                      <w:sz w:val="23"/>
                    </w:rPr>
                    <w:t>34</w:t>
                  </w:r>
                </w:p>
              </w:tc>
              <w:tc>
                <w:tcPr>
                  <w:tcW w:w="670" w:type="dxa"/>
                  <w:tcBorders>
                    <w:top w:val="nil"/>
                    <w:bottom w:val="nil"/>
                    <w:right w:val="single" w:sz="2" w:space="0" w:color="808080"/>
                  </w:tcBorders>
                  <w:shd w:val="clear" w:color="auto" w:fill="FFFF99"/>
                </w:tcPr>
                <w:p w14:paraId="0D8BE3E2" w14:textId="77777777" w:rsidR="00DE7E5E" w:rsidRPr="00400763" w:rsidRDefault="00DE7E5E" w:rsidP="00023C30">
                  <w:pPr>
                    <w:spacing w:before="40"/>
                    <w:ind w:left="0" w:right="0" w:firstLine="0"/>
                    <w:jc w:val="center"/>
                    <w:rPr>
                      <w:rFonts w:ascii="Arial" w:hAnsi="Arial" w:cs="Times"/>
                      <w:b/>
                      <w:sz w:val="23"/>
                    </w:rPr>
                  </w:pPr>
                  <w:r w:rsidRPr="00400763">
                    <w:rPr>
                      <w:rFonts w:ascii="Helvetica" w:hAnsi="Helvetica" w:cs="Times"/>
                      <w:b/>
                      <w:sz w:val="23"/>
                    </w:rPr>
                    <w:t>486</w:t>
                  </w:r>
                </w:p>
              </w:tc>
              <w:tc>
                <w:tcPr>
                  <w:tcW w:w="625" w:type="dxa"/>
                  <w:tcBorders>
                    <w:top w:val="nil"/>
                    <w:left w:val="single" w:sz="2" w:space="0" w:color="808080"/>
                    <w:bottom w:val="nil"/>
                  </w:tcBorders>
                  <w:shd w:val="clear" w:color="auto" w:fill="FFFF99"/>
                </w:tcPr>
                <w:p w14:paraId="4AB2061B" w14:textId="77777777" w:rsidR="00DE7E5E" w:rsidRPr="00400763" w:rsidRDefault="00DE7E5E" w:rsidP="00023C30">
                  <w:pPr>
                    <w:spacing w:before="40"/>
                    <w:ind w:left="0" w:right="0" w:firstLine="0"/>
                    <w:jc w:val="center"/>
                    <w:rPr>
                      <w:rFonts w:ascii="Arial" w:hAnsi="Arial" w:cs="Times"/>
                      <w:b/>
                      <w:sz w:val="23"/>
                    </w:rPr>
                  </w:pPr>
                  <w:r w:rsidRPr="00400763">
                    <w:rPr>
                      <w:rFonts w:ascii="Helvetica" w:hAnsi="Helvetica" w:cs="Times"/>
                      <w:b/>
                      <w:sz w:val="23"/>
                    </w:rPr>
                    <w:t>19</w:t>
                  </w:r>
                  <w:r w:rsidRPr="00400763">
                    <w:rPr>
                      <w:rFonts w:ascii="Helvetica" w:hAnsi="Helvetica" w:cs="Times"/>
                      <w:sz w:val="23"/>
                    </w:rPr>
                    <w:t>%</w:t>
                  </w:r>
                </w:p>
              </w:tc>
              <w:tc>
                <w:tcPr>
                  <w:tcW w:w="625" w:type="dxa"/>
                  <w:tcBorders>
                    <w:top w:val="nil"/>
                    <w:bottom w:val="nil"/>
                    <w:right w:val="single" w:sz="4" w:space="0" w:color="333333"/>
                  </w:tcBorders>
                  <w:shd w:val="clear" w:color="auto" w:fill="FFFF99"/>
                </w:tcPr>
                <w:p w14:paraId="2AA10BB5" w14:textId="77777777" w:rsidR="00DE7E5E" w:rsidRPr="00400763" w:rsidRDefault="00DE7E5E" w:rsidP="00023C30">
                  <w:pPr>
                    <w:spacing w:before="40"/>
                    <w:ind w:left="0" w:right="0" w:firstLine="0"/>
                    <w:jc w:val="center"/>
                    <w:rPr>
                      <w:rFonts w:ascii="Arial" w:hAnsi="Arial" w:cs="Times"/>
                      <w:b/>
                      <w:sz w:val="23"/>
                    </w:rPr>
                  </w:pPr>
                  <w:r w:rsidRPr="00400763">
                    <w:rPr>
                      <w:rFonts w:ascii="Helvetica" w:hAnsi="Helvetica" w:cs="Times"/>
                      <w:b/>
                      <w:sz w:val="23"/>
                    </w:rPr>
                    <w:t>35</w:t>
                  </w:r>
                </w:p>
              </w:tc>
            </w:tr>
            <w:tr w:rsidR="00DE7E5E" w14:paraId="1789D57A" w14:textId="77777777" w:rsidTr="00023C30">
              <w:trPr>
                <w:jc w:val="center"/>
              </w:trPr>
              <w:tc>
                <w:tcPr>
                  <w:tcW w:w="2233" w:type="dxa"/>
                  <w:tcBorders>
                    <w:top w:val="nil"/>
                    <w:bottom w:val="nil"/>
                    <w:right w:val="single" w:sz="2" w:space="0" w:color="808080"/>
                  </w:tcBorders>
                </w:tcPr>
                <w:p w14:paraId="7780AFCC" w14:textId="77777777" w:rsidR="00DE7E5E" w:rsidRDefault="00DE7E5E" w:rsidP="00023C30">
                  <w:pPr>
                    <w:tabs>
                      <w:tab w:val="right" w:pos="2168"/>
                    </w:tabs>
                    <w:spacing w:before="40"/>
                    <w:ind w:left="0" w:right="0" w:firstLine="72"/>
                    <w:jc w:val="left"/>
                    <w:rPr>
                      <w:rFonts w:ascii="Arial" w:hAnsi="Arial"/>
                      <w:b/>
                      <w:bCs/>
                      <w:color w:val="333333"/>
                      <w:sz w:val="22"/>
                    </w:rPr>
                  </w:pPr>
                  <w:r>
                    <w:t>Canada</w:t>
                  </w:r>
                  <w:r>
                    <w:tab/>
                  </w:r>
                  <w:r w:rsidRPr="00CE4AFE">
                    <w:rPr>
                      <w:rFonts w:ascii="Helvetica" w:hAnsi="Helvetica"/>
                      <w:sz w:val="22"/>
                    </w:rPr>
                    <w:t>1</w:t>
                  </w:r>
                </w:p>
              </w:tc>
              <w:tc>
                <w:tcPr>
                  <w:tcW w:w="789" w:type="dxa"/>
                  <w:tcBorders>
                    <w:top w:val="nil"/>
                    <w:left w:val="single" w:sz="2" w:space="0" w:color="808080"/>
                    <w:bottom w:val="nil"/>
                  </w:tcBorders>
                  <w:shd w:val="clear" w:color="auto" w:fill="FFFF99"/>
                </w:tcPr>
                <w:p w14:paraId="1EE5186D" w14:textId="77777777" w:rsidR="00DE7E5E" w:rsidRPr="00CE4AFE" w:rsidRDefault="00DE7E5E" w:rsidP="00023C30">
                  <w:pPr>
                    <w:spacing w:before="20"/>
                    <w:ind w:left="0" w:right="0" w:firstLine="0"/>
                    <w:jc w:val="center"/>
                    <w:rPr>
                      <w:rFonts w:ascii="Arial" w:hAnsi="Arial" w:cs="Times"/>
                      <w:sz w:val="23"/>
                    </w:rPr>
                  </w:pPr>
                  <w:r w:rsidRPr="00CE4AFE">
                    <w:rPr>
                      <w:rFonts w:ascii="Helvetica" w:hAnsi="Helvetica" w:cs="Times"/>
                      <w:sz w:val="23"/>
                    </w:rPr>
                    <w:t>2</w:t>
                  </w:r>
                  <w:r>
                    <w:rPr>
                      <w:rFonts w:ascii="Helvetica" w:hAnsi="Helvetica" w:cs="Times"/>
                      <w:sz w:val="23"/>
                    </w:rPr>
                    <w:t>6</w:t>
                  </w:r>
                </w:p>
              </w:tc>
              <w:tc>
                <w:tcPr>
                  <w:tcW w:w="625" w:type="dxa"/>
                  <w:tcBorders>
                    <w:top w:val="nil"/>
                    <w:bottom w:val="nil"/>
                    <w:right w:val="single" w:sz="2" w:space="0" w:color="808080"/>
                  </w:tcBorders>
                </w:tcPr>
                <w:p w14:paraId="55E6D60D" w14:textId="77777777" w:rsidR="00DE7E5E" w:rsidRPr="00CE4AFE" w:rsidRDefault="00DE7E5E" w:rsidP="00023C30">
                  <w:pPr>
                    <w:spacing w:before="20"/>
                    <w:ind w:left="0" w:right="0" w:firstLine="0"/>
                    <w:jc w:val="center"/>
                    <w:rPr>
                      <w:rFonts w:ascii="Arial" w:hAnsi="Arial" w:cs="Times"/>
                      <w:sz w:val="23"/>
                    </w:rPr>
                  </w:pPr>
                  <w:r w:rsidRPr="00CE4AFE">
                    <w:rPr>
                      <w:rFonts w:ascii="Helvetica" w:hAnsi="Helvetica" w:cs="Times"/>
                      <w:sz w:val="23"/>
                    </w:rPr>
                    <w:t>6</w:t>
                  </w:r>
                  <w:r>
                    <w:rPr>
                      <w:rFonts w:ascii="Helvetica" w:hAnsi="Helvetica" w:cs="Times"/>
                      <w:sz w:val="23"/>
                    </w:rPr>
                    <w:t>8</w:t>
                  </w:r>
                </w:p>
              </w:tc>
              <w:tc>
                <w:tcPr>
                  <w:tcW w:w="625" w:type="dxa"/>
                  <w:tcBorders>
                    <w:top w:val="nil"/>
                    <w:left w:val="single" w:sz="2" w:space="0" w:color="808080"/>
                    <w:bottom w:val="nil"/>
                  </w:tcBorders>
                </w:tcPr>
                <w:p w14:paraId="13AEA35E" w14:textId="77777777" w:rsidR="00DE7E5E" w:rsidRPr="00CE4AFE" w:rsidRDefault="00DE7E5E" w:rsidP="00023C30">
                  <w:pPr>
                    <w:spacing w:before="20"/>
                    <w:ind w:left="0" w:right="0" w:firstLine="0"/>
                    <w:jc w:val="center"/>
                    <w:rPr>
                      <w:rFonts w:ascii="Arial" w:hAnsi="Arial" w:cs="Times"/>
                      <w:sz w:val="23"/>
                    </w:rPr>
                  </w:pPr>
                  <w:r w:rsidRPr="00CE4AFE">
                    <w:rPr>
                      <w:rFonts w:ascii="Helvetica" w:hAnsi="Helvetica" w:cs="Times"/>
                      <w:sz w:val="23"/>
                    </w:rPr>
                    <w:t>30</w:t>
                  </w:r>
                </w:p>
              </w:tc>
              <w:tc>
                <w:tcPr>
                  <w:tcW w:w="670" w:type="dxa"/>
                  <w:tcBorders>
                    <w:top w:val="nil"/>
                    <w:bottom w:val="nil"/>
                    <w:right w:val="single" w:sz="2" w:space="0" w:color="808080"/>
                  </w:tcBorders>
                </w:tcPr>
                <w:p w14:paraId="2DBDFD2E" w14:textId="77777777" w:rsidR="00DE7E5E" w:rsidRPr="00CE4AFE" w:rsidRDefault="00DE7E5E" w:rsidP="00023C30">
                  <w:pPr>
                    <w:spacing w:before="20"/>
                    <w:ind w:left="0" w:right="0" w:firstLine="0"/>
                    <w:jc w:val="center"/>
                    <w:rPr>
                      <w:rFonts w:ascii="Arial" w:hAnsi="Arial" w:cs="Times"/>
                      <w:sz w:val="23"/>
                    </w:rPr>
                  </w:pPr>
                  <w:r w:rsidRPr="00CE4AFE">
                    <w:rPr>
                      <w:rFonts w:ascii="Helvetica" w:hAnsi="Helvetica" w:cs="Times"/>
                      <w:sz w:val="23"/>
                    </w:rPr>
                    <w:t>527</w:t>
                  </w:r>
                </w:p>
              </w:tc>
              <w:tc>
                <w:tcPr>
                  <w:tcW w:w="625" w:type="dxa"/>
                  <w:tcBorders>
                    <w:top w:val="nil"/>
                    <w:left w:val="single" w:sz="2" w:space="0" w:color="808080"/>
                    <w:bottom w:val="nil"/>
                  </w:tcBorders>
                </w:tcPr>
                <w:p w14:paraId="6CA691BE" w14:textId="77777777" w:rsidR="00DE7E5E" w:rsidRPr="00CE4AFE" w:rsidRDefault="00DE7E5E" w:rsidP="00023C30">
                  <w:pPr>
                    <w:spacing w:before="20"/>
                    <w:ind w:left="0" w:right="0" w:firstLine="0"/>
                    <w:jc w:val="center"/>
                    <w:rPr>
                      <w:rFonts w:ascii="Arial" w:hAnsi="Arial" w:cs="Times"/>
                      <w:sz w:val="23"/>
                    </w:rPr>
                  </w:pPr>
                  <w:r w:rsidRPr="00CE4AFE">
                    <w:rPr>
                      <w:rFonts w:ascii="Helvetica" w:hAnsi="Helvetica" w:cs="Times"/>
                      <w:sz w:val="23"/>
                    </w:rPr>
                    <w:t>15</w:t>
                  </w:r>
                </w:p>
              </w:tc>
              <w:tc>
                <w:tcPr>
                  <w:tcW w:w="625" w:type="dxa"/>
                  <w:tcBorders>
                    <w:top w:val="nil"/>
                    <w:bottom w:val="nil"/>
                    <w:right w:val="single" w:sz="4" w:space="0" w:color="333333"/>
                  </w:tcBorders>
                </w:tcPr>
                <w:p w14:paraId="4D322387" w14:textId="77777777" w:rsidR="00DE7E5E" w:rsidRPr="00CE4AFE" w:rsidRDefault="00DE7E5E" w:rsidP="00023C30">
                  <w:pPr>
                    <w:spacing w:before="20"/>
                    <w:ind w:left="0" w:right="0" w:firstLine="0"/>
                    <w:jc w:val="center"/>
                    <w:rPr>
                      <w:rFonts w:ascii="Arial" w:hAnsi="Arial" w:cs="Times"/>
                      <w:sz w:val="23"/>
                    </w:rPr>
                  </w:pPr>
                  <w:r w:rsidRPr="00CE4AFE">
                    <w:rPr>
                      <w:rFonts w:ascii="Helvetica" w:hAnsi="Helvetica" w:cs="Times"/>
                      <w:sz w:val="23"/>
                    </w:rPr>
                    <w:t>15</w:t>
                  </w:r>
                </w:p>
              </w:tc>
            </w:tr>
            <w:tr w:rsidR="00DE7E5E" w14:paraId="6DBFAAC1" w14:textId="77777777" w:rsidTr="00023C30">
              <w:trPr>
                <w:jc w:val="center"/>
              </w:trPr>
              <w:tc>
                <w:tcPr>
                  <w:tcW w:w="2233" w:type="dxa"/>
                  <w:tcBorders>
                    <w:top w:val="nil"/>
                    <w:bottom w:val="nil"/>
                    <w:right w:val="single" w:sz="2" w:space="0" w:color="808080"/>
                  </w:tcBorders>
                </w:tcPr>
                <w:p w14:paraId="1DCF5E39" w14:textId="77777777" w:rsidR="00DE7E5E" w:rsidRDefault="00DE7E5E" w:rsidP="00023C30">
                  <w:pPr>
                    <w:tabs>
                      <w:tab w:val="right" w:pos="2168"/>
                    </w:tabs>
                    <w:spacing w:before="20"/>
                    <w:ind w:left="0" w:right="0" w:firstLine="72"/>
                    <w:jc w:val="left"/>
                    <w:rPr>
                      <w:rFonts w:ascii="Arial" w:hAnsi="Arial"/>
                      <w:b/>
                      <w:bCs/>
                      <w:color w:val="333333"/>
                      <w:sz w:val="22"/>
                    </w:rPr>
                  </w:pPr>
                  <w:r w:rsidRPr="00CE4AFE">
                    <w:t>United Kingdom</w:t>
                  </w:r>
                  <w:r w:rsidRPr="00CE4AFE">
                    <w:rPr>
                      <w:sz w:val="22"/>
                    </w:rPr>
                    <w:tab/>
                  </w:r>
                  <w:r w:rsidRPr="00CE4AFE">
                    <w:rPr>
                      <w:rFonts w:ascii="Helvetica" w:hAnsi="Helvetica"/>
                      <w:sz w:val="22"/>
                    </w:rPr>
                    <w:t>1</w:t>
                  </w:r>
                </w:p>
              </w:tc>
              <w:tc>
                <w:tcPr>
                  <w:tcW w:w="789" w:type="dxa"/>
                  <w:tcBorders>
                    <w:top w:val="nil"/>
                    <w:left w:val="single" w:sz="2" w:space="0" w:color="808080"/>
                    <w:bottom w:val="nil"/>
                  </w:tcBorders>
                  <w:shd w:val="clear" w:color="auto" w:fill="FFFF99"/>
                </w:tcPr>
                <w:p w14:paraId="375E6D53" w14:textId="77777777" w:rsidR="00DE7E5E" w:rsidRPr="00CE4AFE" w:rsidRDefault="00DE7E5E" w:rsidP="00023C30">
                  <w:pPr>
                    <w:spacing w:before="20"/>
                    <w:ind w:left="0" w:right="0" w:firstLine="0"/>
                    <w:jc w:val="center"/>
                    <w:rPr>
                      <w:rFonts w:ascii="Arial" w:hAnsi="Arial" w:cs="Times"/>
                      <w:sz w:val="23"/>
                    </w:rPr>
                  </w:pPr>
                  <w:r w:rsidRPr="00CE4AFE">
                    <w:rPr>
                      <w:rFonts w:ascii="Helvetica" w:hAnsi="Helvetica" w:cs="Times"/>
                      <w:sz w:val="23"/>
                    </w:rPr>
                    <w:t>2</w:t>
                  </w:r>
                  <w:r>
                    <w:rPr>
                      <w:rFonts w:ascii="Helvetica" w:hAnsi="Helvetica" w:cs="Times"/>
                      <w:sz w:val="23"/>
                    </w:rPr>
                    <w:t>9</w:t>
                  </w:r>
                </w:p>
              </w:tc>
              <w:tc>
                <w:tcPr>
                  <w:tcW w:w="625" w:type="dxa"/>
                  <w:tcBorders>
                    <w:top w:val="nil"/>
                    <w:bottom w:val="nil"/>
                    <w:right w:val="single" w:sz="2" w:space="0" w:color="808080"/>
                  </w:tcBorders>
                </w:tcPr>
                <w:p w14:paraId="3C94E0F8" w14:textId="77777777" w:rsidR="00DE7E5E" w:rsidRPr="00CE4AFE" w:rsidRDefault="00DE7E5E" w:rsidP="00023C30">
                  <w:pPr>
                    <w:spacing w:before="20"/>
                    <w:ind w:left="0" w:right="0" w:firstLine="0"/>
                    <w:jc w:val="center"/>
                    <w:rPr>
                      <w:rFonts w:ascii="Arial" w:hAnsi="Arial" w:cs="Times"/>
                      <w:sz w:val="23"/>
                    </w:rPr>
                  </w:pPr>
                  <w:r w:rsidRPr="00CE4AFE">
                    <w:rPr>
                      <w:rFonts w:ascii="Helvetica" w:hAnsi="Helvetica" w:cs="Times"/>
                      <w:sz w:val="23"/>
                    </w:rPr>
                    <w:t>66</w:t>
                  </w:r>
                </w:p>
              </w:tc>
              <w:tc>
                <w:tcPr>
                  <w:tcW w:w="625" w:type="dxa"/>
                  <w:tcBorders>
                    <w:top w:val="nil"/>
                    <w:left w:val="single" w:sz="2" w:space="0" w:color="808080"/>
                    <w:bottom w:val="nil"/>
                  </w:tcBorders>
                </w:tcPr>
                <w:p w14:paraId="36875F70" w14:textId="77777777" w:rsidR="00DE7E5E" w:rsidRPr="00CE4AFE" w:rsidRDefault="00DE7E5E" w:rsidP="00023C30">
                  <w:pPr>
                    <w:spacing w:before="20"/>
                    <w:ind w:left="0" w:right="0" w:firstLine="0"/>
                    <w:jc w:val="center"/>
                    <w:rPr>
                      <w:rFonts w:ascii="Arial" w:hAnsi="Arial" w:cs="Times"/>
                      <w:sz w:val="23"/>
                    </w:rPr>
                  </w:pPr>
                  <w:r w:rsidRPr="00CE4AFE">
                    <w:rPr>
                      <w:rFonts w:ascii="Helvetica" w:hAnsi="Helvetica" w:cs="Times"/>
                      <w:sz w:val="23"/>
                    </w:rPr>
                    <w:t>18</w:t>
                  </w:r>
                </w:p>
              </w:tc>
              <w:tc>
                <w:tcPr>
                  <w:tcW w:w="670" w:type="dxa"/>
                  <w:tcBorders>
                    <w:top w:val="nil"/>
                    <w:bottom w:val="nil"/>
                    <w:right w:val="single" w:sz="2" w:space="0" w:color="808080"/>
                  </w:tcBorders>
                </w:tcPr>
                <w:p w14:paraId="02652142" w14:textId="77777777" w:rsidR="00DE7E5E" w:rsidRPr="00CE4AFE" w:rsidRDefault="00DE7E5E" w:rsidP="00023C30">
                  <w:pPr>
                    <w:spacing w:before="20"/>
                    <w:ind w:left="0" w:right="0" w:firstLine="0"/>
                    <w:jc w:val="center"/>
                    <w:rPr>
                      <w:rFonts w:ascii="Arial" w:hAnsi="Arial" w:cs="Times"/>
                      <w:sz w:val="23"/>
                    </w:rPr>
                  </w:pPr>
                  <w:r w:rsidRPr="00CE4AFE">
                    <w:rPr>
                      <w:rFonts w:ascii="Helvetica" w:hAnsi="Helvetica" w:cs="Times"/>
                      <w:sz w:val="23"/>
                    </w:rPr>
                    <w:t>495</w:t>
                  </w:r>
                </w:p>
              </w:tc>
              <w:tc>
                <w:tcPr>
                  <w:tcW w:w="625" w:type="dxa"/>
                  <w:tcBorders>
                    <w:top w:val="nil"/>
                    <w:left w:val="single" w:sz="2" w:space="0" w:color="808080"/>
                    <w:bottom w:val="nil"/>
                  </w:tcBorders>
                </w:tcPr>
                <w:p w14:paraId="7CB9A515" w14:textId="77777777" w:rsidR="00DE7E5E" w:rsidRPr="00CE4AFE" w:rsidRDefault="00DE7E5E" w:rsidP="00023C30">
                  <w:pPr>
                    <w:spacing w:before="20"/>
                    <w:ind w:left="0" w:right="0" w:firstLine="0"/>
                    <w:jc w:val="center"/>
                    <w:rPr>
                      <w:rFonts w:ascii="Arial" w:hAnsi="Arial" w:cs="Times"/>
                      <w:sz w:val="23"/>
                    </w:rPr>
                  </w:pPr>
                  <w:r w:rsidRPr="00CE4AFE">
                    <w:rPr>
                      <w:rFonts w:ascii="Helvetica" w:hAnsi="Helvetica" w:cs="Times"/>
                      <w:sz w:val="23"/>
                    </w:rPr>
                    <w:t>10</w:t>
                  </w:r>
                </w:p>
              </w:tc>
              <w:tc>
                <w:tcPr>
                  <w:tcW w:w="625" w:type="dxa"/>
                  <w:tcBorders>
                    <w:top w:val="nil"/>
                    <w:bottom w:val="nil"/>
                    <w:right w:val="single" w:sz="4" w:space="0" w:color="333333"/>
                  </w:tcBorders>
                </w:tcPr>
                <w:p w14:paraId="78FF1B1A" w14:textId="77777777" w:rsidR="00DE7E5E" w:rsidRPr="00CE4AFE" w:rsidRDefault="00DE7E5E" w:rsidP="00023C30">
                  <w:pPr>
                    <w:spacing w:before="20"/>
                    <w:ind w:left="0" w:right="0" w:firstLine="0"/>
                    <w:jc w:val="center"/>
                    <w:rPr>
                      <w:rFonts w:ascii="Arial" w:hAnsi="Arial" w:cs="Times"/>
                      <w:sz w:val="23"/>
                    </w:rPr>
                  </w:pPr>
                  <w:r w:rsidRPr="00CE4AFE">
                    <w:rPr>
                      <w:rFonts w:ascii="Helvetica" w:hAnsi="Helvetica" w:cs="Times"/>
                      <w:sz w:val="23"/>
                    </w:rPr>
                    <w:t>14</w:t>
                  </w:r>
                </w:p>
              </w:tc>
            </w:tr>
            <w:tr w:rsidR="00DE7E5E" w14:paraId="1A61A37F" w14:textId="77777777" w:rsidTr="00023C30">
              <w:trPr>
                <w:jc w:val="center"/>
              </w:trPr>
              <w:tc>
                <w:tcPr>
                  <w:tcW w:w="2233" w:type="dxa"/>
                  <w:tcBorders>
                    <w:top w:val="nil"/>
                    <w:bottom w:val="single" w:sz="2" w:space="0" w:color="333333"/>
                    <w:right w:val="single" w:sz="2" w:space="0" w:color="808080"/>
                  </w:tcBorders>
                </w:tcPr>
                <w:p w14:paraId="6D06A71F" w14:textId="77777777" w:rsidR="00DE7E5E" w:rsidRDefault="00DE7E5E" w:rsidP="00023C30">
                  <w:pPr>
                    <w:tabs>
                      <w:tab w:val="right" w:pos="2168"/>
                    </w:tabs>
                    <w:spacing w:before="40" w:after="20"/>
                    <w:ind w:left="29" w:right="0" w:firstLine="43"/>
                    <w:jc w:val="left"/>
                    <w:rPr>
                      <w:rFonts w:ascii="Arial" w:hAnsi="Arial"/>
                      <w:b/>
                      <w:bCs/>
                      <w:color w:val="333333"/>
                      <w:sz w:val="22"/>
                    </w:rPr>
                  </w:pPr>
                  <w:r>
                    <w:t xml:space="preserve">United States </w:t>
                  </w:r>
                  <w:r w:rsidRPr="008E4BB9">
                    <w:rPr>
                      <w:rFonts w:ascii="Helvetica" w:hAnsi="Helvetica"/>
                    </w:rPr>
                    <w:t>*</w:t>
                  </w:r>
                  <w:r>
                    <w:tab/>
                  </w:r>
                  <w:r w:rsidRPr="00CE4AFE">
                    <w:rPr>
                      <w:rFonts w:ascii="Helvetica" w:hAnsi="Helvetica"/>
                      <w:sz w:val="22"/>
                    </w:rPr>
                    <w:t>1</w:t>
                  </w:r>
                </w:p>
              </w:tc>
              <w:tc>
                <w:tcPr>
                  <w:tcW w:w="789" w:type="dxa"/>
                  <w:tcBorders>
                    <w:top w:val="nil"/>
                    <w:left w:val="single" w:sz="2" w:space="0" w:color="808080"/>
                    <w:bottom w:val="single" w:sz="2" w:space="0" w:color="333333"/>
                    <w:right w:val="nil"/>
                  </w:tcBorders>
                  <w:shd w:val="clear" w:color="auto" w:fill="FFFF99"/>
                </w:tcPr>
                <w:p w14:paraId="33463797" w14:textId="77777777" w:rsidR="00DE7E5E" w:rsidRPr="00CE4AFE" w:rsidRDefault="00DE7E5E" w:rsidP="00023C30">
                  <w:pPr>
                    <w:spacing w:before="40" w:after="20"/>
                    <w:ind w:left="0" w:right="0" w:firstLine="0"/>
                    <w:jc w:val="center"/>
                    <w:rPr>
                      <w:rFonts w:ascii="Arial" w:hAnsi="Arial" w:cs="Times"/>
                      <w:b/>
                      <w:sz w:val="23"/>
                    </w:rPr>
                  </w:pPr>
                  <w:r>
                    <w:rPr>
                      <w:rFonts w:ascii="Helvetica" w:hAnsi="Helvetica" w:cs="Times"/>
                      <w:b/>
                      <w:sz w:val="23"/>
                    </w:rPr>
                    <w:t>19</w:t>
                  </w:r>
                </w:p>
              </w:tc>
              <w:tc>
                <w:tcPr>
                  <w:tcW w:w="625" w:type="dxa"/>
                  <w:tcBorders>
                    <w:top w:val="nil"/>
                    <w:left w:val="nil"/>
                    <w:bottom w:val="single" w:sz="2" w:space="0" w:color="333333"/>
                    <w:right w:val="single" w:sz="2" w:space="0" w:color="808080"/>
                  </w:tcBorders>
                </w:tcPr>
                <w:p w14:paraId="27CF61EA" w14:textId="77777777" w:rsidR="00DE7E5E" w:rsidRPr="00CE4AFE" w:rsidRDefault="00DE7E5E" w:rsidP="00023C30">
                  <w:pPr>
                    <w:spacing w:before="40" w:after="20"/>
                    <w:ind w:left="72" w:right="0" w:firstLine="0"/>
                    <w:jc w:val="center"/>
                    <w:rPr>
                      <w:rFonts w:ascii="Arial" w:hAnsi="Arial" w:cs="Times"/>
                      <w:sz w:val="23"/>
                    </w:rPr>
                  </w:pPr>
                  <w:r>
                    <w:rPr>
                      <w:rFonts w:ascii="Helvetica" w:hAnsi="Helvetica" w:cs="Times"/>
                      <w:b/>
                      <w:sz w:val="23"/>
                    </w:rPr>
                    <w:t>55</w:t>
                  </w:r>
                  <w:r w:rsidRPr="00CE4AFE">
                    <w:rPr>
                      <w:rFonts w:ascii="Helvetica" w:hAnsi="Helvetica"/>
                      <w:sz w:val="23"/>
                    </w:rPr>
                    <w:t>*</w:t>
                  </w:r>
                </w:p>
              </w:tc>
              <w:tc>
                <w:tcPr>
                  <w:tcW w:w="625" w:type="dxa"/>
                  <w:tcBorders>
                    <w:top w:val="nil"/>
                    <w:left w:val="single" w:sz="2" w:space="0" w:color="808080"/>
                    <w:bottom w:val="single" w:sz="2" w:space="0" w:color="333333"/>
                    <w:right w:val="nil"/>
                  </w:tcBorders>
                </w:tcPr>
                <w:p w14:paraId="59EC217A" w14:textId="77777777" w:rsidR="00DE7E5E" w:rsidRPr="00CE4AFE" w:rsidRDefault="00DE7E5E" w:rsidP="00023C30">
                  <w:pPr>
                    <w:spacing w:before="40" w:after="20"/>
                    <w:ind w:left="0" w:right="0" w:firstLine="0"/>
                    <w:jc w:val="center"/>
                    <w:rPr>
                      <w:rFonts w:ascii="Arial" w:hAnsi="Arial" w:cs="Times"/>
                      <w:sz w:val="23"/>
                    </w:rPr>
                  </w:pPr>
                  <w:r w:rsidRPr="00CE4AFE">
                    <w:rPr>
                      <w:rFonts w:ascii="Helvetica" w:hAnsi="Helvetica" w:cs="Times"/>
                      <w:sz w:val="23"/>
                    </w:rPr>
                    <w:t>37</w:t>
                  </w:r>
                </w:p>
              </w:tc>
              <w:tc>
                <w:tcPr>
                  <w:tcW w:w="670" w:type="dxa"/>
                  <w:tcBorders>
                    <w:top w:val="nil"/>
                    <w:left w:val="nil"/>
                    <w:bottom w:val="single" w:sz="2" w:space="0" w:color="333333"/>
                    <w:right w:val="single" w:sz="2" w:space="0" w:color="808080"/>
                  </w:tcBorders>
                </w:tcPr>
                <w:p w14:paraId="52CD2C7F" w14:textId="77777777" w:rsidR="00DE7E5E" w:rsidRPr="00CE4AFE" w:rsidRDefault="00DE7E5E" w:rsidP="00023C30">
                  <w:pPr>
                    <w:spacing w:before="40" w:after="20"/>
                    <w:ind w:left="0" w:right="0" w:firstLine="0"/>
                    <w:jc w:val="center"/>
                    <w:rPr>
                      <w:rFonts w:ascii="Arial" w:hAnsi="Arial" w:cs="Times"/>
                      <w:b/>
                      <w:sz w:val="23"/>
                    </w:rPr>
                  </w:pPr>
                  <w:r w:rsidRPr="00CE4AFE">
                    <w:rPr>
                      <w:rFonts w:ascii="Helvetica" w:hAnsi="Helvetica" w:cs="Times"/>
                      <w:b/>
                      <w:sz w:val="23"/>
                    </w:rPr>
                    <w:t>474</w:t>
                  </w:r>
                </w:p>
              </w:tc>
              <w:tc>
                <w:tcPr>
                  <w:tcW w:w="625" w:type="dxa"/>
                  <w:tcBorders>
                    <w:top w:val="nil"/>
                    <w:left w:val="single" w:sz="2" w:space="0" w:color="808080"/>
                    <w:bottom w:val="single" w:sz="2" w:space="0" w:color="333333"/>
                    <w:right w:val="nil"/>
                  </w:tcBorders>
                </w:tcPr>
                <w:p w14:paraId="2430E28C" w14:textId="77777777" w:rsidR="00DE7E5E" w:rsidRPr="00CE4AFE" w:rsidRDefault="00DE7E5E" w:rsidP="00023C30">
                  <w:pPr>
                    <w:spacing w:before="40" w:after="20"/>
                    <w:ind w:left="0" w:right="0" w:firstLine="0"/>
                    <w:jc w:val="center"/>
                    <w:rPr>
                      <w:rFonts w:ascii="Arial" w:hAnsi="Arial" w:cs="Times"/>
                      <w:b/>
                      <w:sz w:val="23"/>
                    </w:rPr>
                  </w:pPr>
                  <w:r w:rsidRPr="00CE4AFE">
                    <w:rPr>
                      <w:rFonts w:ascii="Helvetica" w:hAnsi="Helvetica" w:cs="Times"/>
                      <w:b/>
                      <w:sz w:val="23"/>
                    </w:rPr>
                    <w:t>21</w:t>
                  </w:r>
                </w:p>
              </w:tc>
              <w:tc>
                <w:tcPr>
                  <w:tcW w:w="625" w:type="dxa"/>
                  <w:tcBorders>
                    <w:top w:val="nil"/>
                    <w:left w:val="nil"/>
                    <w:bottom w:val="single" w:sz="2" w:space="0" w:color="333333"/>
                    <w:right w:val="single" w:sz="4" w:space="0" w:color="333333"/>
                  </w:tcBorders>
                </w:tcPr>
                <w:p w14:paraId="026FE99B" w14:textId="77777777" w:rsidR="00DE7E5E" w:rsidRPr="00CE4AFE" w:rsidRDefault="00DE7E5E" w:rsidP="00023C30">
                  <w:pPr>
                    <w:spacing w:before="40" w:after="20"/>
                    <w:ind w:left="0" w:right="0" w:firstLine="0"/>
                    <w:jc w:val="center"/>
                    <w:rPr>
                      <w:rFonts w:ascii="Arial" w:hAnsi="Arial" w:cs="Times"/>
                      <w:b/>
                      <w:sz w:val="23"/>
                    </w:rPr>
                  </w:pPr>
                  <w:r w:rsidRPr="00CE4AFE">
                    <w:rPr>
                      <w:rFonts w:ascii="Helvetica" w:hAnsi="Helvetica" w:cs="Times"/>
                      <w:b/>
                      <w:sz w:val="23"/>
                    </w:rPr>
                    <w:t>42</w:t>
                  </w:r>
                </w:p>
              </w:tc>
            </w:tr>
          </w:tbl>
          <w:p w14:paraId="2EC9FDDB" w14:textId="56C145C3" w:rsidR="00DE7E5E" w:rsidRDefault="00DE7E5E" w:rsidP="00070AEE">
            <w:pPr>
              <w:spacing w:before="120"/>
              <w:ind w:left="144" w:right="144" w:firstLine="0"/>
              <w:jc w:val="center"/>
            </w:pPr>
            <w:r w:rsidRPr="0057296C">
              <w:rPr>
                <w:rFonts w:ascii="Helvetica" w:hAnsi="Helvetica"/>
                <w:b/>
                <w:vertAlign w:val="superscript"/>
              </w:rPr>
              <w:t>◊</w:t>
            </w:r>
            <w:r w:rsidR="002318C5">
              <w:t>Each</w:t>
            </w:r>
            <w:r>
              <w:t xml:space="preserve"> Australian state elects 6 senators at a time, by STV. An Australian House district elects 1 member, by IRV.  *</w:t>
            </w:r>
            <w:r w:rsidRPr="004B0947">
              <w:t>U.S. turnout </w:t>
            </w:r>
            <w:r>
              <w:t>drops 15 to</w:t>
            </w:r>
            <w:r w:rsidRPr="004B0947">
              <w:t xml:space="preserve"> 20% in </w:t>
            </w:r>
            <w:r w:rsidR="008D4B7F">
              <w:t>non-presidential</w:t>
            </w:r>
            <w:r w:rsidRPr="004B0947">
              <w:t xml:space="preserve"> years.</w:t>
            </w:r>
          </w:p>
          <w:p w14:paraId="161C8650" w14:textId="7D547091" w:rsidR="005D5939" w:rsidRDefault="00DE7E5E" w:rsidP="005671F0">
            <w:pPr>
              <w:pStyle w:val="PageNums"/>
              <w:tabs>
                <w:tab w:val="center" w:pos="2880"/>
                <w:tab w:val="right" w:pos="6552"/>
              </w:tabs>
              <w:spacing w:before="180"/>
              <w:rPr>
                <w:bCs/>
              </w:rPr>
            </w:pPr>
            <w:r>
              <w:rPr>
                <w:color w:val="CC0000"/>
              </w:rPr>
              <w:tab/>
            </w:r>
            <w:r w:rsidRPr="00CE4AFE">
              <w:t>accuratedemocracy.com/d_</w:t>
            </w:r>
            <w:r w:rsidR="008D2A51">
              <w:t>stats</w:t>
            </w:r>
            <w:r w:rsidRPr="00CE4AFE">
              <w:t>.htm</w:t>
            </w:r>
            <w:r w:rsidRPr="00CE4AFE">
              <w:tab/>
            </w:r>
            <w:r>
              <w:rPr>
                <w:color w:val="CC0000"/>
              </w:rPr>
              <w:t>5</w:t>
            </w:r>
            <w:r w:rsidR="00855A67">
              <w:rPr>
                <w:color w:val="CC0000"/>
              </w:rPr>
              <w:t>9</w:t>
            </w:r>
          </w:p>
        </w:tc>
      </w:tr>
      <w:tr w:rsidR="005D5939" w14:paraId="4FA8AB50" w14:textId="77777777" w:rsidTr="0061541D">
        <w:trPr>
          <w:gridAfter w:val="1"/>
          <w:wAfter w:w="144" w:type="dxa"/>
          <w:trHeight w:hRule="exact" w:val="10656"/>
          <w:jc w:val="center"/>
        </w:trPr>
        <w:tc>
          <w:tcPr>
            <w:tcW w:w="6624" w:type="dxa"/>
            <w:shd w:val="clear" w:color="auto" w:fill="auto"/>
          </w:tcPr>
          <w:p w14:paraId="06389B85" w14:textId="77777777" w:rsidR="00DE7E5E" w:rsidRDefault="00DE7E5E" w:rsidP="00DE7E5E">
            <w:pPr>
              <w:pStyle w:val="Title"/>
            </w:pPr>
            <w:r>
              <w:t>Better Voting, Better Living</w:t>
            </w:r>
          </w:p>
          <w:p w14:paraId="44B2EB79" w14:textId="3AE4D5F5" w:rsidR="00DE7E5E" w:rsidRDefault="00DE7E5E" w:rsidP="00DE7E5E">
            <w:pPr>
              <w:tabs>
                <w:tab w:val="right" w:pos="4770"/>
              </w:tabs>
              <w:spacing w:before="0"/>
              <w:jc w:val="left"/>
            </w:pPr>
            <w:r>
              <w:t>This data s</w:t>
            </w:r>
            <w:r w:rsidR="002337B3">
              <w:t>uggests, to elect a good govern</w:t>
            </w:r>
            <w:r>
              <w:t xml:space="preserve">ment that enacts </w:t>
            </w:r>
            <w:r w:rsidRPr="00DE1BE0">
              <w:t>superb</w:t>
            </w:r>
            <w:r>
              <w:t xml:space="preserve"> health, education, tax</w:t>
            </w:r>
            <w:r w:rsidRPr="009C46EC">
              <w:rPr>
                <w:rFonts w:ascii="Arial" w:hAnsi="Arial"/>
                <w:sz w:val="22"/>
                <w:vertAlign w:val="superscript"/>
              </w:rPr>
              <w:t>7</w:t>
            </w:r>
            <w:r>
              <w:t xml:space="preserve"> and other policies, </w:t>
            </w:r>
            <w:r w:rsidRPr="00DE1BE0">
              <w:rPr>
                <w:shd w:val="clear" w:color="auto" w:fill="FFFF99"/>
              </w:rPr>
              <w:t>a country needs effective, not wasted votes.</w:t>
            </w:r>
          </w:p>
          <w:p w14:paraId="1F00569A" w14:textId="77777777" w:rsidR="00DE7E5E" w:rsidRPr="00C8299A" w:rsidRDefault="00DE7E5E" w:rsidP="00DE7E5E">
            <w:pPr>
              <w:tabs>
                <w:tab w:val="clear" w:pos="5904"/>
                <w:tab w:val="right" w:pos="5832"/>
              </w:tabs>
              <w:ind w:right="288"/>
              <w:jc w:val="left"/>
              <w:rPr>
                <w:rFonts w:ascii="Arial Narrow" w:hAnsi="Arial Narrow"/>
                <w:sz w:val="18"/>
              </w:rPr>
            </w:pPr>
            <w:r w:rsidRPr="00B77CA3">
              <w:t>Does </w:t>
            </w:r>
            <w:r w:rsidRPr="00E707D9">
              <w:rPr>
                <w:b/>
                <w:color w:val="CC0000"/>
              </w:rPr>
              <w:t>Fair Representation</w:t>
            </w:r>
            <w:r w:rsidRPr="00B77CA3">
              <w:t xml:space="preserve"> elect more women?  </w:t>
            </w:r>
            <w:r w:rsidRPr="005839D0">
              <w:tab/>
            </w:r>
            <w:r w:rsidRPr="002D6BA7">
              <w:rPr>
                <w:rFonts w:ascii="Arial Narrow" w:hAnsi="Arial Narrow"/>
                <w:sz w:val="20"/>
              </w:rPr>
              <w:t>p.18</w:t>
            </w:r>
          </w:p>
          <w:p w14:paraId="6B071D05" w14:textId="08F68246" w:rsidR="00DE7E5E" w:rsidRDefault="00DE7E5E" w:rsidP="00DE7E5E">
            <w:pPr>
              <w:spacing w:before="0"/>
              <w:ind w:right="288" w:firstLine="0"/>
              <w:jc w:val="left"/>
            </w:pPr>
            <w:r>
              <w:t>Do t</w:t>
            </w:r>
            <w:r w:rsidR="002337B3">
              <w:t xml:space="preserve">hey tend to raise health and education </w:t>
            </w:r>
            <w:r>
              <w:t xml:space="preserve">results?  Can these </w:t>
            </w:r>
            <w:r w:rsidR="007C4558">
              <w:t>lift</w:t>
            </w:r>
            <w:r>
              <w:t xml:space="preserve"> low incomes and reduce violent crime?</w:t>
            </w:r>
          </w:p>
          <w:p w14:paraId="0AF1492C" w14:textId="74DF1CD2" w:rsidR="00DE7E5E" w:rsidRPr="00B91B0B" w:rsidRDefault="00DE7E5E" w:rsidP="0094281B">
            <w:pPr>
              <w:ind w:left="288" w:right="144"/>
              <w:jc w:val="left"/>
            </w:pPr>
            <w:r w:rsidRPr="00B27D5E">
              <w:t>Do</w:t>
            </w:r>
            <w:r w:rsidRPr="0092048B">
              <w:rPr>
                <w:b/>
                <w:color w:val="CC0000"/>
              </w:rPr>
              <w:t xml:space="preserve"> </w:t>
            </w:r>
            <w:r w:rsidRPr="00B27D5E">
              <w:t xml:space="preserve">voter </w:t>
            </w:r>
            <w:r w:rsidRPr="0092048B">
              <w:rPr>
                <w:b/>
                <w:color w:val="CC0000"/>
              </w:rPr>
              <w:t>turnout</w:t>
            </w:r>
            <w:r w:rsidR="009F49E8">
              <w:rPr>
                <w:b/>
                <w:color w:val="CC0000"/>
              </w:rPr>
              <w:t>s</w:t>
            </w:r>
            <w:r w:rsidRPr="0092048B">
              <w:t xml:space="preserve"> or seats won by</w:t>
            </w:r>
            <w:r w:rsidRPr="0092048B">
              <w:rPr>
                <w:b/>
                <w:color w:val="CC0000"/>
              </w:rPr>
              <w:t xml:space="preserve"> women</w:t>
            </w:r>
            <w:r w:rsidRPr="00B27D5E">
              <w:t xml:space="preserve"> tend to be </w:t>
            </w:r>
            <w:r w:rsidR="00D56A4A">
              <w:t>lower in countries with more:</w:t>
            </w:r>
            <w:r w:rsidR="005A1F6A">
              <w:t xml:space="preserve"> p</w:t>
            </w:r>
            <w:r w:rsidR="00CD426F">
              <w:t>e</w:t>
            </w:r>
            <w:r w:rsidR="00D56A4A">
              <w:t>o</w:t>
            </w:r>
            <w:r w:rsidR="00CD426F">
              <w:t>ple</w:t>
            </w:r>
            <w:r w:rsidR="00D56A4A">
              <w:t xml:space="preserve">? diversity? </w:t>
            </w:r>
            <w:r w:rsidR="005A1F6A" w:rsidRPr="00B27D5E">
              <w:t xml:space="preserve">religion?  </w:t>
            </w:r>
            <w:r w:rsidR="00CD426F" w:rsidRPr="00CD426F">
              <w:t xml:space="preserve">polygamy? </w:t>
            </w:r>
            <w:r w:rsidR="00CD426F">
              <w:t xml:space="preserve"> </w:t>
            </w:r>
            <w:r w:rsidR="005A1F6A" w:rsidRPr="00B27D5E">
              <w:t xml:space="preserve">corruption?  </w:t>
            </w:r>
            <w:r w:rsidR="005A1F6A" w:rsidRPr="0017789F">
              <w:t>militarism</w:t>
            </w:r>
            <w:r w:rsidR="005A1F6A" w:rsidRPr="00B27D5E">
              <w:t xml:space="preserve">?  </w:t>
            </w:r>
            <w:r w:rsidR="005A1F6A">
              <w:t>hot weather</w:t>
            </w:r>
            <w:r w:rsidR="005A1F6A" w:rsidRPr="00B27D5E">
              <w:t>?</w:t>
            </w:r>
            <w:r w:rsidR="005A1F6A" w:rsidRPr="0046390E">
              <w:rPr>
                <w:i/>
              </w:rPr>
              <w:t>!</w:t>
            </w:r>
            <w:r>
              <w:br/>
            </w:r>
            <w:r w:rsidR="005A1F6A">
              <w:t>Are those harder to change than the voting rules?</w:t>
            </w:r>
          </w:p>
          <w:p w14:paraId="6590D64D" w14:textId="77777777" w:rsidR="00DE7E5E" w:rsidRDefault="001072EF" w:rsidP="00DE7E5E">
            <w:pPr>
              <w:pStyle w:val="Picture"/>
              <w:spacing w:after="80"/>
              <w:ind w:right="720"/>
            </w:pPr>
            <w:r>
              <w:rPr>
                <w:noProof/>
                <w:position w:val="-4"/>
              </w:rPr>
              <w:drawing>
                <wp:inline distT="0" distB="0" distL="0" distR="0" wp14:anchorId="63D1BA9D" wp14:editId="7FF10FCB">
                  <wp:extent cx="499745" cy="626745"/>
                  <wp:effectExtent l="0" t="0" r="8255" b="8255"/>
                  <wp:docPr id="126" name="Picture 126" descr="FairV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FairVote"/>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99745" cy="626745"/>
                          </a:xfrm>
                          <a:prstGeom prst="rect">
                            <a:avLst/>
                          </a:prstGeom>
                          <a:noFill/>
                          <a:ln>
                            <a:noFill/>
                          </a:ln>
                        </pic:spPr>
                      </pic:pic>
                    </a:graphicData>
                  </a:graphic>
                </wp:inline>
              </w:drawing>
            </w:r>
            <w:r w:rsidR="00DE7E5E">
              <w:t xml:space="preserve">             </w:t>
            </w:r>
            <w:r>
              <w:rPr>
                <w:noProof/>
              </w:rPr>
              <w:drawing>
                <wp:inline distT="0" distB="0" distL="0" distR="0" wp14:anchorId="5DF7DB20" wp14:editId="089E488C">
                  <wp:extent cx="541655" cy="525145"/>
                  <wp:effectExtent l="0" t="0" r="0" b="8255"/>
                  <wp:docPr id="127" name="Picture 127" descr="IPU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IPU_logo"/>
                          <pic:cNvPicPr>
                            <a:picLocks noChangeAspect="1" noChangeArrowheads="1"/>
                          </pic:cNvPicPr>
                        </pic:nvPicPr>
                        <pic:blipFill>
                          <a:blip r:embed="rId48">
                            <a:extLst>
                              <a:ext uri="{28A0092B-C50C-407E-A947-70E740481C1C}">
                                <a14:useLocalDpi xmlns:a14="http://schemas.microsoft.com/office/drawing/2010/main" val="0"/>
                              </a:ext>
                            </a:extLst>
                          </a:blip>
                          <a:srcRect l="14124" r="11630"/>
                          <a:stretch>
                            <a:fillRect/>
                          </a:stretch>
                        </pic:blipFill>
                        <pic:spPr bwMode="auto">
                          <a:xfrm>
                            <a:off x="0" y="0"/>
                            <a:ext cx="541655" cy="525145"/>
                          </a:xfrm>
                          <a:prstGeom prst="rect">
                            <a:avLst/>
                          </a:prstGeom>
                          <a:noFill/>
                          <a:ln>
                            <a:noFill/>
                          </a:ln>
                        </pic:spPr>
                      </pic:pic>
                    </a:graphicData>
                  </a:graphic>
                </wp:inline>
              </w:drawing>
            </w:r>
            <w:r w:rsidR="00DE7E5E">
              <w:t xml:space="preserve">            </w:t>
            </w:r>
            <w:r>
              <w:rPr>
                <w:noProof/>
              </w:rPr>
              <w:drawing>
                <wp:inline distT="0" distB="0" distL="0" distR="0" wp14:anchorId="3B51E83E" wp14:editId="50477401">
                  <wp:extent cx="558800" cy="558800"/>
                  <wp:effectExtent l="0" t="0" r="0" b="0"/>
                  <wp:docPr id="128" name="Picture 128" descr="http://www.haitilibre.com/images-a/g-96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http://www.haitilibre.com/images-a/g-9656.jpg"/>
                          <pic:cNvPicPr>
                            <a:picLocks noChangeAspect="1" noChangeArrowheads="1"/>
                          </pic:cNvPicPr>
                        </pic:nvPicPr>
                        <pic:blipFill>
                          <a:blip r:embed="rId49">
                            <a:extLst>
                              <a:ext uri="{28A0092B-C50C-407E-A947-70E740481C1C}">
                                <a14:useLocalDpi xmlns:a14="http://schemas.microsoft.com/office/drawing/2010/main" val="0"/>
                              </a:ext>
                            </a:extLst>
                          </a:blip>
                          <a:srcRect l="16719" t="5760" r="17528" b="5760"/>
                          <a:stretch>
                            <a:fillRect/>
                          </a:stretch>
                        </pic:blipFill>
                        <pic:spPr bwMode="auto">
                          <a:xfrm>
                            <a:off x="0" y="0"/>
                            <a:ext cx="558800" cy="558800"/>
                          </a:xfrm>
                          <a:prstGeom prst="rect">
                            <a:avLst/>
                          </a:prstGeom>
                          <a:noFill/>
                          <a:ln>
                            <a:noFill/>
                          </a:ln>
                        </pic:spPr>
                      </pic:pic>
                    </a:graphicData>
                  </a:graphic>
                </wp:inline>
              </w:drawing>
            </w:r>
          </w:p>
          <w:p w14:paraId="007A4675" w14:textId="77777777" w:rsidR="00DE7E5E" w:rsidRDefault="001072EF" w:rsidP="00DE7E5E">
            <w:pPr>
              <w:pStyle w:val="Picture"/>
              <w:spacing w:before="0"/>
              <w:ind w:left="864"/>
            </w:pPr>
            <w:r>
              <w:rPr>
                <w:noProof/>
              </w:rPr>
              <w:drawing>
                <wp:inline distT="0" distB="0" distL="0" distR="0" wp14:anchorId="603A3044" wp14:editId="335A7BBE">
                  <wp:extent cx="550545" cy="508000"/>
                  <wp:effectExtent l="0" t="0" r="8255" b="0"/>
                  <wp:docPr id="129" name="Picture 129" descr="WHO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WHO_Logo"/>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50545" cy="508000"/>
                          </a:xfrm>
                          <a:prstGeom prst="rect">
                            <a:avLst/>
                          </a:prstGeom>
                          <a:noFill/>
                          <a:ln>
                            <a:noFill/>
                          </a:ln>
                        </pic:spPr>
                      </pic:pic>
                    </a:graphicData>
                  </a:graphic>
                </wp:inline>
              </w:drawing>
            </w:r>
            <w:r w:rsidR="00DE7E5E">
              <w:t xml:space="preserve">            </w:t>
            </w:r>
            <w:r>
              <w:rPr>
                <w:noProof/>
              </w:rPr>
              <w:drawing>
                <wp:inline distT="0" distB="0" distL="0" distR="0" wp14:anchorId="3149F61A" wp14:editId="7D730142">
                  <wp:extent cx="533400" cy="533400"/>
                  <wp:effectExtent l="0" t="0" r="0" b="0"/>
                  <wp:docPr id="130" name="Picture 130" descr="oecd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oecdlogo"/>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a:ln>
                            <a:noFill/>
                          </a:ln>
                        </pic:spPr>
                      </pic:pic>
                    </a:graphicData>
                  </a:graphic>
                </wp:inline>
              </w:drawing>
            </w:r>
            <w:r w:rsidR="00DE7E5E">
              <w:t xml:space="preserve">           </w:t>
            </w:r>
            <w:r>
              <w:rPr>
                <w:noProof/>
              </w:rPr>
              <w:drawing>
                <wp:inline distT="0" distB="0" distL="0" distR="0" wp14:anchorId="40043B8F" wp14:editId="7D6DBD14">
                  <wp:extent cx="609600" cy="508000"/>
                  <wp:effectExtent l="0" t="0" r="0" b="0"/>
                  <wp:docPr id="131" name="Picture 131" descr="UN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UN_Logo"/>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09600" cy="508000"/>
                          </a:xfrm>
                          <a:prstGeom prst="rect">
                            <a:avLst/>
                          </a:prstGeom>
                          <a:noFill/>
                          <a:ln>
                            <a:noFill/>
                          </a:ln>
                        </pic:spPr>
                      </pic:pic>
                    </a:graphicData>
                  </a:graphic>
                </wp:inline>
              </w:drawing>
            </w:r>
          </w:p>
          <w:p w14:paraId="6DED9AFE" w14:textId="77777777" w:rsidR="00DE7E5E" w:rsidRDefault="00DE7E5E" w:rsidP="00DE7E5E">
            <w:pPr>
              <w:pStyle w:val="Subtitle"/>
              <w:spacing w:before="300"/>
            </w:pPr>
            <w:r>
              <w:t>Data Definitions and Sources</w:t>
            </w:r>
          </w:p>
          <w:p w14:paraId="4F5FEDB9" w14:textId="77777777" w:rsidR="00DE7E5E" w:rsidRPr="00DE1BE0" w:rsidRDefault="00DE7E5E" w:rsidP="00DE7E5E">
            <w:pPr>
              <w:keepNext/>
              <w:spacing w:before="40" w:line="264" w:lineRule="auto"/>
              <w:ind w:firstLine="0"/>
              <w:jc w:val="left"/>
              <w:outlineLvl w:val="1"/>
            </w:pPr>
            <w:r w:rsidRPr="00DE1BE0">
              <w:t>Measures of respectable power and policies</w:t>
            </w:r>
          </w:p>
          <w:p w14:paraId="2E2FA35B" w14:textId="057D5BFC" w:rsidR="00DE7E5E" w:rsidRDefault="00DE7E5E" w:rsidP="00FF3AA4">
            <w:pPr>
              <w:spacing w:before="120"/>
              <w:ind w:left="259" w:right="144" w:hanging="187"/>
              <w:jc w:val="left"/>
            </w:pPr>
            <w:r>
              <w:rPr>
                <w:b/>
              </w:rPr>
              <w:t xml:space="preserve">Seats </w:t>
            </w:r>
            <w:r w:rsidR="008D4B7F">
              <w:t>avg.</w:t>
            </w:r>
            <w:r w:rsidRPr="00B27D5E">
              <w:t xml:space="preserve"> </w:t>
            </w:r>
            <w:r>
              <w:t>per election district; Inter-Parliamentary Union</w:t>
            </w:r>
          </w:p>
          <w:p w14:paraId="749AA908" w14:textId="77777777" w:rsidR="00DE7E5E" w:rsidRDefault="00DE7E5E" w:rsidP="00FF3AA4">
            <w:pPr>
              <w:spacing w:before="40"/>
              <w:ind w:left="259" w:right="144" w:hanging="187"/>
              <w:jc w:val="left"/>
            </w:pPr>
            <w:r>
              <w:rPr>
                <w:b/>
                <w:color w:val="CC0000"/>
              </w:rPr>
              <w:t>Women %</w:t>
            </w:r>
            <w:r>
              <w:t xml:space="preserve"> of main legislature; Inter-Parliamentary Union</w:t>
            </w:r>
          </w:p>
          <w:p w14:paraId="6C5382FA" w14:textId="35C62031" w:rsidR="00DE7E5E" w:rsidRDefault="00DE7E5E" w:rsidP="00FF3AA4">
            <w:pPr>
              <w:spacing w:before="40"/>
              <w:ind w:left="259" w:right="0" w:hanging="187"/>
              <w:jc w:val="left"/>
            </w:pPr>
            <w:r>
              <w:rPr>
                <w:b/>
                <w:color w:val="CC0000"/>
              </w:rPr>
              <w:t>Turnout %</w:t>
            </w:r>
            <w:r>
              <w:t xml:space="preserve">  Int'l. </w:t>
            </w:r>
            <w:r w:rsidRPr="00D2208B">
              <w:t>Inst</w:t>
            </w:r>
            <w:r w:rsidR="00FF3AA4">
              <w:t>.</w:t>
            </w:r>
            <w:r w:rsidRPr="00D2208B">
              <w:t xml:space="preserve"> for Democracy &amp; Electoral Assistance</w:t>
            </w:r>
          </w:p>
          <w:p w14:paraId="5AD4A063" w14:textId="77777777" w:rsidR="00DE7E5E" w:rsidRDefault="00DE7E5E" w:rsidP="00FF3AA4">
            <w:pPr>
              <w:spacing w:before="40"/>
              <w:ind w:left="259" w:right="144" w:hanging="187"/>
              <w:jc w:val="left"/>
            </w:pPr>
            <w:r>
              <w:rPr>
                <w:b/>
                <w:color w:val="0000FF"/>
              </w:rPr>
              <w:t>Health Rank</w:t>
            </w:r>
            <w:r>
              <w:t xml:space="preserve"> first is best; World Health Organization</w:t>
            </w:r>
          </w:p>
          <w:p w14:paraId="2A19E1A3" w14:textId="1B62A9A1" w:rsidR="00DE7E5E" w:rsidRDefault="00DE7E5E" w:rsidP="00FF3AA4">
            <w:pPr>
              <w:spacing w:before="40"/>
              <w:ind w:left="259" w:right="144" w:hanging="187"/>
              <w:jc w:val="left"/>
            </w:pPr>
            <w:r>
              <w:rPr>
                <w:b/>
                <w:color w:val="008000"/>
              </w:rPr>
              <w:t>Math Score</w:t>
            </w:r>
            <w:r>
              <w:t xml:space="preserve"> Program for Int’l</w:t>
            </w:r>
            <w:r w:rsidR="00FF3AA4">
              <w:t>.</w:t>
            </w:r>
            <w:r>
              <w:t xml:space="preserve"> Student Assessment; OECD</w:t>
            </w:r>
          </w:p>
          <w:p w14:paraId="3DF204BB" w14:textId="77777777" w:rsidR="00DE7E5E" w:rsidRDefault="00DE7E5E" w:rsidP="00FF3AA4">
            <w:pPr>
              <w:spacing w:before="40"/>
              <w:ind w:left="259" w:right="144" w:hanging="187"/>
              <w:jc w:val="left"/>
            </w:pPr>
            <w:r>
              <w:rPr>
                <w:b/>
                <w:color w:val="008000"/>
              </w:rPr>
              <w:t>Poverty %</w:t>
            </w:r>
            <w:r>
              <w:t xml:space="preserve"> </w:t>
            </w:r>
            <w:r>
              <w:rPr>
                <w:spacing w:val="-4"/>
              </w:rPr>
              <w:t>of children below half of median income;</w:t>
            </w:r>
            <w:r>
              <w:rPr>
                <w:spacing w:val="-6"/>
              </w:rPr>
              <w:t xml:space="preserve"> </w:t>
            </w:r>
            <w:r>
              <w:t>OECD</w:t>
            </w:r>
          </w:p>
          <w:p w14:paraId="08AC3D99" w14:textId="77777777" w:rsidR="00DE7E5E" w:rsidRDefault="00DE7E5E" w:rsidP="00FF3AA4">
            <w:pPr>
              <w:spacing w:before="40"/>
              <w:ind w:left="259" w:right="144" w:hanging="187"/>
              <w:jc w:val="left"/>
            </w:pPr>
            <w:r>
              <w:rPr>
                <w:b/>
              </w:rPr>
              <w:t>Murder Rate</w:t>
            </w:r>
            <w:r>
              <w:t xml:space="preserve"> per million; 7</w:t>
            </w:r>
            <w:r>
              <w:rPr>
                <w:vertAlign w:val="superscript"/>
              </w:rPr>
              <w:t>th</w:t>
            </w:r>
            <w:r>
              <w:t xml:space="preserve"> UN Survey of Crime Trends</w:t>
            </w:r>
          </w:p>
          <w:p w14:paraId="52C3CAE2" w14:textId="77777777" w:rsidR="00DE7E5E" w:rsidRDefault="00DE7E5E" w:rsidP="00FF3AA4">
            <w:pPr>
              <w:spacing w:before="40"/>
              <w:ind w:left="259" w:right="144" w:hanging="187"/>
              <w:jc w:val="left"/>
            </w:pPr>
            <w:r>
              <w:t>Averages for voting rules are weighted by population.</w:t>
            </w:r>
          </w:p>
          <w:p w14:paraId="3C4B11B3" w14:textId="77777777" w:rsidR="005D5939" w:rsidRPr="00572806" w:rsidRDefault="00DE7E5E" w:rsidP="005671F0">
            <w:pPr>
              <w:pStyle w:val="PageNums"/>
              <w:tabs>
                <w:tab w:val="center" w:pos="2844"/>
              </w:tabs>
              <w:spacing w:before="180" w:line="240" w:lineRule="auto"/>
              <w:rPr>
                <w:bCs/>
              </w:rPr>
            </w:pPr>
            <w:r>
              <w:rPr>
                <w:color w:val="CC0000"/>
              </w:rPr>
              <w:t>58</w:t>
            </w:r>
            <w:r w:rsidRPr="00F37FB4">
              <w:tab/>
            </w:r>
            <w:r w:rsidRPr="005E027F">
              <w:t xml:space="preserve">The table's </w:t>
            </w:r>
            <w:r w:rsidRPr="005E027F">
              <w:rPr>
                <w:b/>
              </w:rPr>
              <w:t>worst</w:t>
            </w:r>
            <w:r w:rsidRPr="005E027F">
              <w:t xml:space="preserve"> numbers are in </w:t>
            </w:r>
            <w:r w:rsidRPr="005E027F">
              <w:rPr>
                <w:b/>
              </w:rPr>
              <w:t>bold</w:t>
            </w:r>
            <w:r w:rsidRPr="005E027F">
              <w:t>.</w:t>
            </w:r>
          </w:p>
        </w:tc>
        <w:tc>
          <w:tcPr>
            <w:tcW w:w="1152" w:type="dxa"/>
            <w:shd w:val="clear" w:color="auto" w:fill="auto"/>
          </w:tcPr>
          <w:p w14:paraId="26F2D273" w14:textId="77777777" w:rsidR="005D5939" w:rsidRDefault="005D5939" w:rsidP="005D5939">
            <w:pPr>
              <w:pStyle w:val="PageNums"/>
              <w:widowControl w:val="0"/>
              <w:spacing w:before="180" w:line="288" w:lineRule="exact"/>
              <w:jc w:val="center"/>
            </w:pPr>
          </w:p>
        </w:tc>
        <w:tc>
          <w:tcPr>
            <w:tcW w:w="6624" w:type="dxa"/>
            <w:shd w:val="clear" w:color="auto" w:fill="auto"/>
          </w:tcPr>
          <w:p w14:paraId="4C805820" w14:textId="77777777" w:rsidR="00DE7E5E" w:rsidRDefault="00DE7E5E" w:rsidP="00DE7E5E">
            <w:pPr>
              <w:pStyle w:val="EndParagraph"/>
              <w:ind w:firstLine="0"/>
            </w:pPr>
          </w:p>
          <w:p w14:paraId="72C18F00" w14:textId="77777777" w:rsidR="00DE7E5E" w:rsidRDefault="00DE7E5E" w:rsidP="00DE7E5E">
            <w:pPr>
              <w:pStyle w:val="EndParagraph"/>
              <w:ind w:firstLine="0"/>
            </w:pPr>
          </w:p>
          <w:tbl>
            <w:tblPr>
              <w:tblW w:w="6480" w:type="dxa"/>
              <w:jc w:val="center"/>
              <w:tblLayout w:type="fixed"/>
              <w:tblLook w:val="0000" w:firstRow="0" w:lastRow="0" w:firstColumn="0" w:lastColumn="0" w:noHBand="0" w:noVBand="0"/>
            </w:tblPr>
            <w:tblGrid>
              <w:gridCol w:w="1956"/>
              <w:gridCol w:w="2834"/>
              <w:gridCol w:w="1690"/>
            </w:tblGrid>
            <w:tr w:rsidR="00DE7E5E" w14:paraId="3824C987" w14:textId="77777777" w:rsidTr="00023C30">
              <w:trPr>
                <w:jc w:val="center"/>
              </w:trPr>
              <w:tc>
                <w:tcPr>
                  <w:tcW w:w="1956" w:type="dxa"/>
                </w:tcPr>
                <w:p w14:paraId="0697E8DE" w14:textId="77777777" w:rsidR="00DE7E5E" w:rsidRDefault="00DE7E5E" w:rsidP="00023C30">
                  <w:pPr>
                    <w:pStyle w:val="Picture"/>
                  </w:pPr>
                  <w:r>
                    <w:t xml:space="preserve">  </w:t>
                  </w:r>
                  <w:r w:rsidR="001072EF">
                    <w:rPr>
                      <w:noProof/>
                    </w:rPr>
                    <w:drawing>
                      <wp:inline distT="0" distB="0" distL="0" distR="0" wp14:anchorId="75FBAA30" wp14:editId="52BCF271">
                        <wp:extent cx="1024255" cy="728345"/>
                        <wp:effectExtent l="0" t="0" r="0" b="8255"/>
                        <wp:docPr id="114" name="Picture 114" descr="Soap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Soapbox"/>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024255" cy="728345"/>
                                </a:xfrm>
                                <a:prstGeom prst="rect">
                                  <a:avLst/>
                                </a:prstGeom>
                                <a:noFill/>
                                <a:ln>
                                  <a:noFill/>
                                </a:ln>
                              </pic:spPr>
                            </pic:pic>
                          </a:graphicData>
                        </a:graphic>
                      </wp:inline>
                    </w:drawing>
                  </w:r>
                </w:p>
              </w:tc>
              <w:tc>
                <w:tcPr>
                  <w:tcW w:w="2834" w:type="dxa"/>
                </w:tcPr>
                <w:p w14:paraId="0CCD357D" w14:textId="77777777" w:rsidR="00DE7E5E" w:rsidRDefault="00DE7E5E" w:rsidP="00023C30">
                  <w:pPr>
                    <w:tabs>
                      <w:tab w:val="right" w:pos="4860"/>
                    </w:tabs>
                    <w:spacing w:before="240" w:line="240" w:lineRule="auto"/>
                    <w:ind w:left="29" w:right="29" w:firstLine="0"/>
                    <w:jc w:val="center"/>
                    <w:rPr>
                      <w:rFonts w:ascii="Helvetica" w:hAnsi="Helvetica"/>
                      <w:b/>
                      <w:color w:val="800080"/>
                      <w:sz w:val="44"/>
                    </w:rPr>
                  </w:pPr>
                  <w:r>
                    <w:rPr>
                      <w:rFonts w:ascii="Helvetica" w:hAnsi="Helvetica"/>
                      <w:b/>
                      <w:color w:val="800080"/>
                      <w:sz w:val="44"/>
                    </w:rPr>
                    <w:t>Progress of Democracy</w:t>
                  </w:r>
                </w:p>
              </w:tc>
              <w:tc>
                <w:tcPr>
                  <w:tcW w:w="1690" w:type="dxa"/>
                </w:tcPr>
                <w:p w14:paraId="3789AFA9" w14:textId="77777777" w:rsidR="00DE7E5E" w:rsidRDefault="001072EF" w:rsidP="00023C30">
                  <w:pPr>
                    <w:pStyle w:val="Picture"/>
                  </w:pPr>
                  <w:r>
                    <w:rPr>
                      <w:noProof/>
                    </w:rPr>
                    <w:drawing>
                      <wp:inline distT="0" distB="0" distL="0" distR="0" wp14:anchorId="35ADAE65" wp14:editId="63082E42">
                        <wp:extent cx="863600" cy="736600"/>
                        <wp:effectExtent l="0" t="0" r="0" b="0"/>
                        <wp:docPr id="115" name="Picture 115" descr="T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TV"/>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863600" cy="736600"/>
                                </a:xfrm>
                                <a:prstGeom prst="rect">
                                  <a:avLst/>
                                </a:prstGeom>
                                <a:noFill/>
                                <a:ln>
                                  <a:noFill/>
                                </a:ln>
                              </pic:spPr>
                            </pic:pic>
                          </a:graphicData>
                        </a:graphic>
                      </wp:inline>
                    </w:drawing>
                  </w:r>
                </w:p>
              </w:tc>
            </w:tr>
          </w:tbl>
          <w:p w14:paraId="7653FF6E" w14:textId="77777777" w:rsidR="00DE7E5E" w:rsidRDefault="00DE7E5E" w:rsidP="00DE7E5E">
            <w:pPr>
              <w:pStyle w:val="EndParagraph"/>
              <w:ind w:firstLine="0"/>
            </w:pPr>
          </w:p>
          <w:p w14:paraId="0F7B126E" w14:textId="77777777" w:rsidR="00DE7E5E" w:rsidRDefault="00DE7E5E" w:rsidP="00DE7E5E">
            <w:pPr>
              <w:pStyle w:val="EndParagraph"/>
              <w:ind w:firstLine="0"/>
            </w:pPr>
          </w:p>
          <w:p w14:paraId="7F7EB5FD" w14:textId="1C67520F" w:rsidR="00DE7E5E" w:rsidRDefault="00DE7E5E" w:rsidP="00DE7E5E">
            <w:pPr>
              <w:spacing w:before="200"/>
            </w:pPr>
            <w:r>
              <w:t xml:space="preserve">A centrist policy enacts a narrow point of view; it excludes other opinions and needs.  A one-sided policy also </w:t>
            </w:r>
            <w:r w:rsidR="00885C6C">
              <w:t>block</w:t>
            </w:r>
            <w:r>
              <w:t>s rival ideas.</w:t>
            </w:r>
          </w:p>
          <w:p w14:paraId="3B18954F" w14:textId="77777777" w:rsidR="00DE7E5E" w:rsidRDefault="00DE7E5E" w:rsidP="00DE7E5E">
            <w:r>
              <w:t>A compromise policy tries to negotiate rival plans; but contrary plans forced together often work poorly.</w:t>
            </w:r>
          </w:p>
          <w:p w14:paraId="3924CED7" w14:textId="0A2A73C3" w:rsidR="00DE7E5E" w:rsidRDefault="00DE7E5E" w:rsidP="00DE7E5E">
            <w:r>
              <w:rPr>
                <w:rStyle w:val="LER"/>
              </w:rPr>
              <w:t>A balanced policy</w:t>
            </w:r>
            <w:r>
              <w:t xml:space="preserve"> </w:t>
            </w:r>
            <w:r w:rsidR="008137E7">
              <w:t>blend</w:t>
            </w:r>
            <w:r>
              <w:t>s compatible ideas from all sides.  This process needs advocates for diverse ideas.  And more than that, it need</w:t>
            </w:r>
            <w:r w:rsidRPr="00812FC5">
              <w:t>s</w:t>
            </w:r>
            <w:r w:rsidRPr="00812FC5">
              <w:rPr>
                <w:shd w:val="clear" w:color="auto" w:fill="E2F0EF"/>
              </w:rPr>
              <w:t xml:space="preserve"> </w:t>
            </w:r>
            <w:r w:rsidRPr="00812FC5">
              <w:rPr>
                <w:b/>
                <w:color w:val="006363"/>
                <w:shd w:val="clear" w:color="auto" w:fill="E2F0EF"/>
              </w:rPr>
              <w:t>powerful moderators</w:t>
            </w:r>
            <w:r w:rsidRPr="00812FC5">
              <w:rPr>
                <w:shd w:val="clear" w:color="auto" w:fill="E2F0EF"/>
              </w:rPr>
              <w:t>.</w:t>
            </w:r>
            <w:r w:rsidRPr="00812FC5">
              <w:rPr>
                <w:shd w:val="clear" w:color="auto" w:fill="DEEFEE"/>
              </w:rPr>
              <w:t> </w:t>
            </w:r>
          </w:p>
          <w:p w14:paraId="541FF176" w14:textId="77777777" w:rsidR="00DE7E5E" w:rsidRDefault="00DE7E5E" w:rsidP="00070AEE"/>
          <w:p w14:paraId="687F1029" w14:textId="77777777" w:rsidR="00DE7E5E" w:rsidRDefault="00DE7E5E" w:rsidP="00070AEE"/>
          <w:p w14:paraId="6D9BDBFE" w14:textId="77777777" w:rsidR="00DE7E5E" w:rsidRDefault="00DE7E5E" w:rsidP="00070AEE">
            <w:pPr>
              <w:spacing w:before="360"/>
            </w:pPr>
          </w:p>
          <w:p w14:paraId="15BDE135" w14:textId="77777777" w:rsidR="00DE7E5E" w:rsidRDefault="00DE7E5E" w:rsidP="00DE7E5E">
            <w:pPr>
              <w:pBdr>
                <w:left w:val="single" w:sz="8" w:space="4" w:color="0000FF"/>
                <w:right w:val="single" w:sz="8" w:space="4" w:color="0000FF"/>
              </w:pBdr>
              <w:spacing w:before="0"/>
              <w:ind w:left="403" w:right="403"/>
            </w:pPr>
            <w:r>
              <w:rPr>
                <w:rStyle w:val="LER"/>
              </w:rPr>
              <w:t>A broad, balanced majority</w:t>
            </w:r>
            <w:r>
              <w:t xml:space="preserve"> works to enact broad, balanced policies.  These tend to give the greatest chance for happiness to the greatest number of people.</w:t>
            </w:r>
          </w:p>
          <w:p w14:paraId="30757909" w14:textId="3248AC16" w:rsidR="00DE7E5E" w:rsidRDefault="00DE7E5E" w:rsidP="00DE7E5E">
            <w:pPr>
              <w:ind w:left="403" w:right="403"/>
            </w:pPr>
            <w:r>
              <w:t xml:space="preserve">Excellent policies are a goal of accurate democracy.  </w:t>
            </w:r>
            <w:r w:rsidR="00687605">
              <w:t>We</w:t>
            </w:r>
            <w:r>
              <w:t xml:space="preserve"> </w:t>
            </w:r>
            <w:r>
              <w:rPr>
                <w:i/>
                <w:iCs/>
              </w:rPr>
              <w:t>measure</w:t>
            </w:r>
            <w:r>
              <w:t xml:space="preserve"> </w:t>
            </w:r>
            <w:r w:rsidR="00687605">
              <w:t xml:space="preserve">their success </w:t>
            </w:r>
            <w:r>
              <w:t>in a typical voter's education and income, freedom and safety, health and leisure.</w:t>
            </w:r>
            <w:r w:rsidR="00D76716" w:rsidRPr="001F6ABB">
              <w:rPr>
                <w:rFonts w:ascii="Arial" w:hAnsi="Arial"/>
                <w:sz w:val="22"/>
                <w:szCs w:val="22"/>
                <w:vertAlign w:val="superscript"/>
              </w:rPr>
              <w:t>8</w:t>
            </w:r>
          </w:p>
          <w:p w14:paraId="25B10C63" w14:textId="77C29FEC" w:rsidR="00DE7E5E" w:rsidRDefault="00DE7E5E" w:rsidP="00DE7E5E">
            <w:pPr>
              <w:ind w:left="403" w:right="403"/>
              <w:rPr>
                <w:sz w:val="22"/>
              </w:rPr>
            </w:pPr>
            <w:r>
              <w:t xml:space="preserve">Older rules often </w:t>
            </w:r>
            <w:r w:rsidRPr="005E4B8A">
              <w:t>skew results and hurt democracy</w:t>
            </w:r>
            <w:r>
              <w:t xml:space="preserve">.  An ensemble is </w:t>
            </w:r>
            <w:r w:rsidRPr="00DD3581">
              <w:rPr>
                <w:b/>
                <w:color w:val="CC0000"/>
              </w:rPr>
              <w:t>inclusive</w:t>
            </w:r>
            <w:r>
              <w:t xml:space="preserve">, yet </w:t>
            </w:r>
            <w:r w:rsidRPr="00D77855">
              <w:rPr>
                <w:b/>
                <w:color w:val="0000CC"/>
              </w:rPr>
              <w:t>centered</w:t>
            </w:r>
            <w:r>
              <w:t xml:space="preserve"> and </w:t>
            </w:r>
            <w:r w:rsidRPr="00DD3581">
              <w:rPr>
                <w:b/>
                <w:color w:val="008000"/>
              </w:rPr>
              <w:t>decisive</w:t>
            </w:r>
            <w:r w:rsidR="009F453D">
              <w:t>—</w:t>
            </w:r>
            <w:r>
              <w:t xml:space="preserve"> </w:t>
            </w:r>
            <w:r w:rsidR="00485577">
              <w:br/>
            </w:r>
            <w:r>
              <w:t xml:space="preserve">to make the council </w:t>
            </w:r>
            <w:r w:rsidRPr="00DD3581">
              <w:rPr>
                <w:b/>
                <w:color w:val="CC0000"/>
              </w:rPr>
              <w:t>popular</w:t>
            </w:r>
            <w:r>
              <w:t xml:space="preserve">, yet </w:t>
            </w:r>
            <w:r w:rsidRPr="00D77855">
              <w:rPr>
                <w:b/>
                <w:color w:val="0000CC"/>
              </w:rPr>
              <w:t>stable</w:t>
            </w:r>
            <w:r>
              <w:t xml:space="preserve"> and </w:t>
            </w:r>
            <w:r w:rsidRPr="00DD3581">
              <w:rPr>
                <w:b/>
                <w:color w:val="008000"/>
              </w:rPr>
              <w:t>quick</w:t>
            </w:r>
            <w:r>
              <w:t>.  We'll see t</w:t>
            </w:r>
            <w:r w:rsidRPr="007B1C35">
              <w:t xml:space="preserve">hese qualities again in </w:t>
            </w:r>
            <w:r>
              <w:t>the best ways to set budgets and policies.</w:t>
            </w:r>
          </w:p>
          <w:p w14:paraId="1434FBB3" w14:textId="77777777" w:rsidR="005D5939" w:rsidRPr="00703D34" w:rsidRDefault="00DE7E5E" w:rsidP="005671F0">
            <w:pPr>
              <w:pStyle w:val="PageNums"/>
              <w:spacing w:before="120"/>
              <w:jc w:val="right"/>
              <w:rPr>
                <w:rFonts w:ascii="Times" w:hAnsi="Times"/>
                <w:sz w:val="44"/>
              </w:rPr>
            </w:pPr>
            <w:r>
              <w:rPr>
                <w:color w:val="800080"/>
              </w:rPr>
              <w:t>7</w:t>
            </w:r>
          </w:p>
        </w:tc>
      </w:tr>
      <w:tr w:rsidR="00B3321C" w14:paraId="255F2BD6" w14:textId="77777777" w:rsidTr="0061541D">
        <w:trPr>
          <w:gridAfter w:val="1"/>
          <w:wAfter w:w="144" w:type="dxa"/>
          <w:trHeight w:hRule="exact" w:val="10656"/>
          <w:jc w:val="center"/>
        </w:trPr>
        <w:tc>
          <w:tcPr>
            <w:tcW w:w="6624" w:type="dxa"/>
            <w:shd w:val="clear" w:color="auto" w:fill="auto"/>
          </w:tcPr>
          <w:p w14:paraId="14C0F920" w14:textId="748DF826" w:rsidR="00B3321C" w:rsidRDefault="00B3321C" w:rsidP="008E00F6">
            <w:pPr>
              <w:pStyle w:val="Chapter"/>
            </w:pPr>
            <w:r>
              <w:rPr>
                <w:b w:val="0"/>
                <w:noProof/>
              </w:rPr>
              <mc:AlternateContent>
                <mc:Choice Requires="wps">
                  <w:drawing>
                    <wp:anchor distT="0" distB="0" distL="114300" distR="114300" simplePos="0" relativeHeight="252104704" behindDoc="1" locked="0" layoutInCell="1" allowOverlap="1" wp14:anchorId="4EFCF10D" wp14:editId="1F376EFA">
                      <wp:simplePos x="0" y="0"/>
                      <wp:positionH relativeFrom="column">
                        <wp:posOffset>61807</wp:posOffset>
                      </wp:positionH>
                      <wp:positionV relativeFrom="paragraph">
                        <wp:posOffset>299720</wp:posOffset>
                      </wp:positionV>
                      <wp:extent cx="3810000" cy="295275"/>
                      <wp:effectExtent l="0" t="0" r="25400" b="34925"/>
                      <wp:wrapNone/>
                      <wp:docPr id="105" name="Rectangle 105"/>
                      <wp:cNvGraphicFramePr/>
                      <a:graphic xmlns:a="http://schemas.openxmlformats.org/drawingml/2006/main">
                        <a:graphicData uri="http://schemas.microsoft.com/office/word/2010/wordprocessingShape">
                          <wps:wsp>
                            <wps:cNvSpPr/>
                            <wps:spPr>
                              <a:xfrm>
                                <a:off x="0" y="0"/>
                                <a:ext cx="3810000" cy="295275"/>
                              </a:xfrm>
                              <a:prstGeom prst="rect">
                                <a:avLst/>
                              </a:prstGeom>
                              <a:gradFill flip="none" rotWithShape="1">
                                <a:gsLst>
                                  <a:gs pos="0">
                                    <a:srgbClr val="D3D3D3"/>
                                  </a:gs>
                                  <a:gs pos="50000">
                                    <a:srgbClr val="F4F4F4"/>
                                  </a:gs>
                                  <a:gs pos="100000">
                                    <a:srgbClr val="D3D3D3"/>
                                  </a:gs>
                                </a:gsLst>
                                <a:lin ang="0" scaled="1"/>
                                <a:tileRect/>
                              </a:gradFill>
                              <a:ln w="12700">
                                <a:solidFill>
                                  <a:srgbClr val="C0C0C0"/>
                                </a:solid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5" o:spid="_x0000_s1026" style="position:absolute;margin-left:4.85pt;margin-top:23.6pt;width:300pt;height:23.25pt;z-index:-25121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" fillcolor="#d3d3d3" strokecolor="silver" strokeweight="1pt">
                      <v:fill color2="#f4f4f4" rotate="t" angle="-90" focus="-50%" type="gradient"/>
                    </v:rect>
                  </w:pict>
                </mc:Fallback>
              </mc:AlternateContent>
            </w:r>
            <w:r>
              <w:rPr>
                <w:bCs w:val="0"/>
              </w:rPr>
              <w:t>Electing a Leader</w:t>
            </w:r>
          </w:p>
          <w:p w14:paraId="4A220B07" w14:textId="58915C08" w:rsidR="00B3321C" w:rsidRDefault="00B3321C" w:rsidP="002F3823">
            <w:pPr>
              <w:pStyle w:val="Title"/>
              <w:pBdr>
                <w:top w:val="none" w:sz="0" w:space="0" w:color="auto"/>
                <w:bottom w:val="none" w:sz="0" w:space="0" w:color="auto"/>
              </w:pBdr>
              <w:shd w:val="clear" w:color="auto" w:fill="auto"/>
              <w:tabs>
                <w:tab w:val="center" w:pos="2376"/>
              </w:tabs>
              <w:rPr>
                <w:bCs/>
              </w:rPr>
            </w:pPr>
            <w:r>
              <w:rPr>
                <w:bCs/>
              </w:rPr>
              <w:t>Nine Voters</w:t>
            </w:r>
          </w:p>
          <w:p w14:paraId="170DF38C" w14:textId="2FE4B8B0" w:rsidR="00B3321C" w:rsidRDefault="00B3321C" w:rsidP="008E00F6">
            <w:r>
              <w:t>Let’s think about an election with nine voters whose opinions range from left to right.  The figures in this picture mark the positions of voters on the political left, right or center.  It is as though we asked them, “If you want high-quality public services and taxes like Sweden or Denmark, please stand here.  Like Canada?  Stand here please.  Like the USA?  Stand here.  Stand over there for Mexico's low taxes and government services.”</w:t>
            </w:r>
          </w:p>
          <w:p w14:paraId="0D44F9D6" w14:textId="77777777" w:rsidR="00B3321C" w:rsidRDefault="00B3321C" w:rsidP="008E00F6">
            <w:pPr>
              <w:ind w:firstLine="240"/>
            </w:pPr>
            <w:r>
              <w:t>Throughout this booklet, we're going to show political positions in this compelling graphical way.</w:t>
            </w:r>
          </w:p>
          <w:p w14:paraId="2A312E28" w14:textId="77777777" w:rsidR="00B3321C" w:rsidRDefault="00B3321C" w:rsidP="008E00F6"/>
          <w:p w14:paraId="3BC47CD6" w14:textId="77777777" w:rsidR="00B3321C" w:rsidRDefault="00B3321C" w:rsidP="008E00F6"/>
          <w:p w14:paraId="7BF60271" w14:textId="77777777" w:rsidR="00B3321C" w:rsidRDefault="00B3321C" w:rsidP="00C32DB7">
            <w:pPr>
              <w:spacing w:before="400"/>
            </w:pPr>
          </w:p>
          <w:p w14:paraId="27C8AE0D" w14:textId="77777777" w:rsidR="00B3321C" w:rsidRDefault="00B3321C" w:rsidP="008E00F6">
            <w:pPr>
              <w:pStyle w:val="Captions"/>
              <w:jc w:val="center"/>
            </w:pPr>
            <w:r>
              <w:t>Nine voters spread out along an issue.</w:t>
            </w:r>
          </w:p>
          <w:p w14:paraId="58C9EC15" w14:textId="316A7255" w:rsidR="00B3321C" w:rsidRDefault="00B3321C" w:rsidP="008E00F6">
            <w:pPr>
              <w:pStyle w:val="Picture"/>
            </w:pPr>
            <w:r>
              <w:rPr>
                <w:noProof/>
              </w:rPr>
              <w:drawing>
                <wp:inline distT="0" distB="0" distL="0" distR="0" wp14:anchorId="0BD1A454" wp14:editId="1385F1F1">
                  <wp:extent cx="3657600" cy="1696111"/>
                  <wp:effectExtent l="0" t="0" r="0" b="5715"/>
                  <wp:docPr id="984"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657600" cy="1696111"/>
                          </a:xfrm>
                          <a:prstGeom prst="rect">
                            <a:avLst/>
                          </a:prstGeom>
                          <a:noFill/>
                          <a:ln>
                            <a:noFill/>
                          </a:ln>
                        </pic:spPr>
                      </pic:pic>
                    </a:graphicData>
                  </a:graphic>
                </wp:inline>
              </w:drawing>
            </w:r>
          </w:p>
          <w:p w14:paraId="5572C6C8" w14:textId="77777777" w:rsidR="00B3321C" w:rsidRDefault="00B3321C" w:rsidP="008E00F6">
            <w:pPr>
              <w:pStyle w:val="Captions"/>
              <w:tabs>
                <w:tab w:val="clear" w:pos="3303"/>
                <w:tab w:val="clear" w:pos="6138"/>
                <w:tab w:val="right" w:pos="5904"/>
              </w:tabs>
              <w:ind w:left="288" w:right="288"/>
              <w:rPr>
                <w:color w:val="000080"/>
              </w:rPr>
            </w:pPr>
            <w:r>
              <w:rPr>
                <w:color w:val="333300"/>
              </w:rPr>
              <w:t>High taxes buying</w:t>
            </w:r>
            <w:r>
              <w:tab/>
            </w:r>
            <w:r>
              <w:rPr>
                <w:color w:val="000080"/>
              </w:rPr>
              <w:t>Low taxes buying</w:t>
            </w:r>
            <w:r>
              <w:br/>
            </w:r>
            <w:r>
              <w:rPr>
                <w:color w:val="333300"/>
              </w:rPr>
              <w:t>great gov. services</w:t>
            </w:r>
            <w:r>
              <w:tab/>
            </w:r>
            <w:r>
              <w:rPr>
                <w:color w:val="000080"/>
              </w:rPr>
              <w:t>poor gov. services</w:t>
            </w:r>
          </w:p>
          <w:p w14:paraId="2F40C8BD" w14:textId="77777777" w:rsidR="00B3321C" w:rsidRDefault="00B3321C" w:rsidP="005671F0">
            <w:pPr>
              <w:pStyle w:val="PageNums"/>
              <w:spacing w:before="180"/>
              <w:rPr>
                <w:color w:val="CC0000"/>
              </w:rPr>
            </w:pPr>
            <w:r>
              <w:t>8</w:t>
            </w:r>
          </w:p>
        </w:tc>
        <w:tc>
          <w:tcPr>
            <w:tcW w:w="1152" w:type="dxa"/>
            <w:shd w:val="clear" w:color="auto" w:fill="auto"/>
          </w:tcPr>
          <w:p w14:paraId="6361CB95" w14:textId="3116469F" w:rsidR="00B3321C" w:rsidRDefault="00B3321C" w:rsidP="005D5939">
            <w:pPr>
              <w:ind w:left="0" w:right="0" w:firstLine="0"/>
              <w:jc w:val="center"/>
            </w:pPr>
          </w:p>
        </w:tc>
        <w:tc>
          <w:tcPr>
            <w:tcW w:w="6624" w:type="dxa"/>
            <w:shd w:val="clear" w:color="auto" w:fill="auto"/>
          </w:tcPr>
          <w:p w14:paraId="12981207" w14:textId="77777777" w:rsidR="002B72FA" w:rsidRDefault="002B72FA" w:rsidP="002B72FA">
            <w:pPr>
              <w:pStyle w:val="Title"/>
              <w:pBdr>
                <w:top w:val="single" w:sz="8" w:space="2" w:color="C0C0C0"/>
                <w:bottom w:val="single" w:sz="8" w:space="2" w:color="C0C0C0"/>
              </w:pBdr>
            </w:pPr>
            <w:r>
              <w:t>C</w:t>
            </w:r>
            <w:r w:rsidRPr="00DB10F2">
              <w:t>onditions</w:t>
            </w:r>
            <w:r>
              <w:t xml:space="preserve"> </w:t>
            </w:r>
            <w:r w:rsidRPr="00650BE5">
              <w:t>for Democracy</w:t>
            </w:r>
          </w:p>
          <w:p w14:paraId="6EF851CF" w14:textId="77777777" w:rsidR="002B72FA" w:rsidRPr="009270E1" w:rsidRDefault="002B72FA" w:rsidP="002B72FA">
            <w:pPr>
              <w:ind w:right="363"/>
            </w:pPr>
            <w:r w:rsidRPr="00E06786">
              <w:t>Money power</w:t>
            </w:r>
            <w:r w:rsidRPr="00A330E3">
              <w:rPr>
                <w:b/>
              </w:rPr>
              <w:t xml:space="preserve"> </w:t>
            </w:r>
            <w:r w:rsidRPr="00A330E3">
              <w:t>and martial skills</w:t>
            </w:r>
            <w:r w:rsidRPr="00D5044F">
              <w:t xml:space="preserve"> raised the </w:t>
            </w:r>
            <w:r>
              <w:t>oligarchs</w:t>
            </w:r>
            <w:r w:rsidRPr="00D5044F">
              <w:t xml:space="preserve"> of old Athens, Rome and Venice.  </w:t>
            </w:r>
            <w:r w:rsidRPr="00A330E3">
              <w:t xml:space="preserve">In time, more groups won voting rights, as they built </w:t>
            </w:r>
            <w:r w:rsidRPr="009D4C1F">
              <w:rPr>
                <w:b/>
              </w:rPr>
              <w:t>skills</w:t>
            </w:r>
            <w:r w:rsidRPr="00A330E3">
              <w:t xml:space="preserve">, </w:t>
            </w:r>
            <w:r w:rsidRPr="00E26C88">
              <w:t>unity</w:t>
            </w:r>
            <w:r w:rsidRPr="00A330E3">
              <w:t xml:space="preserve"> and allies</w:t>
            </w:r>
            <w:r w:rsidRPr="00BC1C47">
              <w:t>.</w:t>
            </w:r>
            <w:r w:rsidRPr="001F6ABB">
              <w:rPr>
                <w:rFonts w:ascii="Arial" w:hAnsi="Arial"/>
                <w:sz w:val="22"/>
                <w:szCs w:val="22"/>
                <w:vertAlign w:val="superscript"/>
              </w:rPr>
              <w:t>3</w:t>
            </w:r>
            <w:r w:rsidRPr="00BC1C47">
              <w:t xml:space="preserve"> </w:t>
            </w:r>
          </w:p>
          <w:p w14:paraId="4767660A" w14:textId="49452642" w:rsidR="002B72FA" w:rsidRDefault="002B72FA" w:rsidP="002B72FA">
            <w:r>
              <w:t>Democracy grew most in the Age of Enlightenment</w:t>
            </w:r>
            <w:r w:rsidR="00366180">
              <w:t>,</w:t>
            </w:r>
            <w:r>
              <w:t xml:space="preserve"> a time </w:t>
            </w:r>
            <w:r w:rsidR="00366180">
              <w:t>noted for</w:t>
            </w:r>
            <w:r>
              <w:t xml:space="preserve"> improv</w:t>
            </w:r>
            <w:r w:rsidR="00366180">
              <w:t>ing</w:t>
            </w:r>
            <w:r>
              <w:t xml:space="preserve"> our knowledge of the world </w:t>
            </w:r>
            <w:r w:rsidR="00D03B0F">
              <w:t>through</w:t>
            </w:r>
            <w:bookmarkStart w:id="1" w:name="_GoBack"/>
            <w:bookmarkEnd w:id="1"/>
            <w:r>
              <w:t xml:space="preserve"> rational, skeptical, </w:t>
            </w:r>
            <w:r w:rsidRPr="00D5044F">
              <w:rPr>
                <w:b/>
              </w:rPr>
              <w:t>empirical thinking</w:t>
            </w:r>
            <w:r>
              <w:t>.</w:t>
            </w:r>
            <w:r w:rsidRPr="001F6ABB">
              <w:rPr>
                <w:rFonts w:ascii="Arial" w:hAnsi="Arial"/>
                <w:sz w:val="22"/>
                <w:szCs w:val="22"/>
                <w:vertAlign w:val="superscript"/>
              </w:rPr>
              <w:t>4</w:t>
            </w:r>
          </w:p>
          <w:p w14:paraId="64C26094" w14:textId="6AB71372" w:rsidR="002B72FA" w:rsidRPr="0062349C" w:rsidRDefault="002B72FA" w:rsidP="006B1776">
            <w:pPr>
              <w:ind w:right="288"/>
            </w:pPr>
            <w:r>
              <w:t>High d</w:t>
            </w:r>
            <w:r w:rsidRPr="009B432A">
              <w:t>emand for</w:t>
            </w:r>
            <w:r w:rsidRPr="009270E1">
              <w:t xml:space="preserve"> </w:t>
            </w:r>
            <w:r>
              <w:t xml:space="preserve">workers </w:t>
            </w:r>
            <w:r w:rsidRPr="009270E1">
              <w:t xml:space="preserve">often </w:t>
            </w:r>
            <w:r>
              <w:t>raise</w:t>
            </w:r>
            <w:r w:rsidR="001E3EB9">
              <w:t>d</w:t>
            </w:r>
            <w:r w:rsidRPr="00D47261">
              <w:t xml:space="preserve"> </w:t>
            </w:r>
            <w:r>
              <w:t>their incomes</w:t>
            </w:r>
            <w:r w:rsidRPr="009270E1">
              <w:t xml:space="preserve"> and</w:t>
            </w:r>
            <w:r w:rsidRPr="009B432A">
              <w:t xml:space="preserve"> </w:t>
            </w:r>
            <w:r w:rsidRPr="00726CBB">
              <w:rPr>
                <w:b/>
              </w:rPr>
              <w:t xml:space="preserve">political </w:t>
            </w:r>
            <w:r>
              <w:rPr>
                <w:b/>
              </w:rPr>
              <w:t>influence</w:t>
            </w:r>
            <w:r>
              <w:t xml:space="preserve">.  </w:t>
            </w:r>
            <w:r w:rsidR="001E3EB9">
              <w:t>Now s</w:t>
            </w:r>
            <w:r>
              <w:t>ome countries</w:t>
            </w:r>
            <w:r w:rsidRPr="00D47261">
              <w:t xml:space="preserve"> </w:t>
            </w:r>
            <w:r>
              <w:t>t</w:t>
            </w:r>
            <w:r w:rsidRPr="00D47261">
              <w:t xml:space="preserve">ax </w:t>
            </w:r>
            <w:r>
              <w:t>wealth</w:t>
            </w:r>
            <w:r w:rsidRPr="001F6ABB">
              <w:rPr>
                <w:rFonts w:ascii="Arial" w:hAnsi="Arial"/>
                <w:sz w:val="22"/>
                <w:szCs w:val="22"/>
                <w:vertAlign w:val="superscript"/>
              </w:rPr>
              <w:t>7</w:t>
            </w:r>
            <w:r>
              <w:t xml:space="preserve"> in part as one way to help political equality. </w:t>
            </w:r>
          </w:p>
          <w:p w14:paraId="0FFFEA88" w14:textId="77777777" w:rsidR="002B72FA" w:rsidRPr="00742EB4" w:rsidRDefault="002B72FA" w:rsidP="00552FC3">
            <w:pPr>
              <w:pStyle w:val="Picture"/>
              <w:spacing w:before="360"/>
            </w:pPr>
            <w:r>
              <w:rPr>
                <w:noProof/>
              </w:rPr>
              <w:drawing>
                <wp:inline distT="0" distB="0" distL="0" distR="0" wp14:anchorId="2DF54673" wp14:editId="359C6A11">
                  <wp:extent cx="1117600" cy="1532255"/>
                  <wp:effectExtent l="0" t="0" r="0" b="0"/>
                  <wp:docPr id="1041" name="Picture 1041" descr="Emigr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Emigrate"/>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117600" cy="1532255"/>
                          </a:xfrm>
                          <a:prstGeom prst="rect">
                            <a:avLst/>
                          </a:prstGeom>
                          <a:noFill/>
                          <a:ln>
                            <a:noFill/>
                          </a:ln>
                        </pic:spPr>
                      </pic:pic>
                    </a:graphicData>
                  </a:graphic>
                </wp:inline>
              </w:drawing>
            </w:r>
            <w:r>
              <w:t xml:space="preserve">    </w:t>
            </w:r>
            <w:r>
              <w:rPr>
                <w:noProof/>
              </w:rPr>
              <w:drawing>
                <wp:inline distT="0" distB="0" distL="0" distR="0" wp14:anchorId="4C9DE22C" wp14:editId="5FFA7D36">
                  <wp:extent cx="2049145" cy="1532255"/>
                  <wp:effectExtent l="0" t="0" r="8255" b="0"/>
                  <wp:docPr id="154" name="Picture 154" descr="Ely Flower Bed n Panels 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Ely Flower Bed n Panels sm"/>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049145" cy="1532255"/>
                          </a:xfrm>
                          <a:prstGeom prst="rect">
                            <a:avLst/>
                          </a:prstGeom>
                          <a:noFill/>
                          <a:ln>
                            <a:noFill/>
                          </a:ln>
                        </pic:spPr>
                      </pic:pic>
                    </a:graphicData>
                  </a:graphic>
                </wp:inline>
              </w:drawing>
            </w:r>
          </w:p>
          <w:p w14:paraId="67D511EF" w14:textId="77777777" w:rsidR="002B72FA" w:rsidRPr="00C46BD7" w:rsidRDefault="002B72FA" w:rsidP="002B72FA">
            <w:pPr>
              <w:pStyle w:val="Captions"/>
              <w:jc w:val="center"/>
              <w:rPr>
                <w:b/>
              </w:rPr>
            </w:pPr>
            <w:r w:rsidRPr="00C46BD7">
              <w:rPr>
                <w:b/>
              </w:rPr>
              <w:t>Move to a</w:t>
            </w:r>
            <w:r>
              <w:rPr>
                <w:b/>
              </w:rPr>
              <w:t xml:space="preserve"> more democratic place</w:t>
            </w:r>
            <w:r w:rsidRPr="00C46BD7">
              <w:rPr>
                <w:b/>
              </w:rPr>
              <w:t>.</w:t>
            </w:r>
          </w:p>
          <w:p w14:paraId="741DF64E" w14:textId="59DE58A9" w:rsidR="002B72FA" w:rsidRPr="00DB629F" w:rsidRDefault="002017DC" w:rsidP="006B1776">
            <w:pPr>
              <w:spacing w:before="120"/>
              <w:ind w:right="288" w:firstLine="219"/>
            </w:pPr>
            <w:r>
              <w:t xml:space="preserve">Find places that use the process and policies you want. </w:t>
            </w:r>
            <w:r w:rsidR="00B23DCA" w:rsidRPr="00DB629F">
              <w:t>Th</w:t>
            </w:r>
            <w:r w:rsidR="00B23DCA">
              <w:t>at may be</w:t>
            </w:r>
            <w:r w:rsidR="00B23DCA" w:rsidRPr="00DB629F">
              <w:t xml:space="preserve"> </w:t>
            </w:r>
            <w:r w:rsidR="00B23DCA">
              <w:t>easier where the</w:t>
            </w:r>
            <w:r w:rsidR="00B23DCA" w:rsidRPr="00DB629F">
              <w:t xml:space="preserve"> technology</w:t>
            </w:r>
            <w:r w:rsidR="00B23DCA">
              <w:t>, culture and</w:t>
            </w:r>
            <w:r w:rsidR="00B23DCA" w:rsidRPr="00DB629F">
              <w:t xml:space="preserve"> laws</w:t>
            </w:r>
            <w:r w:rsidR="00B23DCA">
              <w:t xml:space="preserve"> </w:t>
            </w:r>
            <w:r w:rsidR="00B23DCA" w:rsidRPr="00DB629F">
              <w:t xml:space="preserve">facilitate freedom through </w:t>
            </w:r>
            <w:r w:rsidR="00B23DCA" w:rsidRPr="0001302A">
              <w:rPr>
                <w:b/>
              </w:rPr>
              <w:t>local self-reliance</w:t>
            </w:r>
            <w:r w:rsidR="002B72FA">
              <w:t>.</w:t>
            </w:r>
            <w:r w:rsidR="002B72FA">
              <w:rPr>
                <w:rFonts w:ascii="Arial" w:hAnsi="Arial"/>
                <w:sz w:val="22"/>
                <w:szCs w:val="22"/>
                <w:vertAlign w:val="superscript"/>
              </w:rPr>
              <w:t>5</w:t>
            </w:r>
            <w:r w:rsidR="002B72FA">
              <w:rPr>
                <w:rFonts w:ascii="Arial" w:hAnsi="Arial"/>
                <w:sz w:val="22"/>
                <w:szCs w:val="22"/>
              </w:rPr>
              <w:t xml:space="preserve"> </w:t>
            </w:r>
            <w:r w:rsidR="002B72FA" w:rsidRPr="00191BF2">
              <w:t xml:space="preserve"> </w:t>
            </w:r>
          </w:p>
          <w:p w14:paraId="7A05E835" w14:textId="481D6EFA" w:rsidR="006F2CFF" w:rsidRDefault="006F2CFF" w:rsidP="006F2CFF">
            <w:pPr>
              <w:tabs>
                <w:tab w:val="right" w:pos="6192"/>
              </w:tabs>
            </w:pPr>
            <w:r>
              <w:t xml:space="preserve">It often takes an </w:t>
            </w:r>
            <w:r>
              <w:rPr>
                <w:b/>
              </w:rPr>
              <w:t>assertive</w:t>
            </w:r>
            <w:r w:rsidRPr="00BD7593">
              <w:rPr>
                <w:b/>
              </w:rPr>
              <w:t xml:space="preserve"> will</w:t>
            </w:r>
            <w:r>
              <w:rPr>
                <w:b/>
              </w:rPr>
              <w:t xml:space="preserve"> </w:t>
            </w:r>
            <w:r>
              <w:t xml:space="preserve">to guide a community.  But an </w:t>
            </w:r>
            <w:r w:rsidRPr="00191BF2">
              <w:t>authoritarian</w:t>
            </w:r>
            <w:r>
              <w:t xml:space="preserve"> greed for power </w:t>
            </w:r>
            <w:r w:rsidR="00120AC9">
              <w:t>hurts other people</w:t>
            </w:r>
            <w:r>
              <w:t>.</w:t>
            </w:r>
            <w:r>
              <w:rPr>
                <w:rFonts w:ascii="Arial" w:hAnsi="Arial"/>
                <w:sz w:val="22"/>
                <w:szCs w:val="22"/>
                <w:vertAlign w:val="superscript"/>
              </w:rPr>
              <w:t>6</w:t>
            </w:r>
            <w:r>
              <w:t xml:space="preserve">  How can voting tools restrain that greed?</w:t>
            </w:r>
            <w:r w:rsidR="009F0AAF">
              <w:t>r</w:t>
            </w:r>
          </w:p>
          <w:p w14:paraId="76333402" w14:textId="2F8F5CDE" w:rsidR="00B3321C" w:rsidRDefault="006F2CFF" w:rsidP="006F2CFF">
            <w:pPr>
              <w:pStyle w:val="PageNums"/>
              <w:widowControl w:val="0"/>
              <w:tabs>
                <w:tab w:val="right" w:pos="6624"/>
              </w:tabs>
              <w:spacing w:before="180" w:line="280" w:lineRule="exact"/>
              <w:ind w:left="360" w:right="144" w:firstLine="288"/>
            </w:pPr>
            <w:r w:rsidRPr="00DA7424">
              <w:rPr>
                <w:i/>
              </w:rPr>
              <w:t>RC</w:t>
            </w:r>
            <w:r>
              <w:rPr>
                <w:i/>
              </w:rPr>
              <w:t>V rivals o</w:t>
            </w:r>
            <w:r w:rsidR="003D57D5">
              <w:rPr>
                <w:i/>
              </w:rPr>
              <w:t>ften act nicer, page 12.  Swing-</w:t>
            </w:r>
            <w:r>
              <w:rPr>
                <w:i/>
              </w:rPr>
              <w:t>voting members can moderate, page 52.  S</w:t>
            </w:r>
            <w:r w:rsidRPr="000B5DA3">
              <w:rPr>
                <w:i/>
              </w:rPr>
              <w:t>abbatical</w:t>
            </w:r>
            <w:r>
              <w:rPr>
                <w:i/>
              </w:rPr>
              <w:t xml:space="preserve"> terms</w:t>
            </w:r>
            <w:r w:rsidRPr="00DA7424">
              <w:rPr>
                <w:i/>
              </w:rPr>
              <w:t>,</w:t>
            </w:r>
            <w:r>
              <w:rPr>
                <w:i/>
              </w:rPr>
              <w:t xml:space="preserve"> citizen assemblies and referendums can spread power, page 34.  So can Fair Rep, page 49 and Fair Share Voting, page 22. </w:t>
            </w:r>
            <w:r>
              <w:tab/>
            </w:r>
            <w:r w:rsidRPr="00AA7E16">
              <w:rPr>
                <w:rFonts w:cs="Arial"/>
                <w:szCs w:val="18"/>
              </w:rPr>
              <w:t>5</w:t>
            </w:r>
            <w:r w:rsidR="002B72FA" w:rsidRPr="002049D9">
              <w:t>7</w:t>
            </w:r>
          </w:p>
        </w:tc>
      </w:tr>
      <w:tr w:rsidR="00B3321C" w14:paraId="42D3FD40" w14:textId="77777777" w:rsidTr="0061541D">
        <w:trPr>
          <w:gridAfter w:val="1"/>
          <w:wAfter w:w="144" w:type="dxa"/>
          <w:trHeight w:hRule="exact" w:val="10656"/>
          <w:jc w:val="center"/>
        </w:trPr>
        <w:tc>
          <w:tcPr>
            <w:tcW w:w="6624" w:type="dxa"/>
            <w:shd w:val="clear" w:color="auto" w:fill="auto"/>
          </w:tcPr>
          <w:p w14:paraId="4F217500" w14:textId="77777777" w:rsidR="00B3321C" w:rsidRPr="00527099" w:rsidRDefault="00B3321C" w:rsidP="008E00F6">
            <w:pPr>
              <w:pStyle w:val="Title"/>
              <w:rPr>
                <w:color w:val="008000"/>
              </w:rPr>
            </w:pPr>
            <w:r w:rsidRPr="00527099">
              <w:rPr>
                <w:color w:val="008000"/>
              </w:rPr>
              <w:t>Complementing Consensus</w:t>
            </w:r>
          </w:p>
          <w:p w14:paraId="51926D0C" w14:textId="618323D5" w:rsidR="00B3321C" w:rsidRPr="00E251F9" w:rsidRDefault="00B3321C" w:rsidP="008E00F6">
            <w:pPr>
              <w:pBdr>
                <w:left w:val="single" w:sz="12" w:space="8" w:color="008000"/>
                <w:right w:val="single" w:sz="12" w:space="6" w:color="0000FF"/>
              </w:pBdr>
              <w:spacing w:after="120"/>
              <w:jc w:val="left"/>
            </w:pPr>
            <w:r w:rsidRPr="00F52BE7">
              <w:t>Groups that seek c</w:t>
            </w:r>
            <w:r w:rsidRPr="00AF7F5E">
              <w:t xml:space="preserve">onsensus on </w:t>
            </w:r>
            <w:r w:rsidRPr="001136F2">
              <w:t>basic</w:t>
            </w:r>
            <w:r>
              <w:t xml:space="preserve"> agree</w:t>
            </w:r>
            <w:r w:rsidRPr="00AF7F5E">
              <w:t>ments may vote on</w:t>
            </w:r>
            <w:r w:rsidRPr="001F29C6">
              <w:t xml:space="preserve"> other issues</w:t>
            </w:r>
            <w:r w:rsidRPr="00703F69">
              <w:t xml:space="preserve">, </w:t>
            </w:r>
            <w:r>
              <w:t>such as</w:t>
            </w:r>
            <w:r w:rsidRPr="00703F69">
              <w:t xml:space="preserve"> choosing a minor </w:t>
            </w:r>
            <w:r w:rsidRPr="00527099">
              <w:rPr>
                <w:b/>
                <w:color w:val="0000CC"/>
              </w:rPr>
              <w:t>detail</w:t>
            </w:r>
            <w:r w:rsidRPr="00703F69">
              <w:t xml:space="preserve"> </w:t>
            </w:r>
            <w:r>
              <w:t>like</w:t>
            </w:r>
            <w:r w:rsidRPr="00703F69">
              <w:t xml:space="preserve"> a paint color or funding a few optional</w:t>
            </w:r>
            <w:r w:rsidRPr="00F52BE7">
              <w:t xml:space="preserve"> </w:t>
            </w:r>
            <w:r w:rsidRPr="00527099">
              <w:rPr>
                <w:b/>
                <w:color w:val="008000"/>
              </w:rPr>
              <w:t>projects</w:t>
            </w:r>
            <w:r w:rsidRPr="00703F69">
              <w:t>.</w:t>
            </w:r>
            <w:r w:rsidRPr="00E251F9">
              <w:t xml:space="preserve"> </w:t>
            </w:r>
          </w:p>
          <w:p w14:paraId="796E3C59" w14:textId="60C51B95" w:rsidR="00B3321C" w:rsidRPr="00501243" w:rsidRDefault="00B3321C" w:rsidP="008E00F6">
            <w:pPr>
              <w:ind w:right="475"/>
              <w:jc w:val="left"/>
            </w:pPr>
            <w:r>
              <w:rPr>
                <w:b/>
                <w:color w:val="008000"/>
              </w:rPr>
              <w:t>Fair Share Voting</w:t>
            </w:r>
            <w:r w:rsidRPr="00107DA6">
              <w:rPr>
                <w:b/>
                <w:color w:val="008000"/>
              </w:rPr>
              <w:t xml:space="preserve"> gives fair </w:t>
            </w:r>
            <w:r w:rsidRPr="00527099">
              <w:rPr>
                <w:b/>
                <w:color w:val="008000"/>
              </w:rPr>
              <w:t>shares</w:t>
            </w:r>
            <w:r w:rsidRPr="00107DA6">
              <w:rPr>
                <w:b/>
                <w:color w:val="008000"/>
              </w:rPr>
              <w:t xml:space="preserve"> of power.</w:t>
            </w:r>
            <w:r>
              <w:t xml:space="preserve">  </w:t>
            </w:r>
            <w:r w:rsidRPr="0067414D">
              <w:t xml:space="preserve">Inclusive yet fast, it won't let one person block action.  </w:t>
            </w:r>
            <w:r w:rsidRPr="00BB4D38">
              <w:t>Cooperative, n</w:t>
            </w:r>
            <w:r w:rsidRPr="00D83CEF">
              <w:t>ot</w:t>
            </w:r>
            <w:r w:rsidRPr="00BB4D38">
              <w:t xml:space="preserve"> </w:t>
            </w:r>
            <w:r w:rsidRPr="00D83CEF">
              <w:t>consensual or adversarial, it</w:t>
            </w:r>
            <w:r>
              <w:t xml:space="preserve"> is less about blocking rivals, more about attracting allies.  Its </w:t>
            </w:r>
            <w:r w:rsidRPr="007C5B67">
              <w:t xml:space="preserve">ballot guides a voter to </w:t>
            </w:r>
            <w:r w:rsidRPr="000E1844">
              <w:t xml:space="preserve">limit and prioritize budgets.  </w:t>
            </w:r>
            <w:r w:rsidRPr="005863CD">
              <w:t>Its </w:t>
            </w:r>
            <w:r w:rsidRPr="00A35C6A">
              <w:t>tally weighs dozens of desires, of varied cost and priority, from dozens of overlapping groups.</w:t>
            </w:r>
            <w:r>
              <w:t xml:space="preserve">  We may modify ou</w:t>
            </w:r>
            <w:r w:rsidRPr="00A35C6A">
              <w:t xml:space="preserve">r </w:t>
            </w:r>
            <w:r>
              <w:t>FSV results through ou</w:t>
            </w:r>
            <w:r w:rsidRPr="00A35C6A">
              <w:t xml:space="preserve">r usual </w:t>
            </w:r>
            <w:r>
              <w:t>process</w:t>
            </w:r>
            <w:r w:rsidRPr="00A35C6A">
              <w:t>.</w:t>
            </w:r>
          </w:p>
          <w:p w14:paraId="150E1E1E" w14:textId="77777777" w:rsidR="00B3321C" w:rsidRDefault="00B3321C" w:rsidP="008E00F6">
            <w:pPr>
              <w:jc w:val="left"/>
            </w:pPr>
            <w:r w:rsidRPr="002B3207">
              <w:rPr>
                <w:b/>
                <w:color w:val="0000CC"/>
              </w:rPr>
              <w:t>All majorities prefer the Condorcet winner</w:t>
            </w:r>
            <w:r w:rsidRPr="00483401">
              <w:t xml:space="preserve">. </w:t>
            </w:r>
            <w:r w:rsidRPr="0067414D">
              <w:t xml:space="preserve"> A proposal needs to top each rival by 50% plus one; and we may require it to win 60% or even 100% over</w:t>
            </w:r>
            <w:r w:rsidRPr="00361A03">
              <w:t xml:space="preserve"> the status quo on issues that </w:t>
            </w:r>
            <w:r w:rsidRPr="004F1D0D">
              <w:t>involve</w:t>
            </w:r>
            <w:r w:rsidRPr="00361A03">
              <w:t xml:space="preserve"> our </w:t>
            </w:r>
            <w:r w:rsidRPr="00AA44FC">
              <w:t xml:space="preserve">basic </w:t>
            </w:r>
            <w:r w:rsidRPr="00AF7F5E">
              <w:t>agreements</w:t>
            </w:r>
            <w:r w:rsidRPr="00361A03">
              <w:t>.  So 41%</w:t>
            </w:r>
            <w:r>
              <w:t>,</w:t>
            </w:r>
            <w:r w:rsidRPr="00361A03">
              <w:t xml:space="preserve"> or even one vote</w:t>
            </w:r>
            <w:r>
              <w:t>r,</w:t>
            </w:r>
            <w:r w:rsidRPr="00361A03">
              <w:t xml:space="preserve"> may block a Condorcet winner by</w:t>
            </w:r>
            <w:r w:rsidRPr="00AA44FC">
              <w:t xml:space="preserve"> writing-in a basic concern about it.</w:t>
            </w:r>
          </w:p>
          <w:p w14:paraId="59A61B12" w14:textId="77777777" w:rsidR="00B3321C" w:rsidRDefault="00B3321C" w:rsidP="0011303E"/>
          <w:p w14:paraId="546967E4" w14:textId="77777777" w:rsidR="00B3321C" w:rsidRDefault="00B3321C" w:rsidP="005671F0">
            <w:pPr>
              <w:spacing w:before="420"/>
            </w:pPr>
          </w:p>
          <w:p w14:paraId="6751FCC6" w14:textId="77777777" w:rsidR="00B3321C" w:rsidRPr="00527099" w:rsidRDefault="00B3321C" w:rsidP="008E00F6">
            <w:pPr>
              <w:pStyle w:val="Subtitle"/>
              <w:ind w:left="720"/>
              <w:rPr>
                <w:color w:val="008000"/>
              </w:rPr>
            </w:pPr>
            <w:r w:rsidRPr="00527099">
              <w:rPr>
                <w:color w:val="008000"/>
              </w:rPr>
              <w:t>Carpentry Analogy</w:t>
            </w:r>
          </w:p>
          <w:p w14:paraId="4F5B1E5B" w14:textId="08818599" w:rsidR="00B3321C" w:rsidRPr="00501243" w:rsidRDefault="00B3321C" w:rsidP="008B7CBE">
            <w:pPr>
              <w:spacing w:before="120"/>
              <w:ind w:right="288"/>
              <w:jc w:val="left"/>
            </w:pPr>
            <w:r>
              <w:t>The nice consensus methods are like nice hand tools, and these nice voting methods are like nice power tools.  (</w:t>
            </w:r>
            <w:r>
              <w:rPr>
                <w:szCs w:val="24"/>
              </w:rPr>
              <w:t>Unlike power tools,</w:t>
            </w:r>
            <w:r w:rsidRPr="00613666">
              <w:rPr>
                <w:szCs w:val="24"/>
              </w:rPr>
              <w:t xml:space="preserve"> </w:t>
            </w:r>
            <w:r>
              <w:rPr>
                <w:szCs w:val="24"/>
              </w:rPr>
              <w:t xml:space="preserve">nice </w:t>
            </w:r>
            <w:r w:rsidRPr="00613666">
              <w:rPr>
                <w:szCs w:val="24"/>
              </w:rPr>
              <w:t xml:space="preserve">voting </w:t>
            </w:r>
            <w:r>
              <w:rPr>
                <w:szCs w:val="24"/>
              </w:rPr>
              <w:t xml:space="preserve">tools are free and easy.) </w:t>
            </w:r>
            <w:r>
              <w:t>The power tools speed cutting through piles of boards or issues and cutting through a hardened board or issue.  But h</w:t>
            </w:r>
            <w:r w:rsidRPr="0083681A">
              <w:t>igh-touch tools help us appreciate our options and develop insights</w:t>
            </w:r>
            <w:r w:rsidRPr="00D21786">
              <w:t>.</w:t>
            </w:r>
            <w:r w:rsidRPr="008275CE">
              <w:rPr>
                <w:rFonts w:ascii="Arial" w:hAnsi="Arial"/>
                <w:sz w:val="22"/>
                <w:vertAlign w:val="superscript"/>
              </w:rPr>
              <w:t>2</w:t>
            </w:r>
            <w:r w:rsidRPr="00D21786">
              <w:t xml:space="preserve">  </w:t>
            </w:r>
            <w:r>
              <w:t xml:space="preserve">So most of us use both kinds of tools.  </w:t>
            </w:r>
          </w:p>
          <w:p w14:paraId="75A86E82" w14:textId="63501ED2" w:rsidR="00B3321C" w:rsidRDefault="00B3321C" w:rsidP="005671F0">
            <w:pPr>
              <w:pStyle w:val="PageNums"/>
              <w:tabs>
                <w:tab w:val="center" w:pos="3024"/>
              </w:tabs>
              <w:spacing w:before="120"/>
              <w:rPr>
                <w:bCs/>
              </w:rPr>
            </w:pPr>
            <w:r w:rsidRPr="00A40ACB">
              <w:rPr>
                <w:rStyle w:val="PageNumber"/>
              </w:rPr>
              <w:t>56</w:t>
            </w:r>
            <w:r>
              <w:rPr>
                <w:color w:val="333399"/>
              </w:rPr>
              <w:t xml:space="preserve">    </w:t>
            </w:r>
          </w:p>
        </w:tc>
        <w:tc>
          <w:tcPr>
            <w:tcW w:w="1152" w:type="dxa"/>
            <w:shd w:val="clear" w:color="auto" w:fill="auto"/>
          </w:tcPr>
          <w:p w14:paraId="59A46F2E" w14:textId="77777777" w:rsidR="00B3321C" w:rsidRDefault="00B3321C" w:rsidP="005D5939">
            <w:pPr>
              <w:pStyle w:val="PageNums"/>
              <w:jc w:val="center"/>
            </w:pPr>
          </w:p>
        </w:tc>
        <w:tc>
          <w:tcPr>
            <w:tcW w:w="6624" w:type="dxa"/>
            <w:shd w:val="clear" w:color="auto" w:fill="auto"/>
          </w:tcPr>
          <w:p w14:paraId="144A1E97" w14:textId="77777777" w:rsidR="00B3321C" w:rsidRDefault="00B3321C" w:rsidP="008E00F6">
            <w:pPr>
              <w:pStyle w:val="Title"/>
              <w:pBdr>
                <w:top w:val="single" w:sz="6" w:space="2" w:color="000000"/>
                <w:bottom w:val="single" w:sz="8" w:space="2" w:color="C0C0C0"/>
              </w:pBdr>
              <w:spacing w:before="10"/>
              <w:rPr>
                <w:bCs/>
              </w:rPr>
            </w:pPr>
            <w:r>
              <w:t>Plurality Election</w:t>
            </w:r>
          </w:p>
          <w:p w14:paraId="7A844963" w14:textId="7947D33A" w:rsidR="00B3321C" w:rsidRDefault="00B3321C" w:rsidP="00945F2C">
            <w:pPr>
              <w:jc w:val="left"/>
            </w:pPr>
            <w:r w:rsidRPr="00B40FD3">
              <w:t xml:space="preserve">Here we see three </w:t>
            </w:r>
            <w:r>
              <w:t>rival</w:t>
            </w:r>
            <w:r w:rsidRPr="00B40FD3">
              <w:t xml:space="preserve">s </w:t>
            </w:r>
            <w:r>
              <w:t>up</w:t>
            </w:r>
            <w:r w:rsidRPr="00B40FD3">
              <w:t xml:space="preserve"> for election.  </w:t>
            </w:r>
            <w:r>
              <w:t>Each</w:t>
            </w:r>
            <w:r w:rsidRPr="00B40FD3">
              <w:t xml:space="preserve"> voter prefers the one with the closest political position. </w:t>
            </w:r>
            <w:r>
              <w:t xml:space="preserve"> </w:t>
            </w:r>
            <w:r w:rsidRPr="00B40FD3">
              <w:t>So</w:t>
            </w:r>
            <w:r>
              <w:t xml:space="preserve"> the</w:t>
            </w:r>
            <w:r w:rsidRPr="00B40FD3">
              <w:t xml:space="preserve"> voters on the left vote yes for the candidate on the left.</w:t>
            </w:r>
          </w:p>
          <w:p w14:paraId="4000668E" w14:textId="77777777" w:rsidR="00B3321C" w:rsidRDefault="00B3321C" w:rsidP="00945F2C">
            <w:pPr>
              <w:jc w:val="left"/>
            </w:pPr>
            <w:r>
              <w:t xml:space="preserve">Ms. </w:t>
            </w:r>
            <w:r>
              <w:rPr>
                <w:rStyle w:val="cand"/>
                <w:color w:val="008000"/>
              </w:rPr>
              <w:t>K</w:t>
            </w:r>
            <w:r>
              <w:t xml:space="preserve"> is the candidate nearest four voters.  </w:t>
            </w:r>
            <w:r>
              <w:br/>
            </w:r>
            <w:r>
              <w:rPr>
                <w:rStyle w:val="cand"/>
                <w:color w:val="003366"/>
              </w:rPr>
              <w:t>L</w:t>
            </w:r>
            <w:r>
              <w:t xml:space="preserve"> is nearest two and </w:t>
            </w:r>
            <w:r>
              <w:rPr>
                <w:rStyle w:val="cand"/>
                <w:color w:val="000080"/>
              </w:rPr>
              <w:t>M</w:t>
            </w:r>
            <w:r>
              <w:t xml:space="preserve"> is nearest three.  </w:t>
            </w:r>
            <w:r>
              <w:br/>
              <w:t xml:space="preserve">Candidates </w:t>
            </w:r>
            <w:r>
              <w:rPr>
                <w:rStyle w:val="cand"/>
                <w:color w:val="003366"/>
              </w:rPr>
              <w:t>L</w:t>
            </w:r>
            <w:r>
              <w:t xml:space="preserve"> and </w:t>
            </w:r>
            <w:r>
              <w:rPr>
                <w:rStyle w:val="cand"/>
                <w:color w:val="000080"/>
              </w:rPr>
              <w:t>M</w:t>
            </w:r>
            <w:r>
              <w:t xml:space="preserve"> </w:t>
            </w:r>
            <w:r w:rsidRPr="001818E5">
              <w:rPr>
                <w:b/>
              </w:rPr>
              <w:t>split</w:t>
            </w:r>
            <w:r>
              <w:t xml:space="preserve"> the voters on the right.</w:t>
            </w:r>
          </w:p>
          <w:p w14:paraId="6A6B3EB5" w14:textId="69EBA592" w:rsidR="00B3321C" w:rsidRDefault="00B3321C" w:rsidP="00945F2C">
            <w:pPr>
              <w:ind w:firstLine="0"/>
            </w:pPr>
            <w:r>
              <w:t xml:space="preserve">Does anyone get a </w:t>
            </w:r>
            <w:r w:rsidRPr="001818E5">
              <w:t>majority</w:t>
            </w:r>
            <w:r>
              <w:t xml:space="preserve"> (over half)?</w:t>
            </w:r>
            <w:r>
              <w:tab/>
            </w:r>
            <w:r>
              <w:rPr>
                <w:rStyle w:val="cand"/>
              </w:rPr>
              <w:t>Yes, No</w:t>
            </w:r>
            <w:r>
              <w:br/>
              <w:t xml:space="preserve">Who gets the </w:t>
            </w:r>
            <w:r w:rsidRPr="001818E5">
              <w:t>plurality</w:t>
            </w:r>
            <w:r>
              <w:t xml:space="preserve"> (the largest number)?  </w:t>
            </w:r>
            <w:r>
              <w:tab/>
            </w:r>
            <w:r>
              <w:rPr>
                <w:rStyle w:val="cand"/>
                <w:color w:val="008000"/>
              </w:rPr>
              <w:t>K</w:t>
            </w:r>
            <w:r>
              <w:rPr>
                <w:rStyle w:val="cand"/>
              </w:rPr>
              <w:t xml:space="preserve">, </w:t>
            </w:r>
            <w:r>
              <w:rPr>
                <w:rStyle w:val="cand"/>
                <w:color w:val="003366"/>
              </w:rPr>
              <w:t>L</w:t>
            </w:r>
            <w:r>
              <w:rPr>
                <w:rStyle w:val="cand"/>
              </w:rPr>
              <w:t xml:space="preserve">, </w:t>
            </w:r>
            <w:r>
              <w:rPr>
                <w:rStyle w:val="cand"/>
                <w:color w:val="000080"/>
              </w:rPr>
              <w:t>M</w:t>
            </w:r>
            <w:r>
              <w:br/>
              <w:t xml:space="preserve">Who gets the second-largest number of votes?  </w:t>
            </w:r>
            <w:r>
              <w:tab/>
            </w:r>
            <w:r>
              <w:rPr>
                <w:rStyle w:val="cand"/>
                <w:color w:val="008000"/>
              </w:rPr>
              <w:t>K</w:t>
            </w:r>
            <w:r>
              <w:rPr>
                <w:rStyle w:val="cand"/>
              </w:rPr>
              <w:t xml:space="preserve">, </w:t>
            </w:r>
            <w:r>
              <w:rPr>
                <w:rStyle w:val="cand"/>
                <w:color w:val="003366"/>
              </w:rPr>
              <w:t>L</w:t>
            </w:r>
            <w:r>
              <w:rPr>
                <w:rStyle w:val="cand"/>
              </w:rPr>
              <w:t xml:space="preserve">, </w:t>
            </w:r>
            <w:r>
              <w:rPr>
                <w:rStyle w:val="cand"/>
                <w:color w:val="000080"/>
              </w:rPr>
              <w:t>M</w:t>
            </w:r>
          </w:p>
          <w:p w14:paraId="2F519FE3" w14:textId="633652CE" w:rsidR="00B3321C" w:rsidRDefault="00B3321C" w:rsidP="00945F2C">
            <w:pPr>
              <w:jc w:val="left"/>
            </w:pPr>
            <w:r>
              <w:t xml:space="preserve">A mere plurality gives the winner a weak </w:t>
            </w:r>
            <w:r w:rsidRPr="003951D6">
              <w:rPr>
                <w:b/>
                <w:shd w:val="clear" w:color="auto" w:fill="FFFF99"/>
              </w:rPr>
              <w:t>mandate</w:t>
            </w:r>
            <w:r>
              <w:t xml:space="preserve">.  </w:t>
            </w:r>
            <w:r w:rsidRPr="00B03255">
              <w:t>That is</w:t>
            </w:r>
            <w:r w:rsidRPr="008B73C2">
              <w:rPr>
                <w:shd w:val="clear" w:color="auto" w:fill="FFFF99"/>
              </w:rPr>
              <w:t xml:space="preserve"> the legitimacy effective votes loan to a winner. </w:t>
            </w:r>
            <w:r>
              <w:t xml:space="preserve"> Strong mandates are a goal of accurate democracy.</w:t>
            </w:r>
          </w:p>
          <w:p w14:paraId="7AF93A17" w14:textId="77777777" w:rsidR="00B3321C" w:rsidRDefault="00B3321C" w:rsidP="002A3B89"/>
          <w:p w14:paraId="463680F6" w14:textId="77777777" w:rsidR="00B3321C" w:rsidRDefault="00B3321C" w:rsidP="002A3B89">
            <w:pPr>
              <w:spacing w:before="360"/>
            </w:pPr>
          </w:p>
          <w:p w14:paraId="33FE39E8" w14:textId="77777777" w:rsidR="00B3321C" w:rsidRDefault="00B3321C" w:rsidP="008E00F6">
            <w:pPr>
              <w:pStyle w:val="Captions"/>
              <w:ind w:left="144" w:right="144"/>
              <w:jc w:val="center"/>
            </w:pPr>
            <w:r>
              <w:t>By plurality rule, the one with the most votes wins.</w:t>
            </w:r>
          </w:p>
          <w:p w14:paraId="3B003945" w14:textId="3ADF13DB" w:rsidR="00B3321C" w:rsidRDefault="00B3321C" w:rsidP="008E00F6">
            <w:pPr>
              <w:pStyle w:val="Picture"/>
            </w:pPr>
            <w:r>
              <w:rPr>
                <w:noProof/>
              </w:rPr>
              <w:drawing>
                <wp:inline distT="0" distB="0" distL="0" distR="0" wp14:anchorId="79DD089B" wp14:editId="0AA88CF3">
                  <wp:extent cx="3657600" cy="1701880"/>
                  <wp:effectExtent l="0" t="0" r="0" b="0"/>
                  <wp:docPr id="983"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657600" cy="1701880"/>
                          </a:xfrm>
                          <a:prstGeom prst="rect">
                            <a:avLst/>
                          </a:prstGeom>
                          <a:noFill/>
                          <a:ln>
                            <a:noFill/>
                          </a:ln>
                        </pic:spPr>
                      </pic:pic>
                    </a:graphicData>
                  </a:graphic>
                </wp:inline>
              </w:drawing>
            </w:r>
          </w:p>
          <w:p w14:paraId="12A1EA8E" w14:textId="77777777" w:rsidR="00B3321C" w:rsidRDefault="00B3321C" w:rsidP="008E00F6">
            <w:pPr>
              <w:pStyle w:val="Captions"/>
              <w:tabs>
                <w:tab w:val="clear" w:pos="3303"/>
                <w:tab w:val="center" w:pos="3708"/>
                <w:tab w:val="right" w:pos="5958"/>
              </w:tabs>
              <w:ind w:left="144" w:firstLine="144"/>
            </w:pPr>
            <w:r>
              <w:rPr>
                <w:color w:val="008000"/>
              </w:rPr>
              <w:t>K is nearest four voters.</w:t>
            </w:r>
            <w:r>
              <w:rPr>
                <w:color w:val="008000"/>
              </w:rPr>
              <w:tab/>
            </w:r>
            <w:r>
              <w:tab/>
            </w:r>
            <w:r>
              <w:rPr>
                <w:color w:val="000080"/>
              </w:rPr>
              <w:t>M is nearest three.</w:t>
            </w:r>
            <w:r>
              <w:rPr>
                <w:color w:val="008000"/>
              </w:rPr>
              <w:br/>
            </w:r>
            <w:r>
              <w:tab/>
            </w:r>
            <w:r>
              <w:rPr>
                <w:color w:val="003366"/>
              </w:rPr>
              <w:t>L is nearest two.</w:t>
            </w:r>
          </w:p>
          <w:p w14:paraId="68AFFEEF" w14:textId="77777777" w:rsidR="00B3321C" w:rsidRPr="004B6F6B" w:rsidRDefault="00B3321C" w:rsidP="005671F0">
            <w:pPr>
              <w:pStyle w:val="PageNums"/>
              <w:tabs>
                <w:tab w:val="right" w:pos="6552"/>
              </w:tabs>
              <w:spacing w:before="180"/>
              <w:rPr>
                <w:rStyle w:val="LER"/>
                <w:b w:val="0"/>
              </w:rPr>
            </w:pPr>
            <w:r w:rsidRPr="00231822">
              <w:rPr>
                <w:i/>
              </w:rPr>
              <w:t xml:space="preserve">No.  </w:t>
            </w:r>
            <w:r w:rsidRPr="00231822">
              <w:rPr>
                <w:rStyle w:val="cand"/>
                <w:i/>
                <w:color w:val="008000"/>
              </w:rPr>
              <w:t>K</w:t>
            </w:r>
            <w:r w:rsidRPr="00231822">
              <w:rPr>
                <w:i/>
              </w:rPr>
              <w:t xml:space="preserve">.  </w:t>
            </w:r>
            <w:r w:rsidRPr="00231822">
              <w:rPr>
                <w:rStyle w:val="cand"/>
                <w:i/>
                <w:color w:val="000080"/>
              </w:rPr>
              <w:t>M</w:t>
            </w:r>
            <w:r w:rsidRPr="00231822">
              <w:rPr>
                <w:i/>
              </w:rPr>
              <w:t>.</w:t>
            </w:r>
            <w:r>
              <w:rPr>
                <w:color w:val="008000"/>
              </w:rPr>
              <w:tab/>
            </w:r>
            <w:r>
              <w:t>9</w:t>
            </w:r>
          </w:p>
        </w:tc>
      </w:tr>
      <w:tr w:rsidR="00B3321C" w14:paraId="5FBB0216" w14:textId="77777777" w:rsidTr="0061541D">
        <w:trPr>
          <w:gridAfter w:val="1"/>
          <w:wAfter w:w="144" w:type="dxa"/>
          <w:trHeight w:hRule="exact" w:val="10656"/>
          <w:jc w:val="center"/>
        </w:trPr>
        <w:tc>
          <w:tcPr>
            <w:tcW w:w="6624" w:type="dxa"/>
            <w:shd w:val="clear" w:color="auto" w:fill="auto"/>
          </w:tcPr>
          <w:p w14:paraId="59A765B4" w14:textId="77777777" w:rsidR="00B3321C" w:rsidRPr="00572806" w:rsidRDefault="00B3321C" w:rsidP="008E00F6">
            <w:pPr>
              <w:pStyle w:val="Title"/>
              <w:pBdr>
                <w:top w:val="single" w:sz="8" w:space="2" w:color="C0C0C0"/>
                <w:bottom w:val="single" w:sz="8" w:space="2" w:color="C0C0C0"/>
              </w:pBdr>
              <w:rPr>
                <w:bCs/>
                <w:color w:val="333333"/>
              </w:rPr>
            </w:pPr>
            <w:r w:rsidRPr="00572806">
              <w:rPr>
                <w:bCs/>
                <w:color w:val="333333"/>
              </w:rPr>
              <w:t>Runoff Election</w:t>
            </w:r>
          </w:p>
          <w:p w14:paraId="05F581FC" w14:textId="0B3A0561" w:rsidR="00B3321C" w:rsidRDefault="00B3321C" w:rsidP="00D36466">
            <w:pPr>
              <w:tabs>
                <w:tab w:val="clear" w:pos="5904"/>
                <w:tab w:val="right" w:pos="5760"/>
              </w:tabs>
              <w:jc w:val="left"/>
            </w:pPr>
            <w:r>
              <w:t xml:space="preserve">Only the top two from plurality advance to a runoff,  </w:t>
            </w:r>
            <w:r>
              <w:br/>
              <w:t>because we eliminate the other candidates all at once.</w:t>
            </w:r>
            <w:r>
              <w:br/>
              <w:t>Who wins this runoff?</w:t>
            </w:r>
            <w:r>
              <w:tab/>
            </w:r>
            <w:r>
              <w:rPr>
                <w:rStyle w:val="cand"/>
                <w:color w:val="008000"/>
              </w:rPr>
              <w:t>K</w:t>
            </w:r>
            <w:r>
              <w:rPr>
                <w:rStyle w:val="cand"/>
              </w:rPr>
              <w:t xml:space="preserve">, </w:t>
            </w:r>
            <w:r>
              <w:rPr>
                <w:rStyle w:val="cand"/>
                <w:color w:val="000080"/>
              </w:rPr>
              <w:t>M</w:t>
            </w:r>
          </w:p>
          <w:p w14:paraId="368860FC" w14:textId="478E307B" w:rsidR="00B3321C" w:rsidRDefault="00B3321C" w:rsidP="00D36466">
            <w:pPr>
              <w:tabs>
                <w:tab w:val="clear" w:pos="5904"/>
                <w:tab w:val="right" w:pos="6048"/>
              </w:tabs>
              <w:jc w:val="left"/>
            </w:pPr>
            <w:r>
              <w:t xml:space="preserve">The two </w:t>
            </w:r>
            <w:r>
              <w:rPr>
                <w:color w:val="006666"/>
              </w:rPr>
              <w:t>(teal)</w:t>
            </w:r>
            <w:r>
              <w:t xml:space="preserve"> who had voted for </w:t>
            </w:r>
            <w:r>
              <w:rPr>
                <w:rStyle w:val="cand"/>
                <w:color w:val="006666"/>
              </w:rPr>
              <w:t>L</w:t>
            </w:r>
            <w:r>
              <w:t xml:space="preserve"> now vote for </w:t>
            </w:r>
            <w:r>
              <w:rPr>
                <w:rStyle w:val="cand"/>
                <w:color w:val="000080"/>
              </w:rPr>
              <w:t>M</w:t>
            </w:r>
            <w:r>
              <w:t>.</w:t>
            </w:r>
            <w:r>
              <w:br/>
              <w:t>Do ballots that change count more than others?</w:t>
            </w:r>
            <w:r>
              <w:tab/>
            </w:r>
            <w:r>
              <w:rPr>
                <w:rStyle w:val="cand"/>
              </w:rPr>
              <w:t>Yes, No</w:t>
            </w:r>
          </w:p>
          <w:p w14:paraId="28FD857B" w14:textId="26A0B79F" w:rsidR="00B3321C" w:rsidRDefault="00B3321C" w:rsidP="001272D7">
            <w:pPr>
              <w:tabs>
                <w:tab w:val="clear" w:pos="5904"/>
                <w:tab w:val="right" w:pos="5760"/>
              </w:tabs>
              <w:jc w:val="left"/>
            </w:pPr>
            <w:r>
              <w:t xml:space="preserve">Only four </w:t>
            </w:r>
            <w:r w:rsidRPr="003951D6">
              <w:rPr>
                <w:shd w:val="clear" w:color="auto" w:fill="FFFF99"/>
              </w:rPr>
              <w:t>“</w:t>
            </w:r>
            <w:r w:rsidRPr="003951D6">
              <w:rPr>
                <w:b/>
                <w:bCs/>
                <w:shd w:val="clear" w:color="auto" w:fill="FFFF99"/>
              </w:rPr>
              <w:t>wasted votes</w:t>
            </w:r>
            <w:r w:rsidRPr="003951D6">
              <w:rPr>
                <w:shd w:val="clear" w:color="auto" w:fill="FFFF99"/>
              </w:rPr>
              <w:t>” fail to elect anyone.</w:t>
            </w:r>
            <w:r>
              <w:t xml:space="preserve">  </w:t>
            </w:r>
            <w:r>
              <w:br/>
              <w:t xml:space="preserve">More ballots became effective votes—a basic goal.  </w:t>
            </w:r>
            <w:r>
              <w:br/>
              <w:t>Did the plurality election waste more votes?</w:t>
            </w:r>
            <w:r>
              <w:tab/>
            </w:r>
            <w:r>
              <w:rPr>
                <w:rStyle w:val="cand"/>
              </w:rPr>
              <w:t>Yes, No</w:t>
            </w:r>
            <w:r>
              <w:rPr>
                <w:rStyle w:val="cand"/>
              </w:rPr>
              <w:br/>
            </w:r>
            <w:r>
              <w:t xml:space="preserve">Did this runoff give a stronger </w:t>
            </w:r>
            <w:r w:rsidRPr="000370A6">
              <w:t>mandate</w:t>
            </w:r>
            <w:r>
              <w:t>?</w:t>
            </w:r>
            <w:r>
              <w:tab/>
            </w:r>
            <w:r>
              <w:rPr>
                <w:rStyle w:val="cand"/>
              </w:rPr>
              <w:t>Yes, No</w:t>
            </w:r>
          </w:p>
          <w:p w14:paraId="20F682AC" w14:textId="0B14F51D" w:rsidR="00B3321C" w:rsidRDefault="00B3321C" w:rsidP="008E00F6">
            <w:r>
              <w:t xml:space="preserve">Runoffs practically ask, “Which side is stronger?”  </w:t>
            </w:r>
            <w:r>
              <w:rPr>
                <w:rFonts w:cs="Arial"/>
              </w:rPr>
              <w:t>Later, these voters will use another voting rule to see,</w:t>
            </w:r>
            <w:r>
              <w:t xml:space="preserve"> “Where is our center?”  A</w:t>
            </w:r>
            <w:r>
              <w:rPr>
                <w:rFonts w:cs="Arial"/>
              </w:rPr>
              <w:t>nd a bigger group will use a rule to find out,</w:t>
            </w:r>
            <w:r>
              <w:t xml:space="preserve"> “Which trio best represents all of us?”</w:t>
            </w:r>
          </w:p>
          <w:p w14:paraId="2BFFC2CC" w14:textId="77777777" w:rsidR="00B3321C" w:rsidRDefault="00B3321C" w:rsidP="001B174D"/>
          <w:p w14:paraId="5A04CA72" w14:textId="77777777" w:rsidR="00B3321C" w:rsidRDefault="00B3321C" w:rsidP="007737DF">
            <w:pPr>
              <w:spacing w:before="240"/>
            </w:pPr>
          </w:p>
          <w:p w14:paraId="5F8BF78D" w14:textId="77777777" w:rsidR="00B3321C" w:rsidRDefault="00B3321C" w:rsidP="008E00F6">
            <w:pPr>
              <w:pStyle w:val="Captions"/>
              <w:jc w:val="center"/>
            </w:pPr>
            <w:r>
              <w:t>In a runoff, the top two compete one against one.</w:t>
            </w:r>
          </w:p>
          <w:p w14:paraId="17A4C799" w14:textId="007AB533" w:rsidR="00B3321C" w:rsidRDefault="00B3321C" w:rsidP="008E00F6">
            <w:pPr>
              <w:pStyle w:val="Picture"/>
            </w:pPr>
            <w:r>
              <w:rPr>
                <w:noProof/>
              </w:rPr>
              <w:drawing>
                <wp:inline distT="0" distB="0" distL="0" distR="0" wp14:anchorId="1A8BEE8E" wp14:editId="0669C7DC">
                  <wp:extent cx="3633643" cy="1691640"/>
                  <wp:effectExtent l="0" t="0" r="0" b="10160"/>
                  <wp:docPr id="9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633643" cy="1691640"/>
                          </a:xfrm>
                          <a:prstGeom prst="rect">
                            <a:avLst/>
                          </a:prstGeom>
                          <a:noFill/>
                          <a:ln>
                            <a:noFill/>
                          </a:ln>
                        </pic:spPr>
                      </pic:pic>
                    </a:graphicData>
                  </a:graphic>
                </wp:inline>
              </w:drawing>
            </w:r>
          </w:p>
          <w:p w14:paraId="2789F739" w14:textId="77777777" w:rsidR="00B3321C" w:rsidRDefault="00B3321C" w:rsidP="008E00F6">
            <w:pPr>
              <w:pStyle w:val="Captions"/>
              <w:tabs>
                <w:tab w:val="clear" w:pos="3303"/>
                <w:tab w:val="clear" w:pos="6138"/>
                <w:tab w:val="center" w:pos="2574"/>
                <w:tab w:val="right" w:pos="5904"/>
              </w:tabs>
            </w:pPr>
            <w:r>
              <w:tab/>
            </w:r>
            <w:r>
              <w:tab/>
              <w:t>Candidate</w:t>
            </w:r>
            <w:r w:rsidRPr="00D76C93">
              <w:rPr>
                <w:color w:val="000080"/>
                <w:szCs w:val="24"/>
              </w:rPr>
              <w:t xml:space="preserve"> M </w:t>
            </w:r>
            <w:r>
              <w:t>wins the runoff.</w:t>
            </w:r>
          </w:p>
          <w:p w14:paraId="72DE19D9" w14:textId="4D18F7FE" w:rsidR="00B3321C" w:rsidRDefault="00B3321C" w:rsidP="003F3165">
            <w:pPr>
              <w:pStyle w:val="PageNums"/>
              <w:tabs>
                <w:tab w:val="right" w:pos="6192"/>
              </w:tabs>
              <w:spacing w:before="240"/>
            </w:pPr>
            <w:r>
              <w:t>10</w:t>
            </w:r>
            <w:r>
              <w:tab/>
            </w:r>
            <w:r w:rsidRPr="00597BB5">
              <w:rPr>
                <w:rStyle w:val="cand"/>
                <w:i/>
                <w:color w:val="000080"/>
              </w:rPr>
              <w:t>M</w:t>
            </w:r>
            <w:r>
              <w:rPr>
                <w:rStyle w:val="cand"/>
                <w:i/>
                <w:color w:val="000080"/>
              </w:rPr>
              <w:t xml:space="preserve"> wins by 5 to 4</w:t>
            </w:r>
            <w:r w:rsidRPr="00372F7F">
              <w:rPr>
                <w:i/>
              </w:rPr>
              <w:t>.</w:t>
            </w:r>
            <w:r>
              <w:rPr>
                <w:i/>
              </w:rPr>
              <w:t xml:space="preserve">  No, each is 1 vote.  Yes.  Yes.</w:t>
            </w:r>
          </w:p>
        </w:tc>
        <w:tc>
          <w:tcPr>
            <w:tcW w:w="1152" w:type="dxa"/>
            <w:shd w:val="clear" w:color="auto" w:fill="auto"/>
          </w:tcPr>
          <w:p w14:paraId="4D92995C" w14:textId="77777777" w:rsidR="00B3321C" w:rsidRDefault="00B3321C" w:rsidP="005D5939">
            <w:pPr>
              <w:widowControl/>
              <w:spacing w:before="80" w:line="220" w:lineRule="exact"/>
              <w:ind w:left="0" w:right="0" w:firstLine="0"/>
              <w:jc w:val="center"/>
            </w:pPr>
          </w:p>
        </w:tc>
        <w:tc>
          <w:tcPr>
            <w:tcW w:w="6624" w:type="dxa"/>
            <w:shd w:val="clear" w:color="auto" w:fill="auto"/>
          </w:tcPr>
          <w:p w14:paraId="0C123E42" w14:textId="77777777" w:rsidR="00B3321C" w:rsidRPr="00703D34" w:rsidRDefault="00B3321C" w:rsidP="008E00F6">
            <w:pPr>
              <w:pStyle w:val="Part"/>
              <w:rPr>
                <w:sz w:val="44"/>
              </w:rPr>
            </w:pPr>
            <w:r w:rsidRPr="00703D34">
              <w:rPr>
                <w:rFonts w:ascii="Times" w:hAnsi="Times"/>
                <w:sz w:val="44"/>
              </w:rPr>
              <w:t>IV.</w:t>
            </w:r>
            <w:r w:rsidRPr="00703D34">
              <w:rPr>
                <w:sz w:val="44"/>
              </w:rPr>
              <w:t xml:space="preserve"> Classes to Countries</w:t>
            </w:r>
          </w:p>
          <w:p w14:paraId="32EB29AB" w14:textId="77777777" w:rsidR="00B3321C" w:rsidRPr="00527099" w:rsidRDefault="00B3321C" w:rsidP="008E00F6">
            <w:pPr>
              <w:pStyle w:val="Title"/>
              <w:rPr>
                <w:color w:val="0000CC"/>
              </w:rPr>
            </w:pPr>
            <w:r w:rsidRPr="00527099">
              <w:rPr>
                <w:color w:val="0000CC"/>
              </w:rPr>
              <w:t>Consensus and Voting</w:t>
            </w:r>
          </w:p>
          <w:p w14:paraId="02AA47BD" w14:textId="77777777" w:rsidR="00B3321C" w:rsidRDefault="00B3321C" w:rsidP="008E00F6">
            <w:r w:rsidRPr="00501243">
              <w:t>Group d</w:t>
            </w:r>
            <w:r>
              <w:t xml:space="preserve">ecision-making has two linked processes.  </w:t>
            </w:r>
            <w:r w:rsidRPr="00501243">
              <w:t xml:space="preserve">Its </w:t>
            </w:r>
            <w:r w:rsidRPr="00501243">
              <w:rPr>
                <w:b/>
              </w:rPr>
              <w:t>discussion</w:t>
            </w:r>
            <w:r>
              <w:t xml:space="preserve"> </w:t>
            </w:r>
            <w:r w:rsidRPr="00CD02CC">
              <w:rPr>
                <w:b/>
              </w:rPr>
              <w:t>process</w:t>
            </w:r>
            <w:r>
              <w:t xml:space="preserve"> may have an agenda, facilitator, and proposals, plus questio</w:t>
            </w:r>
            <w:r w:rsidRPr="00501243">
              <w:t xml:space="preserve">ns </w:t>
            </w:r>
            <w:r>
              <w:t xml:space="preserve">and </w:t>
            </w:r>
            <w:r w:rsidRPr="00501243">
              <w:t>changes on each proposal.  Its </w:t>
            </w:r>
            <w:r w:rsidRPr="00501243">
              <w:rPr>
                <w:b/>
              </w:rPr>
              <w:t>d</w:t>
            </w:r>
            <w:r w:rsidRPr="00E93730">
              <w:rPr>
                <w:b/>
              </w:rPr>
              <w:t>ecision</w:t>
            </w:r>
            <w:r>
              <w:t xml:space="preserve"> </w:t>
            </w:r>
            <w:r w:rsidRPr="00CD02CC">
              <w:rPr>
                <w:b/>
              </w:rPr>
              <w:t>process</w:t>
            </w:r>
            <w:r w:rsidRPr="00CD02CC">
              <w:t xml:space="preserve"> asks the members</w:t>
            </w:r>
            <w:r>
              <w:t xml:space="preserve"> which proposals have enough support</w:t>
            </w:r>
            <w:r w:rsidRPr="00E93730">
              <w:t xml:space="preserve"> to be winners.</w:t>
            </w:r>
            <w:r w:rsidRPr="008275CE">
              <w:rPr>
                <w:rFonts w:ascii="Arial" w:hAnsi="Arial"/>
                <w:sz w:val="22"/>
                <w:vertAlign w:val="superscript"/>
              </w:rPr>
              <w:t>1</w:t>
            </w:r>
          </w:p>
          <w:p w14:paraId="598EBD21" w14:textId="1270A584" w:rsidR="00B3321C" w:rsidRDefault="00B3321C" w:rsidP="008E00F6">
            <w:r w:rsidRPr="00CD02CC">
              <w:t>Voting only yes or no</w:t>
            </w:r>
            <w:r>
              <w:t xml:space="preserve"> leads us to discuss and decide </w:t>
            </w:r>
            <w:r w:rsidRPr="00494606">
              <w:rPr>
                <w:i/>
              </w:rPr>
              <w:t>one</w:t>
            </w:r>
            <w:r>
              <w:t xml:space="preserve"> formal “motion” at a time in a very strict sequence.  It stifl</w:t>
            </w:r>
            <w:r w:rsidRPr="00AB6F50">
              <w:t>es the sharin</w:t>
            </w:r>
            <w:r>
              <w:t xml:space="preserve">g of ideas and development of </w:t>
            </w:r>
            <w:r w:rsidRPr="00AB6F50">
              <w:t>plan</w:t>
            </w:r>
            <w:r>
              <w:t xml:space="preserve">s.  But both </w:t>
            </w:r>
            <w:r w:rsidRPr="00CD02CC">
              <w:rPr>
                <w:b/>
              </w:rPr>
              <w:t>c</w:t>
            </w:r>
            <w:r w:rsidRPr="00494606">
              <w:rPr>
                <w:b/>
              </w:rPr>
              <w:t xml:space="preserve">onsensus </w:t>
            </w:r>
            <w:r w:rsidRPr="00CD02CC">
              <w:t>and</w:t>
            </w:r>
            <w:r w:rsidRPr="00494606">
              <w:rPr>
                <w:b/>
              </w:rPr>
              <w:t xml:space="preserve"> </w:t>
            </w:r>
            <w:r>
              <w:rPr>
                <w:b/>
              </w:rPr>
              <w:t xml:space="preserve">ranked </w:t>
            </w:r>
            <w:r w:rsidRPr="00494606">
              <w:rPr>
                <w:b/>
              </w:rPr>
              <w:t>choice</w:t>
            </w:r>
            <w:r w:rsidRPr="00494606">
              <w:t xml:space="preserve"> </w:t>
            </w:r>
            <w:r w:rsidRPr="00CD02CC">
              <w:rPr>
                <w:b/>
              </w:rPr>
              <w:t>ballots</w:t>
            </w:r>
            <w:r>
              <w:t xml:space="preserve"> let us discuss and decide </w:t>
            </w:r>
            <w:r w:rsidRPr="00494606">
              <w:rPr>
                <w:i/>
              </w:rPr>
              <w:t>all</w:t>
            </w:r>
            <w:r>
              <w:t xml:space="preserve"> closely related options together.</w:t>
            </w:r>
          </w:p>
          <w:p w14:paraId="53FA7FEB" w14:textId="020C145B" w:rsidR="00B3321C" w:rsidRPr="00B03CD4" w:rsidRDefault="00B3321C" w:rsidP="008E00F6">
            <w:r w:rsidRPr="0021522A">
              <w:t>Discussing an issue well</w:t>
            </w:r>
            <w:r w:rsidRPr="00F52BE7">
              <w:t xml:space="preserve"> often </w:t>
            </w:r>
            <w:r w:rsidRPr="0021522A">
              <w:t>resolves</w:t>
            </w:r>
            <w:r w:rsidRPr="00F52BE7">
              <w:t xml:space="preserve"> most parts, with mandates up to 100%.  </w:t>
            </w:r>
            <w:r>
              <w:t>Yet w</w:t>
            </w:r>
            <w:r w:rsidRPr="00F52BE7">
              <w:t xml:space="preserve">e may </w:t>
            </w:r>
            <w:r>
              <w:t>want</w:t>
            </w:r>
            <w:r w:rsidRPr="00F52BE7">
              <w:t xml:space="preserve"> to </w:t>
            </w:r>
            <w:r w:rsidRPr="00A046EF">
              <w:t xml:space="preserve">decide some </w:t>
            </w:r>
            <w:r w:rsidRPr="00F52BE7">
              <w:t xml:space="preserve">parts with the best </w:t>
            </w:r>
            <w:r w:rsidRPr="001F29C6">
              <w:t>voting rules</w:t>
            </w:r>
            <w:r w:rsidRPr="00F52BE7">
              <w:t>.  Why?</w:t>
            </w:r>
          </w:p>
          <w:p w14:paraId="4C0A3E8D" w14:textId="77777777" w:rsidR="00B3321C" w:rsidRPr="00B03CD4" w:rsidRDefault="00B3321C" w:rsidP="008E00F6"/>
          <w:p w14:paraId="400E7B71" w14:textId="77777777" w:rsidR="00B3321C" w:rsidRPr="00527099" w:rsidRDefault="00B3321C" w:rsidP="008E00F6">
            <w:pPr>
              <w:pStyle w:val="Subtitle"/>
              <w:spacing w:before="180" w:after="120"/>
              <w:ind w:left="720"/>
              <w:rPr>
                <w:color w:val="0000CC"/>
              </w:rPr>
            </w:pPr>
            <w:r w:rsidRPr="00527099">
              <w:rPr>
                <w:color w:val="0000CC"/>
              </w:rPr>
              <w:t>Why Take a Vote</w:t>
            </w:r>
          </w:p>
          <w:p w14:paraId="06A27E30" w14:textId="77777777" w:rsidR="00B3321C" w:rsidRPr="00501243" w:rsidRDefault="00B3321C" w:rsidP="008E00F6">
            <w:pPr>
              <w:spacing w:before="0"/>
              <w:ind w:left="288" w:right="288" w:firstLine="144"/>
              <w:jc w:val="left"/>
            </w:pPr>
            <w:r w:rsidRPr="00CD02CC">
              <w:t>The best r</w:t>
            </w:r>
            <w:r w:rsidRPr="002639C9">
              <w:t xml:space="preserve">ules </w:t>
            </w:r>
            <w:r w:rsidRPr="00501243">
              <w:rPr>
                <w:i/>
              </w:rPr>
              <w:t>strengthen</w:t>
            </w:r>
            <w:r w:rsidRPr="00B64E90">
              <w:t xml:space="preserve"> some reasons for voting:</w:t>
            </w:r>
          </w:p>
          <w:p w14:paraId="22CFACA4" w14:textId="77777777" w:rsidR="00B3321C" w:rsidRDefault="00B3321C" w:rsidP="008E00F6">
            <w:pPr>
              <w:pStyle w:val="DotList"/>
              <w:spacing w:before="60"/>
              <w:ind w:left="576" w:right="288"/>
            </w:pPr>
            <w:r>
              <w:rPr>
                <w:noProof/>
              </w:rPr>
              <w:drawing>
                <wp:inline distT="0" distB="0" distL="0" distR="0" wp14:anchorId="53A0CB00" wp14:editId="5A989AB6">
                  <wp:extent cx="109855" cy="109855"/>
                  <wp:effectExtent l="0" t="0" r="0" b="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09855" cy="109855"/>
                          </a:xfrm>
                          <a:prstGeom prst="rect">
                            <a:avLst/>
                          </a:prstGeom>
                          <a:noFill/>
                          <a:ln>
                            <a:noFill/>
                          </a:ln>
                        </pic:spPr>
                      </pic:pic>
                    </a:graphicData>
                  </a:graphic>
                </wp:inline>
              </w:drawing>
            </w:r>
            <w:r>
              <w:rPr>
                <w:color w:val="800000"/>
              </w:rPr>
              <w:tab/>
            </w:r>
            <w:r w:rsidRPr="002639C9">
              <w:t xml:space="preserve">Choice ballots let us </w:t>
            </w:r>
            <w:r w:rsidRPr="00EA619C">
              <w:rPr>
                <w:rFonts w:ascii="Times New Roman" w:hAnsi="Times New Roman"/>
                <w:b/>
                <w:bCs/>
                <w:color w:val="008000"/>
                <w:szCs w:val="24"/>
              </w:rPr>
              <w:t>speed up meetings</w:t>
            </w:r>
            <w:r w:rsidRPr="00501243">
              <w:t xml:space="preserve">.  </w:t>
            </w:r>
            <w:r w:rsidRPr="00C01A40">
              <w:rPr>
                <w:rFonts w:ascii="Arial" w:hAnsi="Arial"/>
                <w:sz w:val="20"/>
              </w:rPr>
              <w:t xml:space="preserve">page </w:t>
            </w:r>
            <w:r w:rsidRPr="004F1D0D">
              <w:rPr>
                <w:rFonts w:ascii="Arial" w:hAnsi="Arial"/>
                <w:sz w:val="20"/>
              </w:rPr>
              <w:t>31</w:t>
            </w:r>
          </w:p>
          <w:p w14:paraId="141EC1B5" w14:textId="77777777" w:rsidR="00B3321C" w:rsidRDefault="00B3321C" w:rsidP="008E00F6">
            <w:pPr>
              <w:pStyle w:val="DotList"/>
              <w:spacing w:before="60"/>
              <w:ind w:left="576" w:right="288"/>
            </w:pPr>
            <w:r>
              <w:rPr>
                <w:noProof/>
              </w:rPr>
              <w:drawing>
                <wp:inline distT="0" distB="0" distL="0" distR="0" wp14:anchorId="2B741E8C" wp14:editId="20C49FF4">
                  <wp:extent cx="109855" cy="109855"/>
                  <wp:effectExtent l="0" t="0" r="0" b="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09855" cy="109855"/>
                          </a:xfrm>
                          <a:prstGeom prst="rect">
                            <a:avLst/>
                          </a:prstGeom>
                          <a:noFill/>
                          <a:ln>
                            <a:noFill/>
                          </a:ln>
                        </pic:spPr>
                      </pic:pic>
                    </a:graphicData>
                  </a:graphic>
                </wp:inline>
              </w:drawing>
            </w:r>
            <w:r>
              <w:rPr>
                <w:color w:val="800000"/>
              </w:rPr>
              <w:tab/>
            </w:r>
            <w:r>
              <w:t xml:space="preserve">Secret ballots </w:t>
            </w:r>
            <w:r w:rsidRPr="00EA619C">
              <w:rPr>
                <w:rFonts w:ascii="Times New Roman" w:hAnsi="Times New Roman"/>
                <w:b/>
                <w:bCs/>
                <w:color w:val="008000"/>
                <w:szCs w:val="24"/>
              </w:rPr>
              <w:t>reduce social pressure</w:t>
            </w:r>
            <w:r w:rsidRPr="005A07EE">
              <w:rPr>
                <w:b/>
                <w:color w:val="0000C8"/>
              </w:rPr>
              <w:t xml:space="preserve"> </w:t>
            </w:r>
            <w:r w:rsidRPr="005A07EE">
              <w:t>and coercion.</w:t>
            </w:r>
          </w:p>
          <w:p w14:paraId="7AFA0415" w14:textId="77777777" w:rsidR="00B3321C" w:rsidRDefault="00B3321C" w:rsidP="008E00F6">
            <w:pPr>
              <w:pStyle w:val="DotList"/>
              <w:spacing w:before="60"/>
              <w:ind w:left="576" w:right="288"/>
            </w:pPr>
            <w:r>
              <w:rPr>
                <w:noProof/>
              </w:rPr>
              <w:drawing>
                <wp:inline distT="0" distB="0" distL="0" distR="0" wp14:anchorId="323904DF" wp14:editId="507C9F73">
                  <wp:extent cx="109855" cy="109855"/>
                  <wp:effectExtent l="0" t="0" r="0"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09855" cy="109855"/>
                          </a:xfrm>
                          <a:prstGeom prst="rect">
                            <a:avLst/>
                          </a:prstGeom>
                          <a:noFill/>
                          <a:ln>
                            <a:noFill/>
                          </a:ln>
                        </pic:spPr>
                      </pic:pic>
                    </a:graphicData>
                  </a:graphic>
                </wp:inline>
              </w:drawing>
            </w:r>
            <w:r>
              <w:rPr>
                <w:color w:val="800000"/>
              </w:rPr>
              <w:tab/>
            </w:r>
            <w:r>
              <w:t xml:space="preserve">A </w:t>
            </w:r>
            <w:r w:rsidRPr="00100076">
              <w:t>well-designed b</w:t>
            </w:r>
            <w:r>
              <w:t xml:space="preserve">allot and tally </w:t>
            </w:r>
            <w:r w:rsidRPr="00EA619C">
              <w:rPr>
                <w:rFonts w:ascii="Times New Roman" w:hAnsi="Times New Roman"/>
                <w:b/>
                <w:bCs/>
                <w:color w:val="008000"/>
                <w:szCs w:val="24"/>
              </w:rPr>
              <w:t>promote equality</w:t>
            </w:r>
            <w:r w:rsidRPr="00E511B7">
              <w:t>:  E</w:t>
            </w:r>
            <w:r w:rsidRPr="00E73713">
              <w:t xml:space="preserve">ven busy or unassertive people </w:t>
            </w:r>
            <w:r>
              <w:t>can cast full votes.</w:t>
            </w:r>
          </w:p>
          <w:p w14:paraId="647B96D5" w14:textId="77777777" w:rsidR="00B3321C" w:rsidRPr="00B64E90" w:rsidRDefault="00B3321C" w:rsidP="008E00F6">
            <w:pPr>
              <w:ind w:left="288" w:firstLine="144"/>
              <w:jc w:val="left"/>
            </w:pPr>
            <w:r w:rsidRPr="00CD02CC">
              <w:t>The best rule</w:t>
            </w:r>
            <w:r w:rsidRPr="00B64E90">
              <w:t xml:space="preserve">s </w:t>
            </w:r>
            <w:r w:rsidRPr="00501243">
              <w:rPr>
                <w:i/>
              </w:rPr>
              <w:t>weaken</w:t>
            </w:r>
            <w:r w:rsidRPr="00B64E90">
              <w:t xml:space="preserve"> some reasons to avoid voting:</w:t>
            </w:r>
          </w:p>
          <w:p w14:paraId="7456574C" w14:textId="77777777" w:rsidR="00B3321C" w:rsidRPr="00B64E90" w:rsidRDefault="00B3321C" w:rsidP="008E00F6">
            <w:pPr>
              <w:pStyle w:val="DotList"/>
              <w:spacing w:before="60"/>
              <w:ind w:left="648" w:right="288"/>
            </w:pPr>
            <w:r>
              <w:rPr>
                <w:noProof/>
              </w:rPr>
              <w:drawing>
                <wp:inline distT="0" distB="0" distL="0" distR="0" wp14:anchorId="57FDE0B5" wp14:editId="41A2691A">
                  <wp:extent cx="109855" cy="109855"/>
                  <wp:effectExtent l="0" t="0" r="0" b="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9855" cy="109855"/>
                          </a:xfrm>
                          <a:prstGeom prst="rect">
                            <a:avLst/>
                          </a:prstGeom>
                          <a:noFill/>
                          <a:ln>
                            <a:noFill/>
                          </a:ln>
                        </pic:spPr>
                      </pic:pic>
                    </a:graphicData>
                  </a:graphic>
                </wp:inline>
              </w:drawing>
            </w:r>
            <w:r>
              <w:rPr>
                <w:color w:val="800000"/>
              </w:rPr>
              <w:tab/>
            </w:r>
            <w:r w:rsidRPr="009F5CAB">
              <w:t>A</w:t>
            </w:r>
            <w:r>
              <w:rPr>
                <w:color w:val="800000"/>
              </w:rPr>
              <w:t xml:space="preserve"> </w:t>
            </w:r>
            <w:r w:rsidRPr="00743FEB">
              <w:rPr>
                <w:rFonts w:ascii="Times New Roman" w:hAnsi="Times New Roman"/>
                <w:b/>
                <w:color w:val="0000C8"/>
              </w:rPr>
              <w:t>Condorcet</w:t>
            </w:r>
            <w:r w:rsidRPr="002639C9">
              <w:rPr>
                <w:rFonts w:ascii="Times New Roman" w:hAnsi="Times New Roman"/>
                <w:b/>
                <w:color w:val="0000C8"/>
              </w:rPr>
              <w:t xml:space="preserve"> Tally </w:t>
            </w:r>
            <w:r w:rsidRPr="00B64E90">
              <w:t xml:space="preserve">is less divisive. </w:t>
            </w:r>
            <w:r w:rsidRPr="00B65AA0">
              <w:rPr>
                <w:rFonts w:ascii="Arial" w:hAnsi="Arial"/>
                <w:sz w:val="20"/>
              </w:rPr>
              <w:t>pages</w:t>
            </w:r>
            <w:r w:rsidRPr="00C01A40">
              <w:rPr>
                <w:rFonts w:ascii="Arial" w:hAnsi="Arial"/>
                <w:sz w:val="20"/>
              </w:rPr>
              <w:t xml:space="preserve"> 12, 43</w:t>
            </w:r>
          </w:p>
          <w:p w14:paraId="2F5FEA5C" w14:textId="77777777" w:rsidR="00B3321C" w:rsidRPr="00B64E90" w:rsidRDefault="00B3321C" w:rsidP="008E00F6">
            <w:pPr>
              <w:pStyle w:val="DotList"/>
              <w:spacing w:before="60"/>
              <w:ind w:left="648" w:right="360"/>
            </w:pPr>
            <w:r>
              <w:rPr>
                <w:noProof/>
              </w:rPr>
              <w:drawing>
                <wp:inline distT="0" distB="0" distL="0" distR="0" wp14:anchorId="0EA6F320" wp14:editId="35C9BC96">
                  <wp:extent cx="109855" cy="109855"/>
                  <wp:effectExtent l="0" t="0" r="0" b="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9855" cy="109855"/>
                          </a:xfrm>
                          <a:prstGeom prst="rect">
                            <a:avLst/>
                          </a:prstGeom>
                          <a:noFill/>
                          <a:ln>
                            <a:noFill/>
                          </a:ln>
                        </pic:spPr>
                      </pic:pic>
                    </a:graphicData>
                  </a:graphic>
                </wp:inline>
              </w:drawing>
            </w:r>
            <w:r w:rsidRPr="009F5CAB">
              <w:tab/>
              <w:t>I</w:t>
            </w:r>
            <w:r w:rsidRPr="00D21786">
              <w:t xml:space="preserve">t </w:t>
            </w:r>
            <w:r w:rsidRPr="00B64E90">
              <w:t xml:space="preserve">rewards blending </w:t>
            </w:r>
            <w:r w:rsidRPr="002639C9">
              <w:t xml:space="preserve">compatible </w:t>
            </w:r>
            <w:r w:rsidRPr="00B64E90">
              <w:t xml:space="preserve">ideas.  </w:t>
            </w:r>
            <w:r w:rsidRPr="00B65AA0">
              <w:rPr>
                <w:rFonts w:ascii="Arial" w:hAnsi="Arial"/>
                <w:sz w:val="20"/>
              </w:rPr>
              <w:t>pages</w:t>
            </w:r>
            <w:r w:rsidRPr="00C01A40">
              <w:rPr>
                <w:rFonts w:ascii="Arial" w:hAnsi="Arial"/>
                <w:sz w:val="20"/>
              </w:rPr>
              <w:t xml:space="preserve"> 29, 54</w:t>
            </w:r>
          </w:p>
          <w:p w14:paraId="0DAE86B2" w14:textId="3DB8A84B" w:rsidR="00B3321C" w:rsidRPr="00B64E90" w:rsidRDefault="00B3321C" w:rsidP="008E00F6">
            <w:pPr>
              <w:pStyle w:val="DotList"/>
              <w:spacing w:before="60"/>
              <w:ind w:left="648" w:right="360"/>
            </w:pPr>
            <w:r>
              <w:rPr>
                <w:noProof/>
              </w:rPr>
              <w:drawing>
                <wp:inline distT="0" distB="0" distL="0" distR="0" wp14:anchorId="1754958B" wp14:editId="22F9C12D">
                  <wp:extent cx="109855" cy="109855"/>
                  <wp:effectExtent l="0" t="0" r="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9855" cy="109855"/>
                          </a:xfrm>
                          <a:prstGeom prst="rect">
                            <a:avLst/>
                          </a:prstGeom>
                          <a:noFill/>
                          <a:ln>
                            <a:noFill/>
                          </a:ln>
                        </pic:spPr>
                      </pic:pic>
                    </a:graphicData>
                  </a:graphic>
                </wp:inline>
              </w:drawing>
            </w:r>
            <w:r>
              <w:tab/>
              <w:t>So</w:t>
            </w:r>
            <w:r w:rsidRPr="00501243">
              <w:t xml:space="preserve"> more </w:t>
            </w:r>
            <w:r w:rsidRPr="009F5CAB">
              <w:t>members</w:t>
            </w:r>
            <w:r w:rsidRPr="00501243">
              <w:t xml:space="preserve"> </w:t>
            </w:r>
            <w:r w:rsidRPr="00746A9F">
              <w:t>help</w:t>
            </w:r>
            <w:r w:rsidRPr="00501243">
              <w:t xml:space="preserve"> implement a </w:t>
            </w:r>
            <w:r w:rsidRPr="00C22FF0">
              <w:rPr>
                <w:lang w:bidi="x-none"/>
              </w:rPr>
              <w:t>decision</w:t>
            </w:r>
            <w:r w:rsidRPr="00501243">
              <w:t>.</w:t>
            </w:r>
          </w:p>
          <w:p w14:paraId="7B7201C6" w14:textId="77777777" w:rsidR="00B3321C" w:rsidRDefault="00B3321C" w:rsidP="008E00F6">
            <w:pPr>
              <w:pStyle w:val="PageNums"/>
              <w:tabs>
                <w:tab w:val="center" w:pos="3060"/>
                <w:tab w:val="right" w:pos="6149"/>
              </w:tabs>
              <w:spacing w:before="0"/>
              <w:jc w:val="right"/>
              <w:rPr>
                <w:color w:val="CC0000"/>
                <w:szCs w:val="34"/>
              </w:rPr>
            </w:pPr>
            <w:r w:rsidRPr="00132480">
              <w:tab/>
              <w:t>55</w:t>
            </w:r>
          </w:p>
        </w:tc>
      </w:tr>
      <w:tr w:rsidR="00B3321C" w14:paraId="24547D35" w14:textId="77777777" w:rsidTr="0061541D">
        <w:trPr>
          <w:gridAfter w:val="1"/>
          <w:wAfter w:w="144" w:type="dxa"/>
          <w:trHeight w:hRule="exact" w:val="10656"/>
          <w:jc w:val="center"/>
        </w:trPr>
        <w:tc>
          <w:tcPr>
            <w:tcW w:w="6624" w:type="dxa"/>
            <w:shd w:val="clear" w:color="auto" w:fill="auto"/>
          </w:tcPr>
          <w:p w14:paraId="244BFB42" w14:textId="77777777" w:rsidR="00B3321C" w:rsidRDefault="00B3321C" w:rsidP="008E00F6">
            <w:pPr>
              <w:pStyle w:val="Title"/>
              <w:rPr>
                <w:rStyle w:val="Pairwise"/>
                <w:b/>
              </w:rPr>
            </w:pPr>
            <w:r w:rsidRPr="00467A9B">
              <w:rPr>
                <w:rStyle w:val="Pairwise"/>
                <w:b/>
              </w:rPr>
              <w:t>Watch Condorcet Find the Center</w:t>
            </w:r>
          </w:p>
          <w:p w14:paraId="11F2D0B8" w14:textId="4C088EC8" w:rsidR="00B3321C" w:rsidRDefault="00B3321C" w:rsidP="00480BAE">
            <w:pPr>
              <w:jc w:val="left"/>
            </w:pPr>
            <w:r>
              <w:t xml:space="preserve">This map puts a line halfway between Al and a rival.  Voters on Al’s side of a line are closer to her; so they rank her higher than the rival. For example, the long line has more voters on Al’s side than on Joe’s.  So Al wins that one-on-one test. </w:t>
            </w:r>
            <w:r w:rsidRPr="00A9091D">
              <w:rPr>
                <w:shd w:val="clear" w:color="auto" w:fill="FFFF99"/>
              </w:rPr>
              <w:t xml:space="preserve"> </w:t>
            </w:r>
            <w:r>
              <w:rPr>
                <w:shd w:val="clear" w:color="auto" w:fill="FFFF99"/>
              </w:rPr>
              <w:t xml:space="preserve"> </w:t>
            </w:r>
            <w:r w:rsidRPr="00A9091D">
              <w:rPr>
                <w:shd w:val="clear" w:color="auto" w:fill="FFFF99"/>
              </w:rPr>
              <w:t xml:space="preserve">She wins a </w:t>
            </w:r>
            <w:r>
              <w:rPr>
                <w:shd w:val="clear" w:color="auto" w:fill="FFFF99"/>
              </w:rPr>
              <w:t>very different ma</w:t>
            </w:r>
            <w:r w:rsidRPr="00A9091D">
              <w:rPr>
                <w:shd w:val="clear" w:color="auto" w:fill="FFFF99"/>
              </w:rPr>
              <w:t>jority over each rival</w:t>
            </w:r>
            <w:r>
              <w:rPr>
                <w:shd w:val="clear" w:color="auto" w:fill="FFFF99"/>
              </w:rPr>
              <w:t xml:space="preserve"> here</w:t>
            </w:r>
            <w:r w:rsidRPr="00A9091D">
              <w:rPr>
                <w:shd w:val="clear" w:color="auto" w:fill="FFFF99"/>
              </w:rPr>
              <w:t xml:space="preserve">. </w:t>
            </w:r>
            <w:r>
              <w:t xml:space="preserve"> To do that, Al's political positions must be </w:t>
            </w:r>
            <w:r w:rsidRPr="00123EDE">
              <w:rPr>
                <w:i/>
                <w:iCs/>
                <w:color w:val="0000CC"/>
              </w:rPr>
              <w:t>central</w:t>
            </w:r>
            <w:r>
              <w:t xml:space="preserve"> and have </w:t>
            </w:r>
            <w:r>
              <w:rPr>
                <w:i/>
                <w:iCs/>
                <w:color w:val="0000CC"/>
              </w:rPr>
              <w:t>wide</w:t>
            </w:r>
            <w:r w:rsidRPr="00123EDE">
              <w:rPr>
                <w:i/>
                <w:iCs/>
                <w:color w:val="0000CC"/>
              </w:rPr>
              <w:t>spread support.</w:t>
            </w:r>
            <w:r>
              <w:t xml:space="preserve">   </w:t>
            </w:r>
            <w:r w:rsidRPr="001C5760">
              <w:rPr>
                <w:rFonts w:ascii="Arial" w:hAnsi="Arial"/>
                <w:sz w:val="20"/>
              </w:rPr>
              <w:t>page 29</w:t>
            </w:r>
          </w:p>
          <w:p w14:paraId="2B3DF019" w14:textId="77777777" w:rsidR="00B3321C" w:rsidRPr="00332034" w:rsidRDefault="00B3321C" w:rsidP="008E00F6">
            <w:pPr>
              <w:spacing w:before="0" w:line="240" w:lineRule="auto"/>
              <w:rPr>
                <w:sz w:val="16"/>
              </w:rPr>
            </w:pPr>
          </w:p>
          <w:p w14:paraId="0230ACFA" w14:textId="77777777" w:rsidR="00B3321C" w:rsidRDefault="00B3321C" w:rsidP="008E00F6">
            <w:pPr>
              <w:pStyle w:val="Picture"/>
              <w:spacing w:before="120"/>
            </w:pPr>
            <w:r>
              <w:rPr>
                <w:noProof/>
                <w:color w:val="0000FF"/>
              </w:rPr>
              <mc:AlternateContent>
                <mc:Choice Requires="wps">
                  <w:drawing>
                    <wp:anchor distT="0" distB="0" distL="114300" distR="114300" simplePos="0" relativeHeight="252023808" behindDoc="1" locked="0" layoutInCell="1" allowOverlap="1" wp14:anchorId="6274A05B" wp14:editId="2F38A810">
                      <wp:simplePos x="0" y="0"/>
                      <wp:positionH relativeFrom="column">
                        <wp:posOffset>3175</wp:posOffset>
                      </wp:positionH>
                      <wp:positionV relativeFrom="paragraph">
                        <wp:posOffset>441960</wp:posOffset>
                      </wp:positionV>
                      <wp:extent cx="3914775" cy="3332480"/>
                      <wp:effectExtent l="635" t="0" r="0" b="0"/>
                      <wp:wrapNone/>
                      <wp:docPr id="972" name="Rectangle 3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14775" cy="3332480"/>
                              </a:xfrm>
                              <a:prstGeom prst="rect">
                                <a:avLst/>
                              </a:prstGeom>
                              <a:solidFill>
                                <a:srgbClr val="CCFF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99" o:spid="_x0000_s1026" style="position:absolute;margin-left:.25pt;margin-top:34.8pt;width:308.25pt;height:262.4pt;z-index:-25129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" fillcolor="#cfc" stroked="f"/>
                  </w:pict>
                </mc:Fallback>
              </mc:AlternateContent>
            </w:r>
            <w:r>
              <w:rPr>
                <w:noProof/>
              </w:rPr>
              <mc:AlternateContent>
                <mc:Choice Requires="wps">
                  <w:drawing>
                    <wp:anchor distT="0" distB="0" distL="114300" distR="114300" simplePos="0" relativeHeight="252019712" behindDoc="0" locked="0" layoutInCell="1" allowOverlap="1" wp14:anchorId="2B9441F5" wp14:editId="71B32D2A">
                      <wp:simplePos x="0" y="0"/>
                      <wp:positionH relativeFrom="column">
                        <wp:posOffset>19685</wp:posOffset>
                      </wp:positionH>
                      <wp:positionV relativeFrom="paragraph">
                        <wp:posOffset>302260</wp:posOffset>
                      </wp:positionV>
                      <wp:extent cx="1492250" cy="137160"/>
                      <wp:effectExtent l="4445" t="0" r="1905" b="4445"/>
                      <wp:wrapNone/>
                      <wp:docPr id="971" name="Rectangle 3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2250" cy="137160"/>
                              </a:xfrm>
                              <a:prstGeom prst="rect">
                                <a:avLst/>
                              </a:prstGeom>
                              <a:solidFill>
                                <a:srgbClr val="FFFF99"/>
                              </a:solidFill>
                              <a:ln>
                                <a:noFill/>
                              </a:ln>
                              <a:extLst>
                                <a:ext uri="{91240B29-F687-4f45-9708-019B960494DF}">
                                  <a14:hiddenLine xmlns:a14="http://schemas.microsoft.com/office/drawing/2010/main" w="635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95" o:spid="_x0000_s1026" style="position:absolute;margin-left:1.55pt;margin-top:23.8pt;width:117.5pt;height:10.8pt;z-index:25201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" fillcolor="#ff9" stroked="f" strokeweight=".5pt"/>
                  </w:pict>
                </mc:Fallback>
              </mc:AlternateContent>
            </w:r>
            <w:r>
              <w:rPr>
                <w:noProof/>
                <w:color w:val="0000FF"/>
              </w:rPr>
              <mc:AlternateContent>
                <mc:Choice Requires="wps">
                  <w:drawing>
                    <wp:anchor distT="0" distB="0" distL="114300" distR="114300" simplePos="0" relativeHeight="252020736" behindDoc="0" locked="0" layoutInCell="1" allowOverlap="1" wp14:anchorId="01D8AA4F" wp14:editId="700A4A86">
                      <wp:simplePos x="0" y="0"/>
                      <wp:positionH relativeFrom="column">
                        <wp:posOffset>2360930</wp:posOffset>
                      </wp:positionH>
                      <wp:positionV relativeFrom="paragraph">
                        <wp:posOffset>301625</wp:posOffset>
                      </wp:positionV>
                      <wp:extent cx="863600" cy="137160"/>
                      <wp:effectExtent l="0" t="0" r="3810" b="5080"/>
                      <wp:wrapNone/>
                      <wp:docPr id="970" name="Rectangle 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3600" cy="137160"/>
                              </a:xfrm>
                              <a:prstGeom prst="rect">
                                <a:avLst/>
                              </a:prstGeom>
                              <a:solidFill>
                                <a:srgbClr val="FFFF99"/>
                              </a:solidFill>
                              <a:ln>
                                <a:noFill/>
                              </a:ln>
                              <a:extLst>
                                <a:ext uri="{91240B29-F687-4f45-9708-019B960494DF}">
                                  <a14:hiddenLine xmlns:a14="http://schemas.microsoft.com/office/drawing/2010/main" w="635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96" o:spid="_x0000_s1026" style="position:absolute;margin-left:185.9pt;margin-top:23.75pt;width:68pt;height:10.8pt;z-index:25202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" fillcolor="#ff9" stroked="f" strokeweight=".5pt"/>
                  </w:pict>
                </mc:Fallback>
              </mc:AlternateContent>
            </w:r>
            <w:r>
              <w:rPr>
                <w:noProof/>
              </w:rPr>
              <mc:AlternateContent>
                <mc:Choice Requires="wps">
                  <w:drawing>
                    <wp:anchor distT="0" distB="0" distL="114300" distR="114300" simplePos="0" relativeHeight="252022784" behindDoc="0" locked="0" layoutInCell="1" allowOverlap="1" wp14:anchorId="55D9EEDE" wp14:editId="24AD92B1">
                      <wp:simplePos x="0" y="0"/>
                      <wp:positionH relativeFrom="column">
                        <wp:posOffset>7620</wp:posOffset>
                      </wp:positionH>
                      <wp:positionV relativeFrom="paragraph">
                        <wp:posOffset>98425</wp:posOffset>
                      </wp:positionV>
                      <wp:extent cx="3336290" cy="0"/>
                      <wp:effectExtent l="17780" t="10160" r="24130" b="27940"/>
                      <wp:wrapNone/>
                      <wp:docPr id="969" name="Line 3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362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98" o:spid="_x0000_s1026" style="position:absolute;z-index:25202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pt,7.75pt" to="263.3pt,7.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"/>
                  </w:pict>
                </mc:Fallback>
              </mc:AlternateContent>
            </w:r>
            <w:r>
              <w:rPr>
                <w:noProof/>
              </w:rPr>
              <mc:AlternateContent>
                <mc:Choice Requires="wps">
                  <w:drawing>
                    <wp:anchor distT="0" distB="0" distL="114300" distR="114300" simplePos="0" relativeHeight="252013568" behindDoc="0" locked="0" layoutInCell="1" allowOverlap="1" wp14:anchorId="31E15430" wp14:editId="2C677EA5">
                      <wp:simplePos x="0" y="0"/>
                      <wp:positionH relativeFrom="column">
                        <wp:posOffset>1593215</wp:posOffset>
                      </wp:positionH>
                      <wp:positionV relativeFrom="paragraph">
                        <wp:posOffset>1691640</wp:posOffset>
                      </wp:positionV>
                      <wp:extent cx="171450" cy="501650"/>
                      <wp:effectExtent l="28575" t="28575" r="41275" b="41275"/>
                      <wp:wrapNone/>
                      <wp:docPr id="968" name="Line 3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1450" cy="501650"/>
                              </a:xfrm>
                              <a:prstGeom prst="line">
                                <a:avLst/>
                              </a:prstGeom>
                              <a:noFill/>
                              <a:ln w="38100" cap="rnd">
                                <a:solidFill>
                                  <a:srgbClr val="0000FF"/>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9" o:spid="_x0000_s1026" style="position:absolute;flip:x;z-index:25201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5.45pt,133.2pt" to="138.95pt,172.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" strokecolor="blue" strokeweight="3pt">
                      <v:stroke dashstyle="1 1" endcap="round"/>
                    </v:line>
                  </w:pict>
                </mc:Fallback>
              </mc:AlternateContent>
            </w:r>
            <w:r>
              <w:rPr>
                <w:noProof/>
              </w:rPr>
              <mc:AlternateContent>
                <mc:Choice Requires="wps">
                  <w:drawing>
                    <wp:anchor distT="0" distB="0" distL="114300" distR="114300" simplePos="0" relativeHeight="252014592" behindDoc="0" locked="0" layoutInCell="1" allowOverlap="1" wp14:anchorId="1972452E" wp14:editId="4FD4A2E4">
                      <wp:simplePos x="0" y="0"/>
                      <wp:positionH relativeFrom="column">
                        <wp:posOffset>2047875</wp:posOffset>
                      </wp:positionH>
                      <wp:positionV relativeFrom="paragraph">
                        <wp:posOffset>1554480</wp:posOffset>
                      </wp:positionV>
                      <wp:extent cx="651510" cy="729615"/>
                      <wp:effectExtent l="26035" t="31115" r="33655" b="39370"/>
                      <wp:wrapNone/>
                      <wp:docPr id="967" name="Line 3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51510" cy="729615"/>
                              </a:xfrm>
                              <a:prstGeom prst="line">
                                <a:avLst/>
                              </a:prstGeom>
                              <a:noFill/>
                              <a:ln w="38100" cap="rnd">
                                <a:solidFill>
                                  <a:srgbClr val="0000FF"/>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90" o:spid="_x0000_s1026" style="position:absolute;flip:x y;z-index:25201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1.25pt,122.4pt" to="212.55pt,179.8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" strokecolor="blue" strokeweight="3pt">
                      <v:stroke dashstyle="1 1" endcap="round"/>
                    </v:line>
                  </w:pict>
                </mc:Fallback>
              </mc:AlternateContent>
            </w:r>
            <w:r>
              <w:rPr>
                <w:noProof/>
              </w:rPr>
              <mc:AlternateContent>
                <mc:Choice Requires="wps">
                  <w:drawing>
                    <wp:anchor distT="0" distB="0" distL="114300" distR="114300" simplePos="0" relativeHeight="252018688" behindDoc="0" locked="0" layoutInCell="1" allowOverlap="1" wp14:anchorId="2B79F2F9" wp14:editId="006B14C0">
                      <wp:simplePos x="0" y="0"/>
                      <wp:positionH relativeFrom="column">
                        <wp:posOffset>47625</wp:posOffset>
                      </wp:positionH>
                      <wp:positionV relativeFrom="paragraph">
                        <wp:posOffset>644525</wp:posOffset>
                      </wp:positionV>
                      <wp:extent cx="3131185" cy="2425700"/>
                      <wp:effectExtent l="19685" t="22860" r="36830" b="40640"/>
                      <wp:wrapNone/>
                      <wp:docPr id="966" name="Line 3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131185" cy="2425700"/>
                              </a:xfrm>
                              <a:prstGeom prst="line">
                                <a:avLst/>
                              </a:prstGeom>
                              <a:noFill/>
                              <a:ln w="38100">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94" o:spid="_x0000_s1026" style="position:absolute;flip:x;z-index:25201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5pt,50.75pt" to="250.3pt,241.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" strokecolor="blue" strokeweight="3pt"/>
                  </w:pict>
                </mc:Fallback>
              </mc:AlternateContent>
            </w:r>
            <w:r>
              <w:rPr>
                <w:noProof/>
              </w:rPr>
              <mc:AlternateContent>
                <mc:Choice Requires="wps">
                  <w:drawing>
                    <wp:anchor distT="0" distB="0" distL="114300" distR="114300" simplePos="0" relativeHeight="252015616" behindDoc="0" locked="0" layoutInCell="1" allowOverlap="1" wp14:anchorId="2707B882" wp14:editId="6E3E13E3">
                      <wp:simplePos x="0" y="0"/>
                      <wp:positionH relativeFrom="column">
                        <wp:posOffset>1810385</wp:posOffset>
                      </wp:positionH>
                      <wp:positionV relativeFrom="paragraph">
                        <wp:posOffset>2523490</wp:posOffset>
                      </wp:positionV>
                      <wp:extent cx="692150" cy="114300"/>
                      <wp:effectExtent l="29845" t="22225" r="40005" b="41275"/>
                      <wp:wrapNone/>
                      <wp:docPr id="962" name="Line 3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92150" cy="114300"/>
                              </a:xfrm>
                              <a:prstGeom prst="line">
                                <a:avLst/>
                              </a:prstGeom>
                              <a:noFill/>
                              <a:ln w="38100" cap="rnd">
                                <a:solidFill>
                                  <a:srgbClr val="0000FF"/>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91" o:spid="_x0000_s1026" style="position:absolute;flip:x;z-index:25201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2.55pt,198.7pt" to="197.05pt,207.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" strokecolor="blue" strokeweight="3pt">
                      <v:stroke dashstyle="1 1" endcap="round"/>
                    </v:line>
                  </w:pict>
                </mc:Fallback>
              </mc:AlternateContent>
            </w:r>
            <w:r>
              <w:rPr>
                <w:noProof/>
              </w:rPr>
              <mc:AlternateContent>
                <mc:Choice Requires="wps">
                  <w:drawing>
                    <wp:anchor distT="0" distB="0" distL="114300" distR="114300" simplePos="0" relativeHeight="252016640" behindDoc="0" locked="0" layoutInCell="1" allowOverlap="1" wp14:anchorId="5E8DEDCD" wp14:editId="05E8BD26">
                      <wp:simplePos x="0" y="0"/>
                      <wp:positionH relativeFrom="column">
                        <wp:posOffset>1528445</wp:posOffset>
                      </wp:positionH>
                      <wp:positionV relativeFrom="paragraph">
                        <wp:posOffset>2091055</wp:posOffset>
                      </wp:positionV>
                      <wp:extent cx="342900" cy="514350"/>
                      <wp:effectExtent l="27305" t="21590" r="36195" b="35560"/>
                      <wp:wrapNone/>
                      <wp:docPr id="51" name="Line 3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514350"/>
                              </a:xfrm>
                              <a:prstGeom prst="line">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92" o:spid="_x0000_s1026" style="position:absolute;z-index:25201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0.35pt,164.65pt" to="147.35pt,205.1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" strokecolor="blue" strokeweight="2.25pt"/>
                  </w:pict>
                </mc:Fallback>
              </mc:AlternateContent>
            </w:r>
            <w:r>
              <w:rPr>
                <w:noProof/>
              </w:rPr>
              <mc:AlternateContent>
                <mc:Choice Requires="wps">
                  <w:drawing>
                    <wp:anchor distT="0" distB="0" distL="114300" distR="114300" simplePos="0" relativeHeight="252017664" behindDoc="0" locked="0" layoutInCell="1" allowOverlap="1" wp14:anchorId="4CAD0EF4" wp14:editId="262390AB">
                      <wp:simplePos x="0" y="0"/>
                      <wp:positionH relativeFrom="column">
                        <wp:posOffset>2392045</wp:posOffset>
                      </wp:positionH>
                      <wp:positionV relativeFrom="paragraph">
                        <wp:posOffset>2249805</wp:posOffset>
                      </wp:positionV>
                      <wp:extent cx="419100" cy="393700"/>
                      <wp:effectExtent l="27305" t="27940" r="36195" b="35560"/>
                      <wp:wrapNone/>
                      <wp:docPr id="50" name="Line 3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19100" cy="393700"/>
                              </a:xfrm>
                              <a:prstGeom prst="line">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93" o:spid="_x0000_s1026" style="position:absolute;flip:x;z-index:25201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8.35pt,177.15pt" to="221.35pt,208.1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" strokecolor="blue" strokeweight="2.25pt"/>
                  </w:pict>
                </mc:Fallback>
              </mc:AlternateContent>
            </w:r>
            <w:r>
              <w:rPr>
                <w:noProof/>
                <w:color w:val="0000FF"/>
              </w:rPr>
              <mc:AlternateContent>
                <mc:Choice Requires="wps">
                  <w:drawing>
                    <wp:anchor distT="0" distB="0" distL="114300" distR="114300" simplePos="0" relativeHeight="252021760" behindDoc="0" locked="0" layoutInCell="1" allowOverlap="1" wp14:anchorId="3D71A46C" wp14:editId="4BBD94D5">
                      <wp:simplePos x="0" y="0"/>
                      <wp:positionH relativeFrom="column">
                        <wp:posOffset>1663065</wp:posOffset>
                      </wp:positionH>
                      <wp:positionV relativeFrom="paragraph">
                        <wp:posOffset>1464310</wp:posOffset>
                      </wp:positionV>
                      <wp:extent cx="336550" cy="469900"/>
                      <wp:effectExtent l="9525" t="17145" r="22225" b="20955"/>
                      <wp:wrapNone/>
                      <wp:docPr id="49" name="Line 3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36550" cy="469900"/>
                              </a:xfrm>
                              <a:prstGeom prst="line">
                                <a:avLst/>
                              </a:prstGeom>
                              <a:noFill/>
                              <a:ln w="6350">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97" o:spid="_x0000_s1026" style="position:absolute;flip:x y;z-index:25202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0.95pt,115.3pt" to="157.45pt,152.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" strokecolor="blue" strokeweight=".5pt"/>
                  </w:pict>
                </mc:Fallback>
              </mc:AlternateContent>
            </w:r>
            <w:r>
              <w:rPr>
                <w:noProof/>
              </w:rPr>
              <w:drawing>
                <wp:inline distT="0" distB="0" distL="0" distR="0" wp14:anchorId="430381CD" wp14:editId="789767D1">
                  <wp:extent cx="3937000" cy="3683000"/>
                  <wp:effectExtent l="0" t="0" r="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60">
                            <a:extLst>
                              <a:ext uri="{28A0092B-C50C-407E-A947-70E740481C1C}">
                                <a14:useLocalDpi xmlns:a14="http://schemas.microsoft.com/office/drawing/2010/main" val="0"/>
                              </a:ext>
                            </a:extLst>
                          </a:blip>
                          <a:srcRect r="15282"/>
                          <a:stretch>
                            <a:fillRect/>
                          </a:stretch>
                        </pic:blipFill>
                        <pic:spPr bwMode="auto">
                          <a:xfrm>
                            <a:off x="0" y="0"/>
                            <a:ext cx="3937000" cy="3683000"/>
                          </a:xfrm>
                          <a:prstGeom prst="rect">
                            <a:avLst/>
                          </a:prstGeom>
                          <a:noFill/>
                          <a:ln>
                            <a:noFill/>
                          </a:ln>
                        </pic:spPr>
                      </pic:pic>
                    </a:graphicData>
                  </a:graphic>
                </wp:inline>
              </w:drawing>
            </w:r>
          </w:p>
          <w:p w14:paraId="2068A7A6" w14:textId="4C7DE206" w:rsidR="00B3321C" w:rsidRDefault="00B3321C" w:rsidP="00C56D18">
            <w:pPr>
              <w:spacing w:before="300"/>
            </w:pPr>
            <w:r w:rsidRPr="009B536F">
              <w:t xml:space="preserve">In contrast, </w:t>
            </w:r>
            <w:r>
              <w:rPr>
                <w:color w:val="CC0000"/>
                <w:u w:val="single"/>
              </w:rPr>
              <w:t>STV</w:t>
            </w:r>
            <w:r>
              <w:t xml:space="preserve"> </w:t>
            </w:r>
            <w:r w:rsidRPr="009B536F">
              <w:t xml:space="preserve">requires </w:t>
            </w:r>
            <w:r>
              <w:t>the most</w:t>
            </w:r>
            <w:r w:rsidRPr="009B536F">
              <w:t xml:space="preserve"> </w:t>
            </w:r>
            <w:r w:rsidRPr="00123EDE">
              <w:rPr>
                <w:color w:val="CC0000"/>
                <w:u w:val="single"/>
              </w:rPr>
              <w:t>intense support</w:t>
            </w:r>
            <w:r>
              <w:t>,</w:t>
            </w:r>
            <w:r w:rsidRPr="009B536F">
              <w:t xml:space="preserve"> first-rank votes</w:t>
            </w:r>
            <w:r>
              <w:t>,</w:t>
            </w:r>
            <w:r w:rsidRPr="009B536F">
              <w:t xml:space="preserve"> to avoid early elimination</w:t>
            </w:r>
            <w:r>
              <w:t xml:space="preserve">.   </w:t>
            </w:r>
            <w:r w:rsidRPr="00B6508F">
              <w:rPr>
                <w:color w:val="99CCFF"/>
                <w:sz w:val="16"/>
              </w:rPr>
              <w:sym w:font="Wingdings 2" w:char="F098"/>
            </w:r>
            <w:r>
              <w:t xml:space="preserve"> </w:t>
            </w:r>
            <w:r w:rsidRPr="001C5760">
              <w:rPr>
                <w:rFonts w:ascii="Arial" w:hAnsi="Arial"/>
                <w:sz w:val="20"/>
              </w:rPr>
              <w:t>page 46</w:t>
            </w:r>
            <w:r>
              <w:t xml:space="preserve">  </w:t>
            </w:r>
            <w:r>
              <w:rPr>
                <w:rStyle w:val="IRV"/>
              </w:rPr>
              <w:t xml:space="preserve">IRV </w:t>
            </w:r>
            <w:r>
              <w:t>does too, with a high finish line of 50% + one vote.</w:t>
            </w:r>
          </w:p>
          <w:p w14:paraId="69F440F4" w14:textId="77777777" w:rsidR="00B3321C" w:rsidRDefault="00B3321C" w:rsidP="007737DF">
            <w:pPr>
              <w:pStyle w:val="PageNums"/>
              <w:spacing w:before="120"/>
              <w:rPr>
                <w:bCs/>
              </w:rPr>
            </w:pPr>
            <w:r>
              <w:rPr>
                <w:color w:val="0000C7"/>
              </w:rPr>
              <w:t>54</w:t>
            </w:r>
          </w:p>
        </w:tc>
        <w:tc>
          <w:tcPr>
            <w:tcW w:w="1152" w:type="dxa"/>
            <w:shd w:val="clear" w:color="auto" w:fill="auto"/>
          </w:tcPr>
          <w:p w14:paraId="5A6CC394" w14:textId="77777777" w:rsidR="00B3321C" w:rsidRDefault="00B3321C" w:rsidP="005D5939">
            <w:pPr>
              <w:pStyle w:val="PageNums"/>
              <w:jc w:val="center"/>
            </w:pPr>
          </w:p>
        </w:tc>
        <w:tc>
          <w:tcPr>
            <w:tcW w:w="6624" w:type="dxa"/>
            <w:shd w:val="clear" w:color="auto" w:fill="auto"/>
          </w:tcPr>
          <w:p w14:paraId="1997F709" w14:textId="77777777" w:rsidR="00B3321C" w:rsidRDefault="00B3321C" w:rsidP="008E00F6">
            <w:pPr>
              <w:pStyle w:val="Title"/>
              <w:pBdr>
                <w:top w:val="single" w:sz="8" w:space="2" w:color="C0C0C0"/>
                <w:bottom w:val="single" w:sz="8" w:space="2" w:color="C0C0C0"/>
              </w:pBdr>
            </w:pPr>
            <w:r>
              <w:rPr>
                <w:bCs/>
              </w:rPr>
              <w:t>Politics in Two Issue Dimensions</w:t>
            </w:r>
          </w:p>
          <w:p w14:paraId="75ECC7D1" w14:textId="039D0AFD" w:rsidR="00B3321C" w:rsidRDefault="00B3321C" w:rsidP="00847465">
            <w:pPr>
              <w:ind w:right="364"/>
              <w:jc w:val="left"/>
            </w:pPr>
            <w:r>
              <w:t>A voting rule keeps its character when the concerns of voters cover more issues.</w:t>
            </w:r>
            <w:r w:rsidRPr="006C091B">
              <w:rPr>
                <w:rFonts w:ascii="Arial" w:hAnsi="Arial"/>
                <w:sz w:val="22"/>
                <w:vertAlign w:val="superscript"/>
              </w:rPr>
              <w:t>1</w:t>
            </w:r>
          </w:p>
          <w:p w14:paraId="17BA9BEF" w14:textId="77777777" w:rsidR="00B3321C" w:rsidRDefault="00B3321C" w:rsidP="008E00F6">
            <w:pPr>
              <w:framePr w:hSpace="187" w:wrap="around" w:hAnchor="text" w:xAlign="center" w:yAlign="bottom"/>
              <w:suppressOverlap/>
            </w:pPr>
            <w:r>
              <w:t xml:space="preserve">This photo shows voters choosing positions all across two issue dimensions: left to right plus up and down.  A person's </w:t>
            </w:r>
            <w:r w:rsidRPr="002D0A32">
              <w:t xml:space="preserve">position </w:t>
            </w:r>
            <w:r>
              <w:t>on the first</w:t>
            </w:r>
            <w:r w:rsidRPr="002D0A32">
              <w:t xml:space="preserve"> issue does not help us guess their position on </w:t>
            </w:r>
            <w:r>
              <w:t>a</w:t>
            </w:r>
            <w:r w:rsidRPr="000F61E6">
              <w:t>n independent</w:t>
            </w:r>
            <w:r>
              <w:t xml:space="preserve"> issue.</w:t>
            </w:r>
          </w:p>
          <w:p w14:paraId="6CFCCECD" w14:textId="77777777" w:rsidR="00B3321C" w:rsidRDefault="00B3321C" w:rsidP="008E00F6">
            <w:pPr>
              <w:framePr w:hSpace="187" w:wrap="around" w:hAnchor="text" w:xAlign="center" w:yAlign="bottom"/>
              <w:suppressOverlap/>
              <w:jc w:val="left"/>
            </w:pPr>
            <w:r>
              <w:t>“Please step forward for more regulation of ___. Please step back if you want less regulation.</w:t>
            </w:r>
          </w:p>
          <w:p w14:paraId="39968A68" w14:textId="77777777" w:rsidR="00B3321C" w:rsidRDefault="00B3321C" w:rsidP="008E00F6">
            <w:pPr>
              <w:spacing w:before="0"/>
              <w:ind w:firstLine="0"/>
            </w:pPr>
            <w:r>
              <w:t>Take more steps for more change.”</w:t>
            </w:r>
          </w:p>
          <w:p w14:paraId="5F487C0A" w14:textId="4071C327" w:rsidR="00B3321C" w:rsidRDefault="00B3321C" w:rsidP="008E00F6">
            <w:pPr>
              <w:jc w:val="left"/>
            </w:pPr>
            <w:r>
              <w:t>The chapter on sim games and research will show</w:t>
            </w:r>
            <w:r w:rsidRPr="005B22D1">
              <w:t xml:space="preserve"> </w:t>
            </w:r>
            <w:r>
              <w:t>more tallies with two and even three issue dimensions</w:t>
            </w:r>
            <w:r w:rsidRPr="00C21C60">
              <w:t>.</w:t>
            </w:r>
            <w:r>
              <w:t xml:space="preserve"> </w:t>
            </w:r>
          </w:p>
          <w:p w14:paraId="7ACB77AD" w14:textId="77777777" w:rsidR="00B3321C" w:rsidRDefault="00B3321C" w:rsidP="008E00F6"/>
          <w:p w14:paraId="6ABB2533" w14:textId="77777777" w:rsidR="00B3321C" w:rsidRDefault="00B3321C" w:rsidP="008E00F6"/>
          <w:p w14:paraId="288F1163" w14:textId="77777777" w:rsidR="00B3321C" w:rsidRDefault="00B3321C" w:rsidP="008E00F6"/>
          <w:p w14:paraId="139AC01C" w14:textId="77777777" w:rsidR="00B3321C" w:rsidRDefault="00B3321C" w:rsidP="007737DF">
            <w:pPr>
              <w:spacing w:before="240"/>
            </w:pPr>
          </w:p>
          <w:p w14:paraId="32C8AE0A" w14:textId="77777777" w:rsidR="00B3321C" w:rsidRDefault="00B3321C" w:rsidP="008E00F6">
            <w:pPr>
              <w:pStyle w:val="Captions"/>
              <w:jc w:val="center"/>
            </w:pPr>
            <w:r>
              <w:t>Seventeen voters take positions on two issues:</w:t>
            </w:r>
          </w:p>
          <w:p w14:paraId="57C9947E" w14:textId="79695E47" w:rsidR="00B3321C" w:rsidRDefault="00B3321C" w:rsidP="008E00F6">
            <w:pPr>
              <w:pStyle w:val="Captions"/>
              <w:spacing w:before="0"/>
              <w:jc w:val="center"/>
            </w:pPr>
            <w:r>
              <w:t xml:space="preserve">more or less regulation </w:t>
            </w:r>
            <w:r>
              <w:sym w:font="Wingdings 3" w:char="F06F"/>
            </w:r>
            <w:r w:rsidR="00012F3D">
              <w:t xml:space="preserve"> </w:t>
            </w:r>
            <w:r>
              <w:t xml:space="preserve">and taxes for services </w:t>
            </w:r>
            <w:r>
              <w:sym w:font="Wingdings 3" w:char="F06E"/>
            </w:r>
          </w:p>
          <w:p w14:paraId="6B527DF6" w14:textId="2CC7F95A" w:rsidR="00B3321C" w:rsidRDefault="00B3321C" w:rsidP="008E00F6">
            <w:pPr>
              <w:pStyle w:val="Picture"/>
              <w:tabs>
                <w:tab w:val="right" w:pos="4896"/>
              </w:tabs>
              <w:rPr>
                <w:rFonts w:ascii="Helvetica" w:hAnsi="Helvetica"/>
                <w:color w:val="000000"/>
              </w:rPr>
            </w:pPr>
            <w:r>
              <w:rPr>
                <w:rFonts w:ascii="Helvetica" w:hAnsi="Helvetica"/>
                <w:noProof/>
                <w:color w:val="000000"/>
              </w:rPr>
              <w:drawing>
                <wp:inline distT="0" distB="0" distL="0" distR="0" wp14:anchorId="0EB5B8A8" wp14:editId="060FA040">
                  <wp:extent cx="3657600" cy="1428306"/>
                  <wp:effectExtent l="0" t="0" r="0" b="0"/>
                  <wp:docPr id="941" name="Picture 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 steps 600.psd"/>
                          <pic:cNvPicPr/>
                        </pic:nvPicPr>
                        <pic:blipFill>
                          <a:blip r:embed="rId61">
                            <a:extLst>
                              <a:ext uri="{28A0092B-C50C-407E-A947-70E740481C1C}">
                                <a14:useLocalDpi xmlns:a14="http://schemas.microsoft.com/office/drawing/2010/main" val="0"/>
                              </a:ext>
                            </a:extLst>
                          </a:blip>
                          <a:stretch>
                            <a:fillRect/>
                          </a:stretch>
                        </pic:blipFill>
                        <pic:spPr>
                          <a:xfrm>
                            <a:off x="0" y="0"/>
                            <a:ext cx="3657600" cy="1428306"/>
                          </a:xfrm>
                          <a:prstGeom prst="rect">
                            <a:avLst/>
                          </a:prstGeom>
                        </pic:spPr>
                      </pic:pic>
                    </a:graphicData>
                  </a:graphic>
                </wp:inline>
              </w:drawing>
            </w:r>
          </w:p>
          <w:p w14:paraId="56B73E8D" w14:textId="77777777" w:rsidR="00B3321C" w:rsidRDefault="00B3321C" w:rsidP="00E250FE">
            <w:pPr>
              <w:pStyle w:val="Captions"/>
              <w:tabs>
                <w:tab w:val="clear" w:pos="3303"/>
                <w:tab w:val="right" w:pos="5022"/>
                <w:tab w:val="right" w:pos="5868"/>
              </w:tabs>
              <w:ind w:left="475"/>
            </w:pPr>
            <w:r>
              <w:t>Kay wins a plurality.</w:t>
            </w:r>
            <w:r>
              <w:tab/>
              <w:t>Em wins a runoff.</w:t>
            </w:r>
          </w:p>
          <w:p w14:paraId="4EE78E8C" w14:textId="7D3E5E6D" w:rsidR="00B3321C" w:rsidRDefault="00B3321C" w:rsidP="00351D7B">
            <w:pPr>
              <w:pStyle w:val="PageNums"/>
              <w:tabs>
                <w:tab w:val="right" w:pos="6552"/>
              </w:tabs>
              <w:rPr>
                <w:rStyle w:val="MMV"/>
                <w:b w:val="0"/>
              </w:rPr>
            </w:pPr>
            <w:r>
              <w:tab/>
              <w:t>11</w:t>
            </w:r>
          </w:p>
        </w:tc>
      </w:tr>
      <w:tr w:rsidR="00B3321C" w14:paraId="201B3712" w14:textId="77777777" w:rsidTr="0061541D">
        <w:trPr>
          <w:gridAfter w:val="1"/>
          <w:wAfter w:w="144" w:type="dxa"/>
          <w:trHeight w:hRule="exact" w:val="10656"/>
          <w:jc w:val="center"/>
        </w:trPr>
        <w:tc>
          <w:tcPr>
            <w:tcW w:w="6624" w:type="dxa"/>
            <w:shd w:val="clear" w:color="auto" w:fill="auto"/>
          </w:tcPr>
          <w:p w14:paraId="585426C1" w14:textId="77777777" w:rsidR="00B3321C" w:rsidRDefault="00B3321C" w:rsidP="00023C30">
            <w:pPr>
              <w:pStyle w:val="Title"/>
              <w:pBdr>
                <w:top w:val="single" w:sz="8" w:space="4" w:color="333399"/>
                <w:left w:val="single" w:sz="8" w:space="0" w:color="333399"/>
                <w:bottom w:val="single" w:sz="8" w:space="4" w:color="333399"/>
                <w:right w:val="single" w:sz="8" w:space="0" w:color="333399"/>
              </w:pBdr>
              <w:shd w:val="clear" w:color="auto" w:fill="E6E6E6"/>
              <w:tabs>
                <w:tab w:val="center" w:pos="2340"/>
              </w:tabs>
              <w:spacing w:before="20" w:after="120"/>
              <w:ind w:left="43" w:right="43"/>
            </w:pPr>
            <w:r>
              <w:rPr>
                <w:b w:val="0"/>
                <w:bCs/>
              </w:rPr>
              <w:t xml:space="preserve">The goal of </w:t>
            </w:r>
            <w:r>
              <w:rPr>
                <w:rStyle w:val="IRV"/>
                <w:b/>
              </w:rPr>
              <w:t>Instant Runoff Voting</w:t>
            </w:r>
            <w:r>
              <w:rPr>
                <w:b w:val="0"/>
                <w:bCs/>
              </w:rPr>
              <w:t xml:space="preserve"> is this:</w:t>
            </w:r>
          </w:p>
          <w:p w14:paraId="2F5FA569" w14:textId="77777777" w:rsidR="00B3321C" w:rsidRDefault="00B3321C" w:rsidP="00023C30">
            <w:pPr>
              <w:pStyle w:val="Principle"/>
              <w:pBdr>
                <w:top w:val="single" w:sz="8" w:space="4" w:color="333399"/>
                <w:left w:val="single" w:sz="8" w:space="0" w:color="333399"/>
                <w:bottom w:val="single" w:sz="8" w:space="4" w:color="333399"/>
                <w:right w:val="single" w:sz="8" w:space="0" w:color="333399"/>
              </w:pBdr>
              <w:ind w:left="43" w:right="43"/>
            </w:pPr>
            <w:r>
              <w:t>A majority winner,</w:t>
            </w:r>
            <w:r>
              <w:br/>
              <w:t>from a single election.</w:t>
            </w:r>
          </w:p>
          <w:p w14:paraId="03598B2F" w14:textId="1164A485" w:rsidR="00B3321C" w:rsidRDefault="00B3321C" w:rsidP="006F7E3B">
            <w:r>
              <w:t xml:space="preserve">Voting is easy. </w:t>
            </w:r>
            <w:r>
              <w:rPr>
                <w:rStyle w:val="IRV"/>
              </w:rPr>
              <w:t>Rank</w:t>
            </w:r>
            <w:r>
              <w:t xml:space="preserve"> your favorite as first choice. Rank backup choices: second, third, etc. if you want to.  Your civic duty to vote is done. </w:t>
            </w:r>
          </w:p>
          <w:p w14:paraId="1D3D3BFB" w14:textId="1F00F290" w:rsidR="00B3321C" w:rsidRDefault="00B3321C" w:rsidP="00236471">
            <w:pPr>
              <w:tabs>
                <w:tab w:val="clear" w:pos="432"/>
                <w:tab w:val="left" w:pos="360"/>
                <w:tab w:val="left" w:pos="774"/>
              </w:tabs>
              <w:ind w:left="331" w:right="432"/>
            </w:pPr>
            <w:r>
              <w:t>Now</w:t>
            </w:r>
            <w:r w:rsidRPr="009E32CA">
              <w:t xml:space="preserve"> yo</w:t>
            </w:r>
            <w:r>
              <w:t xml:space="preserve">ur vote counts for your top-rank candidate.  </w:t>
            </w:r>
            <w:r>
              <w:br/>
            </w:r>
            <w:r>
              <w:rPr>
                <w:shd w:val="solid" w:color="FFFF00" w:fill="FFFF00"/>
              </w:rPr>
              <w:t xml:space="preserve"> If no candidate gets a majority, the one with the </w:t>
            </w:r>
            <w:r>
              <w:rPr>
                <w:u w:val="single"/>
                <w:shd w:val="solid" w:color="FFFF00" w:fill="FFFF00"/>
              </w:rPr>
              <w:t>fewest</w:t>
            </w:r>
            <w:r>
              <w:rPr>
                <w:shd w:val="solid" w:color="FFFF00" w:fill="FFFF00"/>
              </w:rPr>
              <w:t> </w:t>
            </w:r>
            <w:r>
              <w:rPr>
                <w:u w:val="single"/>
                <w:shd w:val="solid" w:color="FFFF00" w:fill="FFFF00"/>
              </w:rPr>
              <w:t xml:space="preserve"> </w:t>
            </w:r>
            <w:r>
              <w:rPr>
                <w:u w:val="single"/>
                <w:shd w:val="solid" w:color="FFFF00" w:fill="FFFF00"/>
              </w:rPr>
              <w:br/>
            </w:r>
            <w:r>
              <w:rPr>
                <w:shd w:val="solid" w:color="FFFF00" w:fill="FFFF00"/>
              </w:rPr>
              <w:t> </w:t>
            </w:r>
            <w:r>
              <w:rPr>
                <w:u w:val="single"/>
                <w:shd w:val="solid" w:color="FFFF00" w:fill="FFFF00"/>
              </w:rPr>
              <w:t>votes loses</w:t>
            </w:r>
            <w:r>
              <w:rPr>
                <w:shd w:val="solid" w:color="FFFF00" w:fill="FFFF00"/>
              </w:rPr>
              <w:t xml:space="preserve">. </w:t>
            </w:r>
            <w:r w:rsidRPr="00721F4F">
              <w:rPr>
                <w:shd w:val="solid" w:color="FFFF00" w:fill="FFFF00"/>
              </w:rPr>
              <w:t xml:space="preserve"> So we </w:t>
            </w:r>
            <w:r>
              <w:rPr>
                <w:shd w:val="solid" w:color="FFFF00" w:fill="FFFF00"/>
              </w:rPr>
              <w:t>eliminate</w:t>
            </w:r>
            <w:r w:rsidRPr="00721F4F">
              <w:rPr>
                <w:shd w:val="solid" w:color="FFFF00" w:fill="FFFF00"/>
              </w:rPr>
              <w:t xml:space="preserve"> that </w:t>
            </w:r>
            <w:r>
              <w:rPr>
                <w:shd w:val="solid" w:color="FFFF00" w:fill="FFFF00"/>
              </w:rPr>
              <w:t>on</w:t>
            </w:r>
            <w:r w:rsidRPr="00721F4F">
              <w:rPr>
                <w:shd w:val="solid" w:color="FFFF00" w:fill="FFFF00"/>
              </w:rPr>
              <w:t xml:space="preserve">e </w:t>
            </w:r>
            <w:r>
              <w:rPr>
                <w:shd w:val="solid" w:color="FFFF00" w:fill="FFFF00"/>
              </w:rPr>
              <w:t>from</w:t>
            </w:r>
            <w:r w:rsidRPr="00721F4F">
              <w:rPr>
                <w:shd w:val="solid" w:color="FFFF00" w:fill="FFFF00"/>
              </w:rPr>
              <w:t xml:space="preserve"> the </w:t>
            </w:r>
            <w:r>
              <w:rPr>
                <w:shd w:val="solid" w:color="FFFF00" w:fill="FFFF00"/>
              </w:rPr>
              <w:t>tally</w:t>
            </w:r>
            <w:r w:rsidRPr="00721F4F">
              <w:rPr>
                <w:shd w:val="solid" w:color="FFFF00" w:fill="FFFF00"/>
              </w:rPr>
              <w:t xml:space="preserve">.  </w:t>
            </w:r>
            <w:r>
              <w:br/>
              <w:t> Your vote stays with your favorite if she advances. </w:t>
            </w:r>
            <w:r>
              <w:br/>
              <w:t xml:space="preserve"> If she has lost, then your vote counts for your backup.  </w:t>
            </w:r>
            <w:r>
              <w:br/>
              <w:t xml:space="preserve"> This repeats until one candidate gets a </w:t>
            </w:r>
            <w:r>
              <w:rPr>
                <w:rStyle w:val="IRV"/>
              </w:rPr>
              <w:t>majority</w:t>
            </w:r>
            <w:r>
              <w:t>.</w:t>
            </w:r>
          </w:p>
          <w:p w14:paraId="5132BE9C" w14:textId="77777777" w:rsidR="00B3321C" w:rsidRDefault="00B3321C" w:rsidP="00C6746C">
            <w:pPr>
              <w:spacing w:before="400"/>
            </w:pPr>
          </w:p>
          <w:p w14:paraId="48059F10" w14:textId="3A601EFD" w:rsidR="00B3321C" w:rsidRPr="00F65009" w:rsidRDefault="00B3321C" w:rsidP="00023C30">
            <w:pPr>
              <w:pStyle w:val="Subtitle"/>
            </w:pPr>
            <w:r>
              <w:rPr>
                <w:color w:val="333399"/>
              </w:rPr>
              <w:t>Why Support</w:t>
            </w:r>
            <w:r w:rsidRPr="00F65009">
              <w:rPr>
                <w:color w:val="333399"/>
              </w:rPr>
              <w:t xml:space="preserve"> Instant Runoff Voting</w:t>
            </w:r>
            <w:r w:rsidRPr="00F65009">
              <w:rPr>
                <w:b w:val="0"/>
                <w:color w:val="333399"/>
              </w:rPr>
              <w:t xml:space="preserve"> (IRV)</w:t>
            </w:r>
          </w:p>
          <w:p w14:paraId="1AB3FF82" w14:textId="77777777" w:rsidR="00B3321C" w:rsidRDefault="00B3321C" w:rsidP="00023C30">
            <w:pPr>
              <w:pStyle w:val="DotList"/>
              <w:tabs>
                <w:tab w:val="clear" w:pos="432"/>
                <w:tab w:val="clear" w:pos="720"/>
              </w:tabs>
              <w:ind w:left="576" w:right="288"/>
            </w:pPr>
            <w:r>
              <w:rPr>
                <w:noProof/>
                <w:position w:val="4"/>
                <w:vertAlign w:val="subscript"/>
              </w:rPr>
              <w:drawing>
                <wp:anchor distT="0" distB="0" distL="114300" distR="114300" simplePos="0" relativeHeight="252089344" behindDoc="0" locked="0" layoutInCell="1" allowOverlap="1" wp14:anchorId="7638DB7E" wp14:editId="1E5D0419">
                  <wp:simplePos x="0" y="0"/>
                  <wp:positionH relativeFrom="column">
                    <wp:posOffset>184150</wp:posOffset>
                  </wp:positionH>
                  <wp:positionV relativeFrom="paragraph">
                    <wp:posOffset>122555</wp:posOffset>
                  </wp:positionV>
                  <wp:extent cx="101600" cy="101600"/>
                  <wp:effectExtent l="0" t="0" r="0" b="0"/>
                  <wp:wrapNone/>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1600" cy="101600"/>
                          </a:xfrm>
                          <a:prstGeom prst="rect">
                            <a:avLst/>
                          </a:prstGeom>
                          <a:noFill/>
                          <a:ln>
                            <a:noFill/>
                          </a:ln>
                        </pic:spPr>
                      </pic:pic>
                    </a:graphicData>
                  </a:graphic>
                </wp:anchor>
              </w:drawing>
            </w:r>
            <w:r>
              <w:tab/>
            </w:r>
            <w:r>
              <w:rPr>
                <w:rStyle w:val="IRV"/>
              </w:rPr>
              <w:t>A majority winner</w:t>
            </w:r>
            <w:r>
              <w:t xml:space="preserve"> from one election, so no winners with weak mandates and </w:t>
            </w:r>
            <w:r w:rsidRPr="00B758F3">
              <w:rPr>
                <w:b/>
                <w:bCs/>
                <w:color w:val="333399"/>
                <w:szCs w:val="24"/>
              </w:rPr>
              <w:t>no costly runoff</w:t>
            </w:r>
            <w:r>
              <w:t xml:space="preserve"> elections.</w:t>
            </w:r>
          </w:p>
          <w:p w14:paraId="065DD7C6" w14:textId="772DBBF6" w:rsidR="00B3321C" w:rsidRPr="00C05881" w:rsidRDefault="00B3321C" w:rsidP="00D207E6">
            <w:pPr>
              <w:pStyle w:val="DotList"/>
              <w:tabs>
                <w:tab w:val="clear" w:pos="432"/>
                <w:tab w:val="clear" w:pos="720"/>
              </w:tabs>
              <w:spacing w:before="100"/>
              <w:ind w:left="576" w:right="144"/>
            </w:pPr>
            <w:r>
              <w:rPr>
                <w:noProof/>
                <w:position w:val="4"/>
                <w:vertAlign w:val="subscript"/>
              </w:rPr>
              <w:drawing>
                <wp:anchor distT="0" distB="0" distL="114300" distR="114300" simplePos="0" relativeHeight="252090368" behindDoc="0" locked="0" layoutInCell="1" allowOverlap="1" wp14:anchorId="61F3DC57" wp14:editId="07704D69">
                  <wp:simplePos x="0" y="0"/>
                  <wp:positionH relativeFrom="column">
                    <wp:posOffset>186055</wp:posOffset>
                  </wp:positionH>
                  <wp:positionV relativeFrom="paragraph">
                    <wp:posOffset>109855</wp:posOffset>
                  </wp:positionV>
                  <wp:extent cx="101600" cy="101600"/>
                  <wp:effectExtent l="0" t="0" r="0" b="0"/>
                  <wp:wrapNone/>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1600" cy="10160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tab/>
            </w:r>
            <w:r>
              <w:rPr>
                <w:rStyle w:val="IRV"/>
              </w:rPr>
              <w:t>Higher voter turnout</w:t>
            </w:r>
            <w:r>
              <w:t xml:space="preserve"> can create a stronger mandate.  I</w:t>
            </w:r>
            <w:r w:rsidRPr="00AD5F91">
              <w:t>t</w:t>
            </w:r>
            <w:r>
              <w:t> </w:t>
            </w:r>
            <w:r w:rsidRPr="00AD5F91">
              <w:t xml:space="preserve">often falls </w:t>
            </w:r>
            <w:r>
              <w:t xml:space="preserve">for </w:t>
            </w:r>
            <w:r w:rsidRPr="00AD5F91">
              <w:t>runoffs</w:t>
            </w:r>
            <w:r w:rsidRPr="006C091B">
              <w:rPr>
                <w:rFonts w:ascii="Arial" w:hAnsi="Arial"/>
                <w:sz w:val="22"/>
                <w:vertAlign w:val="superscript"/>
              </w:rPr>
              <w:t>2</w:t>
            </w:r>
            <w:r>
              <w:t xml:space="preserve"> and it’s low for primaries.</w:t>
            </w:r>
          </w:p>
          <w:p w14:paraId="592B8D96" w14:textId="2E327E13" w:rsidR="00B3321C" w:rsidRDefault="00B3321C" w:rsidP="00D207E6">
            <w:pPr>
              <w:pStyle w:val="DotList"/>
              <w:tabs>
                <w:tab w:val="clear" w:pos="432"/>
                <w:tab w:val="clear" w:pos="720"/>
              </w:tabs>
              <w:spacing w:before="100"/>
              <w:ind w:left="576" w:right="288"/>
            </w:pPr>
            <w:r>
              <w:rPr>
                <w:noProof/>
                <w:position w:val="4"/>
                <w:vertAlign w:val="subscript"/>
              </w:rPr>
              <w:drawing>
                <wp:anchor distT="0" distB="0" distL="114300" distR="114300" simplePos="0" relativeHeight="252091392" behindDoc="0" locked="0" layoutInCell="1" allowOverlap="1" wp14:anchorId="3674F9D5" wp14:editId="1ABD3AC6">
                  <wp:simplePos x="0" y="0"/>
                  <wp:positionH relativeFrom="column">
                    <wp:posOffset>186055</wp:posOffset>
                  </wp:positionH>
                  <wp:positionV relativeFrom="paragraph">
                    <wp:posOffset>109855</wp:posOffset>
                  </wp:positionV>
                  <wp:extent cx="101600" cy="101600"/>
                  <wp:effectExtent l="0" t="0" r="0" b="0"/>
                  <wp:wrapNone/>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1600" cy="10160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tab/>
            </w:r>
            <w:r>
              <w:rPr>
                <w:rStyle w:val="IRV"/>
              </w:rPr>
              <w:t xml:space="preserve">Less </w:t>
            </w:r>
            <w:r w:rsidRPr="00EA2E22">
              <w:rPr>
                <w:rStyle w:val="IRV"/>
              </w:rPr>
              <w:t>divisive</w:t>
            </w:r>
            <w:r>
              <w:rPr>
                <w:rStyle w:val="IRV"/>
              </w:rPr>
              <w:t xml:space="preserve"> campaigns</w:t>
            </w:r>
            <w:r>
              <w:t xml:space="preserve"> because many</w:t>
            </w:r>
            <w:r w:rsidRPr="00EA2E22">
              <w:t xml:space="preserve"> candidate</w:t>
            </w:r>
            <w:r>
              <w:t>s</w:t>
            </w:r>
            <w:r w:rsidRPr="00EA2E22">
              <w:t xml:space="preserve"> </w:t>
            </w:r>
            <w:r>
              <w:t>act nicer to get</w:t>
            </w:r>
            <w:r w:rsidRPr="00C94491">
              <w:t xml:space="preserve"> </w:t>
            </w:r>
            <w:r w:rsidRPr="00EA2E22">
              <w:t xml:space="preserve">backup </w:t>
            </w:r>
            <w:r>
              <w:t>votes from a rival’s supporters</w:t>
            </w:r>
            <w:r w:rsidRPr="00EA2E22">
              <w:t>.</w:t>
            </w:r>
            <w:r w:rsidRPr="006C091B">
              <w:rPr>
                <w:rFonts w:ascii="Arial" w:hAnsi="Arial"/>
                <w:sz w:val="22"/>
                <w:vertAlign w:val="superscript"/>
              </w:rPr>
              <w:t>3</w:t>
            </w:r>
          </w:p>
          <w:p w14:paraId="76E39858" w14:textId="77777777" w:rsidR="00B3321C" w:rsidRDefault="00B3321C" w:rsidP="00D207E6">
            <w:pPr>
              <w:pStyle w:val="DotList"/>
              <w:tabs>
                <w:tab w:val="clear" w:pos="432"/>
                <w:tab w:val="clear" w:pos="720"/>
              </w:tabs>
              <w:spacing w:before="100"/>
              <w:ind w:left="576" w:right="288"/>
            </w:pPr>
            <w:r>
              <w:rPr>
                <w:noProof/>
                <w:position w:val="4"/>
                <w:vertAlign w:val="subscript"/>
              </w:rPr>
              <w:drawing>
                <wp:anchor distT="0" distB="0" distL="114300" distR="114300" simplePos="0" relativeHeight="252092416" behindDoc="0" locked="0" layoutInCell="1" allowOverlap="1" wp14:anchorId="68847D04" wp14:editId="23E4AD4B">
                  <wp:simplePos x="0" y="0"/>
                  <wp:positionH relativeFrom="column">
                    <wp:posOffset>184150</wp:posOffset>
                  </wp:positionH>
                  <wp:positionV relativeFrom="paragraph">
                    <wp:posOffset>109855</wp:posOffset>
                  </wp:positionV>
                  <wp:extent cx="101600" cy="101600"/>
                  <wp:effectExtent l="0" t="0" r="0" b="0"/>
                  <wp:wrapNone/>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1600" cy="101600"/>
                          </a:xfrm>
                          <a:prstGeom prst="rect">
                            <a:avLst/>
                          </a:prstGeom>
                          <a:noFill/>
                          <a:ln>
                            <a:noFill/>
                          </a:ln>
                        </pic:spPr>
                      </pic:pic>
                    </a:graphicData>
                  </a:graphic>
                </wp:anchor>
              </w:drawing>
            </w:r>
            <w:r>
              <w:tab/>
            </w:r>
            <w:r>
              <w:rPr>
                <w:rStyle w:val="IRV"/>
              </w:rPr>
              <w:t>No hurting your first choice</w:t>
            </w:r>
            <w:r>
              <w:t xml:space="preserve"> by ranking a backup, as it does not count unless your first choice has lost.</w:t>
            </w:r>
          </w:p>
          <w:p w14:paraId="1458548B" w14:textId="63BED6C6" w:rsidR="00B3321C" w:rsidRDefault="00B3321C" w:rsidP="00BD4F61">
            <w:pPr>
              <w:pStyle w:val="DotList"/>
              <w:tabs>
                <w:tab w:val="clear" w:pos="432"/>
                <w:tab w:val="clear" w:pos="720"/>
              </w:tabs>
              <w:spacing w:before="100"/>
              <w:ind w:left="576" w:right="144"/>
            </w:pPr>
            <w:r>
              <w:rPr>
                <w:noProof/>
                <w:position w:val="4"/>
                <w:vertAlign w:val="subscript"/>
              </w:rPr>
              <w:drawing>
                <wp:anchor distT="0" distB="0" distL="114300" distR="114300" simplePos="0" relativeHeight="252093440" behindDoc="0" locked="0" layoutInCell="1" allowOverlap="1" wp14:anchorId="23151C96" wp14:editId="7C785B19">
                  <wp:simplePos x="0" y="0"/>
                  <wp:positionH relativeFrom="column">
                    <wp:posOffset>186055</wp:posOffset>
                  </wp:positionH>
                  <wp:positionV relativeFrom="paragraph">
                    <wp:posOffset>109855</wp:posOffset>
                  </wp:positionV>
                  <wp:extent cx="101600" cy="101600"/>
                  <wp:effectExtent l="0" t="0" r="0" b="0"/>
                  <wp:wrapNone/>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1600" cy="10160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tab/>
            </w:r>
            <w:r>
              <w:rPr>
                <w:rStyle w:val="IRV"/>
              </w:rPr>
              <w:t>No lesser-of-two-evils</w:t>
            </w:r>
            <w:r>
              <w:t xml:space="preserve"> choice because you can mark your true first choice without fear of wasting your vote.</w:t>
            </w:r>
          </w:p>
          <w:p w14:paraId="1BB0139E" w14:textId="77777777" w:rsidR="00B3321C" w:rsidRPr="00B42FE7" w:rsidRDefault="00B3321C" w:rsidP="00D207E6">
            <w:pPr>
              <w:pStyle w:val="DotList"/>
              <w:tabs>
                <w:tab w:val="clear" w:pos="432"/>
                <w:tab w:val="clear" w:pos="720"/>
              </w:tabs>
              <w:spacing w:before="100"/>
              <w:ind w:left="576" w:right="360"/>
            </w:pPr>
            <w:r>
              <w:rPr>
                <w:noProof/>
                <w:position w:val="4"/>
                <w:vertAlign w:val="subscript"/>
              </w:rPr>
              <w:drawing>
                <wp:anchor distT="0" distB="0" distL="114300" distR="114300" simplePos="0" relativeHeight="252094464" behindDoc="0" locked="0" layoutInCell="1" allowOverlap="1" wp14:anchorId="1BEBF9F0" wp14:editId="1F08446F">
                  <wp:simplePos x="0" y="0"/>
                  <wp:positionH relativeFrom="column">
                    <wp:posOffset>186055</wp:posOffset>
                  </wp:positionH>
                  <wp:positionV relativeFrom="paragraph">
                    <wp:posOffset>109855</wp:posOffset>
                  </wp:positionV>
                  <wp:extent cx="101600" cy="101600"/>
                  <wp:effectExtent l="0" t="0" r="0" b="0"/>
                  <wp:wrapNone/>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1600" cy="10160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tab/>
            </w:r>
            <w:r>
              <w:rPr>
                <w:rStyle w:val="IRV"/>
              </w:rPr>
              <w:t xml:space="preserve">No </w:t>
            </w:r>
            <w:r w:rsidRPr="00C875AA">
              <w:rPr>
                <w:b/>
                <w:color w:val="333399"/>
              </w:rPr>
              <w:t>split-vote</w:t>
            </w:r>
            <w:r>
              <w:t xml:space="preserve"> worries </w:t>
            </w:r>
            <w:r w:rsidRPr="00DA6C1F">
              <w:t xml:space="preserve">for a faction as votes for </w:t>
            </w:r>
            <w:r w:rsidRPr="004258C2">
              <w:t xml:space="preserve">its </w:t>
            </w:r>
            <w:r w:rsidRPr="00DA6C1F">
              <w:t>least popular candidate move to each voter's backup.</w:t>
            </w:r>
          </w:p>
          <w:p w14:paraId="4CED53F0" w14:textId="55585CEC" w:rsidR="00B3321C" w:rsidRDefault="00B3321C" w:rsidP="00C6746C">
            <w:pPr>
              <w:pStyle w:val="PageNums"/>
              <w:spacing w:before="180"/>
            </w:pPr>
            <w:r>
              <w:rPr>
                <w:color w:val="333399"/>
              </w:rPr>
              <w:t>12</w:t>
            </w:r>
            <w:r w:rsidRPr="00051829">
              <w:rPr>
                <w:rFonts w:cs="Arial"/>
              </w:rPr>
              <w:tab/>
              <w:t xml:space="preserve">It's </w:t>
            </w:r>
            <w:r>
              <w:rPr>
                <w:rFonts w:cs="Arial"/>
              </w:rPr>
              <w:t>often</w:t>
            </w:r>
            <w:r w:rsidRPr="00051829">
              <w:rPr>
                <w:rFonts w:cs="Arial"/>
              </w:rPr>
              <w:t xml:space="preserve"> called </w:t>
            </w:r>
            <w:r>
              <w:rPr>
                <w:rFonts w:cs="Arial"/>
              </w:rPr>
              <w:t>Ranked Choice Voting, RCV; see p 65</w:t>
            </w:r>
            <w:r w:rsidRPr="00051829">
              <w:rPr>
                <w:rFonts w:cs="Arial"/>
              </w:rPr>
              <w:t xml:space="preserve">. </w:t>
            </w:r>
          </w:p>
        </w:tc>
        <w:tc>
          <w:tcPr>
            <w:tcW w:w="1152" w:type="dxa"/>
            <w:shd w:val="clear" w:color="auto" w:fill="auto"/>
          </w:tcPr>
          <w:p w14:paraId="47B9F93A" w14:textId="77777777" w:rsidR="00B3321C" w:rsidRDefault="00B3321C" w:rsidP="005D5939">
            <w:pPr>
              <w:widowControl/>
              <w:spacing w:before="80" w:line="220" w:lineRule="exact"/>
              <w:ind w:left="0" w:right="0" w:firstLine="0"/>
              <w:jc w:val="center"/>
            </w:pPr>
          </w:p>
        </w:tc>
        <w:tc>
          <w:tcPr>
            <w:tcW w:w="6624" w:type="dxa"/>
            <w:shd w:val="clear" w:color="auto" w:fill="auto"/>
          </w:tcPr>
          <w:p w14:paraId="449AF425" w14:textId="77777777" w:rsidR="00B3321C" w:rsidRDefault="00B3321C" w:rsidP="00023C30">
            <w:pPr>
              <w:pStyle w:val="Title"/>
              <w:spacing w:after="240"/>
              <w:rPr>
                <w:rStyle w:val="LER"/>
                <w:b/>
              </w:rPr>
            </w:pPr>
            <w:r w:rsidRPr="004B6F6B">
              <w:rPr>
                <w:rStyle w:val="LER"/>
                <w:b/>
              </w:rPr>
              <w:t>Well Centered and Balanced</w:t>
            </w:r>
          </w:p>
          <w:p w14:paraId="079513A0" w14:textId="24A10D95" w:rsidR="00B3321C" w:rsidRDefault="00B3321C" w:rsidP="00C6746C">
            <w:pPr>
              <w:spacing w:before="480" w:line="360" w:lineRule="exact"/>
              <w:ind w:left="432" w:right="432" w:firstLine="0"/>
              <w:jc w:val="center"/>
            </w:pPr>
            <w:r>
              <w:t xml:space="preserve">Only the </w:t>
            </w:r>
            <w:r>
              <w:rPr>
                <w:rStyle w:val="LER"/>
              </w:rPr>
              <w:t>Ensemble</w:t>
            </w:r>
            <w:r>
              <w:t xml:space="preserve"> council has </w:t>
            </w:r>
            <w:r>
              <w:br/>
              <w:t xml:space="preserve">the breadth and balance of </w:t>
            </w:r>
            <w:r>
              <w:rPr>
                <w:color w:val="CC0000"/>
                <w:u w:val="single"/>
              </w:rPr>
              <w:t>Fair Representation</w:t>
            </w:r>
            <w:r>
              <w:t xml:space="preserve"> </w:t>
            </w:r>
            <w:r>
              <w:br/>
              <w:t>with the centering of </w:t>
            </w:r>
            <w:r w:rsidRPr="00746A6F">
              <w:rPr>
                <w:i/>
                <w:color w:val="0000CC"/>
              </w:rPr>
              <w:t>Condorcet</w:t>
            </w:r>
            <w:r>
              <w:t>.</w:t>
            </w:r>
          </w:p>
          <w:p w14:paraId="7D1E8EFA" w14:textId="77777777" w:rsidR="00B3321C" w:rsidRDefault="00B3321C" w:rsidP="00023C30">
            <w:pPr>
              <w:spacing w:before="0" w:line="240" w:lineRule="auto"/>
            </w:pPr>
          </w:p>
          <w:p w14:paraId="18601352" w14:textId="77777777" w:rsidR="00B3321C" w:rsidRPr="00CC02DD" w:rsidRDefault="00B3321C" w:rsidP="00023C30">
            <w:pPr>
              <w:pStyle w:val="Captions"/>
              <w:spacing w:before="240"/>
              <w:jc w:val="center"/>
              <w:rPr>
                <w:rFonts w:cs="Helvetica"/>
                <w:b/>
              </w:rPr>
            </w:pPr>
            <w:r>
              <w:rPr>
                <w:rFonts w:ascii="Charcoal CY" w:hAnsi="Charcoal CY"/>
                <w:b/>
                <w:noProof/>
                <w:sz w:val="20"/>
              </w:rPr>
              <mc:AlternateContent>
                <mc:Choice Requires="wps">
                  <w:drawing>
                    <wp:anchor distT="0" distB="0" distL="114300" distR="114300" simplePos="0" relativeHeight="252026880" behindDoc="0" locked="0" layoutInCell="1" allowOverlap="1" wp14:anchorId="5A7322F6" wp14:editId="0E11146E">
                      <wp:simplePos x="0" y="0"/>
                      <wp:positionH relativeFrom="column">
                        <wp:posOffset>124460</wp:posOffset>
                      </wp:positionH>
                      <wp:positionV relativeFrom="paragraph">
                        <wp:posOffset>146050</wp:posOffset>
                      </wp:positionV>
                      <wp:extent cx="3797300" cy="9525"/>
                      <wp:effectExtent l="15240" t="17145" r="22860" b="24130"/>
                      <wp:wrapNone/>
                      <wp:docPr id="48" name="Line 4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97300" cy="9525"/>
                              </a:xfrm>
                              <a:prstGeom prst="line">
                                <a:avLst/>
                              </a:prstGeom>
                              <a:noFill/>
                              <a:ln w="12700">
                                <a:solidFill>
                                  <a:srgbClr val="58585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02" o:spid="_x0000_s1026" style="position:absolute;z-index:25202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8pt,11.5pt" to="308.8pt,12.2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" strokecolor="#585858" strokeweight="1pt"/>
                  </w:pict>
                </mc:Fallback>
              </mc:AlternateContent>
            </w:r>
            <w:r w:rsidRPr="00CC02DD">
              <w:rPr>
                <w:rFonts w:cs="Helvetica"/>
                <w:b/>
              </w:rPr>
              <w:t xml:space="preserve">File   Edit   Window   Organize   Fund  </w:t>
            </w:r>
            <w:r w:rsidRPr="00CC02DD">
              <w:rPr>
                <w:rFonts w:cs="Helvetica"/>
                <w:b/>
                <w:color w:val="FFFFFF"/>
                <w:shd w:val="clear" w:color="auto" w:fill="3366FF"/>
              </w:rPr>
              <w:t xml:space="preserve">  Campaign  </w:t>
            </w:r>
          </w:p>
          <w:p w14:paraId="38D1E610" w14:textId="77777777" w:rsidR="00B3321C" w:rsidRDefault="00B3321C" w:rsidP="00023C30">
            <w:pPr>
              <w:pStyle w:val="Picture"/>
              <w:spacing w:before="0"/>
              <w:ind w:left="-720"/>
              <w:jc w:val="right"/>
            </w:pPr>
            <w:r>
              <w:rPr>
                <w:noProof/>
              </w:rPr>
              <mc:AlternateContent>
                <mc:Choice Requires="wps">
                  <w:drawing>
                    <wp:anchor distT="0" distB="0" distL="114300" distR="114300" simplePos="0" relativeHeight="252027904" behindDoc="0" locked="0" layoutInCell="1" allowOverlap="1" wp14:anchorId="40498A5D" wp14:editId="604DF9C9">
                      <wp:simplePos x="0" y="0"/>
                      <wp:positionH relativeFrom="column">
                        <wp:posOffset>3503295</wp:posOffset>
                      </wp:positionH>
                      <wp:positionV relativeFrom="paragraph">
                        <wp:posOffset>2680335</wp:posOffset>
                      </wp:positionV>
                      <wp:extent cx="200025" cy="942975"/>
                      <wp:effectExtent l="3175" t="3810" r="0" b="5715"/>
                      <wp:wrapNone/>
                      <wp:docPr id="47" name="Rectangle 4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942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03" o:spid="_x0000_s1026" style="position:absolute;margin-left:275.85pt;margin-top:211.05pt;width:15.75pt;height:74.25pt;z-index:25202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" stroked="f"/>
                  </w:pict>
                </mc:Fallback>
              </mc:AlternateContent>
            </w:r>
            <w:r>
              <w:rPr>
                <w:noProof/>
              </w:rPr>
              <mc:AlternateContent>
                <mc:Choice Requires="wps">
                  <w:drawing>
                    <wp:anchor distT="0" distB="0" distL="114300" distR="114300" simplePos="0" relativeHeight="252025856" behindDoc="0" locked="0" layoutInCell="1" allowOverlap="1" wp14:anchorId="2A74725B" wp14:editId="5053DAD5">
                      <wp:simplePos x="0" y="0"/>
                      <wp:positionH relativeFrom="column">
                        <wp:posOffset>2540000</wp:posOffset>
                      </wp:positionH>
                      <wp:positionV relativeFrom="paragraph">
                        <wp:posOffset>44450</wp:posOffset>
                      </wp:positionV>
                      <wp:extent cx="215900" cy="146050"/>
                      <wp:effectExtent l="5080" t="0" r="0" b="0"/>
                      <wp:wrapNone/>
                      <wp:docPr id="46" name="Rectangle 4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 cy="146050"/>
                              </a:xfrm>
                              <a:prstGeom prst="rect">
                                <a:avLst/>
                              </a:prstGeom>
                              <a:solidFill>
                                <a:srgbClr val="FFFF99"/>
                              </a:solidFill>
                              <a:ln>
                                <a:noFill/>
                              </a:ln>
                              <a:extLst>
                                <a:ext uri="{91240B29-F687-4f45-9708-019B960494DF}">
                                  <a14:hiddenLine xmlns:a14="http://schemas.microsoft.com/office/drawing/2010/main" w="635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01" o:spid="_x0000_s1026" style="position:absolute;margin-left:200pt;margin-top:3.5pt;width:17pt;height:11.5pt;z-index:25202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" fillcolor="#ff9" stroked="f" strokeweight=".5pt"/>
                  </w:pict>
                </mc:Fallback>
              </mc:AlternateContent>
            </w:r>
            <w:r>
              <w:rPr>
                <w:noProof/>
              </w:rPr>
              <mc:AlternateContent>
                <mc:Choice Requires="wps">
                  <w:drawing>
                    <wp:anchor distT="0" distB="0" distL="114300" distR="114300" simplePos="0" relativeHeight="252024832" behindDoc="0" locked="0" layoutInCell="1" allowOverlap="1" wp14:anchorId="3BFF0C0C" wp14:editId="427E0D10">
                      <wp:simplePos x="0" y="0"/>
                      <wp:positionH relativeFrom="column">
                        <wp:posOffset>111760</wp:posOffset>
                      </wp:positionH>
                      <wp:positionV relativeFrom="paragraph">
                        <wp:posOffset>45720</wp:posOffset>
                      </wp:positionV>
                      <wp:extent cx="1139825" cy="146050"/>
                      <wp:effectExtent l="2540" t="0" r="635" b="0"/>
                      <wp:wrapNone/>
                      <wp:docPr id="45" name="Rectangle 4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9825" cy="146050"/>
                              </a:xfrm>
                              <a:prstGeom prst="rect">
                                <a:avLst/>
                              </a:prstGeom>
                              <a:solidFill>
                                <a:srgbClr val="FFFF99"/>
                              </a:solidFill>
                              <a:ln>
                                <a:noFill/>
                              </a:ln>
                              <a:extLst>
                                <a:ext uri="{91240B29-F687-4f45-9708-019B960494DF}">
                                  <a14:hiddenLine xmlns:a14="http://schemas.microsoft.com/office/drawing/2010/main" w="635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00" o:spid="_x0000_s1026" style="position:absolute;margin-left:8.8pt;margin-top:3.6pt;width:89.75pt;height:11.5pt;z-index:25202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" fillcolor="#ff9" stroked="f" strokeweight=".5pt"/>
                  </w:pict>
                </mc:Fallback>
              </mc:AlternateContent>
            </w:r>
            <w:r>
              <w:rPr>
                <w:noProof/>
              </w:rPr>
              <w:drawing>
                <wp:inline distT="0" distB="0" distL="0" distR="0" wp14:anchorId="78C7FD72" wp14:editId="2B52E811">
                  <wp:extent cx="3810000" cy="3598545"/>
                  <wp:effectExtent l="0" t="0" r="0" b="8255"/>
                  <wp:docPr id="264" name="Picture 264" descr="Chart Cro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descr="Chart Cropped"/>
                          <pic:cNvPicPr>
                            <a:picLocks noChangeAspect="1" noChangeArrowheads="1"/>
                          </pic:cNvPicPr>
                        </pic:nvPicPr>
                        <pic:blipFill>
                          <a:blip r:embed="rId62">
                            <a:extLst>
                              <a:ext uri="{28A0092B-C50C-407E-A947-70E740481C1C}">
                                <a14:useLocalDpi xmlns:a14="http://schemas.microsoft.com/office/drawing/2010/main" val="0"/>
                              </a:ext>
                            </a:extLst>
                          </a:blip>
                          <a:srcRect l="7408" t="5286" b="8743"/>
                          <a:stretch>
                            <a:fillRect/>
                          </a:stretch>
                        </pic:blipFill>
                        <pic:spPr bwMode="auto">
                          <a:xfrm>
                            <a:off x="0" y="0"/>
                            <a:ext cx="3810000" cy="3598545"/>
                          </a:xfrm>
                          <a:prstGeom prst="rect">
                            <a:avLst/>
                          </a:prstGeom>
                          <a:noFill/>
                          <a:ln>
                            <a:noFill/>
                          </a:ln>
                        </pic:spPr>
                      </pic:pic>
                    </a:graphicData>
                  </a:graphic>
                </wp:inline>
              </w:drawing>
            </w:r>
          </w:p>
          <w:p w14:paraId="6773D345" w14:textId="77777777" w:rsidR="00B3321C" w:rsidRPr="00222BEE" w:rsidRDefault="00B3321C" w:rsidP="008B7CBE">
            <w:pPr>
              <w:spacing w:before="120" w:after="120"/>
            </w:pPr>
          </w:p>
          <w:p w14:paraId="617CE7A3" w14:textId="1A34A698" w:rsidR="00B3321C" w:rsidRDefault="00B3321C" w:rsidP="00EE087F">
            <w:pPr>
              <w:pBdr>
                <w:left w:val="single" w:sz="12" w:space="9" w:color="800080"/>
                <w:right w:val="single" w:sz="12" w:space="4" w:color="800080"/>
              </w:pBdr>
              <w:spacing w:before="120" w:after="60" w:line="320" w:lineRule="exact"/>
              <w:ind w:left="432" w:right="432" w:firstLine="0"/>
              <w:jc w:val="left"/>
            </w:pPr>
            <w:r w:rsidRPr="00EE087F">
              <w:rPr>
                <w:color w:val="CC0000"/>
                <w:szCs w:val="24"/>
                <w:u w:val="single"/>
              </w:rPr>
              <w:t>STV</w:t>
            </w:r>
            <w:r>
              <w:t xml:space="preserve"> works to elect a </w:t>
            </w:r>
            <w:r w:rsidRPr="000D398C">
              <w:rPr>
                <w:color w:val="CC0000"/>
                <w:szCs w:val="24"/>
                <w:u w:val="single"/>
              </w:rPr>
              <w:t>balanced council</w:t>
            </w:r>
            <w:r>
              <w:t xml:space="preserve"> with moderates, and often a centrist.  But it does not push any rep to please a </w:t>
            </w:r>
            <w:r w:rsidRPr="00FF3AA4">
              <w:rPr>
                <w:i/>
                <w:iCs/>
                <w:color w:val="0000CC"/>
                <w:szCs w:val="24"/>
              </w:rPr>
              <w:t>central majority</w:t>
            </w:r>
            <w:r>
              <w:t xml:space="preserve"> of voters.  </w:t>
            </w:r>
            <w:r w:rsidRPr="00EE087F">
              <w:rPr>
                <w:i/>
                <w:iCs/>
                <w:color w:val="0000CC"/>
                <w:szCs w:val="24"/>
              </w:rPr>
              <w:t>Condorcet</w:t>
            </w:r>
            <w:r w:rsidR="00124F5D">
              <w:t xml:space="preserve"> does</w:t>
            </w:r>
            <w:r>
              <w:t xml:space="preserve"> </w:t>
            </w:r>
            <w:r w:rsidR="00EC48B2" w:rsidRPr="005B0F19">
              <w:rPr>
                <w:rFonts w:ascii="Wingdings" w:hAnsi="Wingdings"/>
                <w:sz w:val="22"/>
                <w:szCs w:val="22"/>
              </w:rPr>
              <w:sym w:font="Wingdings" w:char="F0E0"/>
            </w:r>
          </w:p>
          <w:p w14:paraId="0FCF55CC" w14:textId="77777777" w:rsidR="00B3321C" w:rsidRDefault="00B3321C" w:rsidP="00023C30">
            <w:pPr>
              <w:pStyle w:val="PageNums"/>
              <w:tabs>
                <w:tab w:val="right" w:pos="6120"/>
              </w:tabs>
              <w:spacing w:before="240"/>
              <w:jc w:val="right"/>
              <w:rPr>
                <w:bCs/>
              </w:rPr>
            </w:pPr>
            <w:r>
              <w:rPr>
                <w:color w:val="800080"/>
              </w:rPr>
              <w:t>53</w:t>
            </w:r>
          </w:p>
        </w:tc>
      </w:tr>
      <w:tr w:rsidR="00B3321C" w14:paraId="711C96AF" w14:textId="77777777" w:rsidTr="0061541D">
        <w:trPr>
          <w:gridAfter w:val="1"/>
          <w:wAfter w:w="144" w:type="dxa"/>
          <w:trHeight w:hRule="exact" w:val="10656"/>
          <w:jc w:val="center"/>
        </w:trPr>
        <w:tc>
          <w:tcPr>
            <w:tcW w:w="6624" w:type="dxa"/>
            <w:shd w:val="clear" w:color="auto" w:fill="auto"/>
          </w:tcPr>
          <w:p w14:paraId="4F1C7DB6" w14:textId="77777777" w:rsidR="00B3321C" w:rsidRDefault="00B3321C" w:rsidP="00023C30">
            <w:pPr>
              <w:pStyle w:val="Title"/>
              <w:rPr>
                <w:rStyle w:val="LER"/>
                <w:b/>
              </w:rPr>
            </w:pPr>
            <w:r>
              <w:rPr>
                <w:rStyle w:val="LER"/>
                <w:b/>
              </w:rPr>
              <w:t>Compare Three Councils</w:t>
            </w:r>
          </w:p>
          <w:p w14:paraId="130F9699" w14:textId="55845F47" w:rsidR="00B3321C" w:rsidRDefault="00B3321C" w:rsidP="00023C30">
            <w:pPr>
              <w:spacing w:before="140"/>
              <w:ind w:firstLine="0"/>
            </w:pPr>
            <w:r>
              <w:rPr>
                <w:noProof/>
                <w:position w:val="-2"/>
              </w:rPr>
              <w:drawing>
                <wp:inline distT="0" distB="0" distL="0" distR="0" wp14:anchorId="269D8C26" wp14:editId="05165B96">
                  <wp:extent cx="144145" cy="135255"/>
                  <wp:effectExtent l="0" t="0" r="8255" b="0"/>
                  <wp:docPr id="280" name="Picture 280" descr="Bunting1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descr="Bunting1RB"/>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4145" cy="135255"/>
                          </a:xfrm>
                          <a:prstGeom prst="rect">
                            <a:avLst/>
                          </a:prstGeom>
                          <a:noFill/>
                          <a:ln>
                            <a:noFill/>
                          </a:ln>
                        </pic:spPr>
                      </pic:pic>
                    </a:graphicData>
                  </a:graphic>
                </wp:inline>
              </w:drawing>
            </w:r>
            <w:r w:rsidRPr="00330DA3">
              <w:rPr>
                <w:position w:val="4"/>
                <w:vertAlign w:val="subscript"/>
              </w:rPr>
              <w:t xml:space="preserve"> </w:t>
            </w:r>
            <w:r w:rsidRPr="00EF6F8C">
              <w:t xml:space="preserve">1. </w:t>
            </w:r>
            <w:r w:rsidRPr="00D97478">
              <w:t>An</w:t>
            </w:r>
            <w:r>
              <w:t xml:space="preserve"> </w:t>
            </w:r>
            <w:r>
              <w:rPr>
                <w:rStyle w:val="LER"/>
              </w:rPr>
              <w:t>Ensemble Rule</w:t>
            </w:r>
            <w:r>
              <w:t xml:space="preserve"> is the best way to represent the center and all sides, as shown on page 6.  In the map on the next page, Condorcet elects </w:t>
            </w:r>
            <w:r>
              <w:rPr>
                <w:b/>
              </w:rPr>
              <w:t>Al</w:t>
            </w:r>
            <w:r>
              <w:t xml:space="preserve"> and</w:t>
            </w:r>
            <w:r w:rsidRPr="00D97478">
              <w:t xml:space="preserve"> then STV elects </w:t>
            </w:r>
            <w:r>
              <w:rPr>
                <w:b/>
              </w:rPr>
              <w:t>Bev</w:t>
            </w:r>
            <w:r>
              <w:t xml:space="preserve">, </w:t>
            </w:r>
            <w:r>
              <w:rPr>
                <w:b/>
              </w:rPr>
              <w:t>Di</w:t>
            </w:r>
            <w:r>
              <w:t>,</w:t>
            </w:r>
            <w:r>
              <w:rPr>
                <w:b/>
              </w:rPr>
              <w:t xml:space="preserve"> Fred</w:t>
            </w:r>
            <w:r>
              <w:t xml:space="preserve"> and </w:t>
            </w:r>
            <w:r>
              <w:rPr>
                <w:b/>
              </w:rPr>
              <w:t>Joe</w:t>
            </w:r>
            <w:r>
              <w:t xml:space="preserve">.  Each winner’s name is in </w:t>
            </w:r>
            <w:r>
              <w:rPr>
                <w:b/>
              </w:rPr>
              <w:t>bold</w:t>
            </w:r>
            <w:r>
              <w:t>.</w:t>
            </w:r>
          </w:p>
          <w:p w14:paraId="58111923" w14:textId="77777777" w:rsidR="00B3321C" w:rsidRDefault="00B3321C" w:rsidP="00023C30">
            <w:pPr>
              <w:spacing w:before="140"/>
              <w:ind w:firstLine="0"/>
            </w:pPr>
            <w:r>
              <w:rPr>
                <w:noProof/>
                <w:position w:val="2"/>
                <w:vertAlign w:val="subscript"/>
              </w:rPr>
              <w:drawing>
                <wp:inline distT="0" distB="0" distL="0" distR="0" wp14:anchorId="45C42B6F" wp14:editId="11C32608">
                  <wp:extent cx="127000" cy="127000"/>
                  <wp:effectExtent l="0" t="0" r="0" b="0"/>
                  <wp:docPr id="281" name="Picture 281" descr="Dot2c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descr="Dot2cList"/>
                          <pic:cNvPicPr>
                            <a:picLocks noChangeAspect="1" noChangeArrowheads="1"/>
                          </pic:cNvPicPr>
                        </pic:nvPicPr>
                        <pic:blipFill>
                          <a:blip r:embed="rId63">
                            <a:extLst>
                              <a:ext uri="{28A0092B-C50C-407E-A947-70E740481C1C}">
                                <a14:useLocalDpi xmlns:a14="http://schemas.microsoft.com/office/drawing/2010/main" val="0"/>
                              </a:ext>
                            </a:extLst>
                          </a:blip>
                          <a:srcRect l="20000" t="39999" r="20000"/>
                          <a:stretch>
                            <a:fillRect/>
                          </a:stretch>
                        </pic:blipFill>
                        <pic:spPr bwMode="auto">
                          <a:xfrm>
                            <a:off x="0" y="0"/>
                            <a:ext cx="127000" cy="127000"/>
                          </a:xfrm>
                          <a:prstGeom prst="rect">
                            <a:avLst/>
                          </a:prstGeom>
                          <a:noFill/>
                          <a:ln>
                            <a:noFill/>
                          </a:ln>
                        </pic:spPr>
                      </pic:pic>
                    </a:graphicData>
                  </a:graphic>
                </wp:inline>
              </w:drawing>
            </w:r>
            <w:r w:rsidRPr="00330DA3">
              <w:rPr>
                <w:position w:val="4"/>
                <w:vertAlign w:val="subscript"/>
              </w:rPr>
              <w:t xml:space="preserve"> </w:t>
            </w:r>
            <w:r>
              <w:t xml:space="preserve">2. The </w:t>
            </w:r>
            <w:r w:rsidRPr="00746A6F">
              <w:rPr>
                <w:i/>
                <w:color w:val="0000CC"/>
              </w:rPr>
              <w:t>Condorcet Series</w:t>
            </w:r>
            <w:r>
              <w:t xml:space="preserve"> elects the five closest to the central voter: </w:t>
            </w:r>
            <w:r>
              <w:rPr>
                <w:i/>
              </w:rPr>
              <w:t>Al, Bev, GG</w:t>
            </w:r>
            <w:r>
              <w:t xml:space="preserve">, </w:t>
            </w:r>
            <w:r>
              <w:rPr>
                <w:i/>
              </w:rPr>
              <w:t xml:space="preserve">Joe </w:t>
            </w:r>
            <w:r>
              <w:t xml:space="preserve">and </w:t>
            </w:r>
            <w:r>
              <w:rPr>
                <w:i/>
              </w:rPr>
              <w:t>Fred</w:t>
            </w:r>
            <w:r>
              <w:t xml:space="preserve">.  There is no rep from the lower right, so the council cannot balance around the central voter.  Each name is in </w:t>
            </w:r>
            <w:r>
              <w:rPr>
                <w:i/>
              </w:rPr>
              <w:t>italic.</w:t>
            </w:r>
          </w:p>
          <w:p w14:paraId="22FE3E57" w14:textId="51255BC0" w:rsidR="00B3321C" w:rsidRDefault="00351D7B" w:rsidP="00C56D18">
            <w:pPr>
              <w:spacing w:after="240"/>
              <w:ind w:firstLine="0"/>
              <w:jc w:val="left"/>
            </w:pPr>
            <w:r>
              <w:rPr>
                <w:noProof/>
              </w:rPr>
              <w:drawing>
                <wp:anchor distT="0" distB="0" distL="114300" distR="114300" simplePos="0" relativeHeight="252028928" behindDoc="1" locked="0" layoutInCell="1" allowOverlap="1" wp14:anchorId="560D00D2" wp14:editId="64F38793">
                  <wp:simplePos x="0" y="0"/>
                  <wp:positionH relativeFrom="column">
                    <wp:posOffset>3307715</wp:posOffset>
                  </wp:positionH>
                  <wp:positionV relativeFrom="paragraph">
                    <wp:posOffset>454660</wp:posOffset>
                  </wp:positionV>
                  <wp:extent cx="548640" cy="938530"/>
                  <wp:effectExtent l="0" t="0" r="10160" b="1270"/>
                  <wp:wrapNone/>
                  <wp:docPr id="404" name="Picture 404" descr="CMN96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descr="CMN9616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48640" cy="938530"/>
                          </a:xfrm>
                          <a:prstGeom prst="rect">
                            <a:avLst/>
                          </a:prstGeom>
                          <a:noFill/>
                          <a:ln>
                            <a:noFill/>
                          </a:ln>
                        </pic:spPr>
                      </pic:pic>
                    </a:graphicData>
                  </a:graphic>
                  <wp14:sizeRelH relativeFrom="page">
                    <wp14:pctWidth>0</wp14:pctWidth>
                  </wp14:sizeRelH>
                  <wp14:sizeRelV relativeFrom="page">
                    <wp14:pctHeight>0</wp14:pctHeight>
                  </wp14:sizeRelV>
                </wp:anchor>
              </w:drawing>
            </w:r>
            <w:r w:rsidR="00B3321C">
              <w:rPr>
                <w:noProof/>
                <w:position w:val="-4"/>
              </w:rPr>
              <w:drawing>
                <wp:inline distT="0" distB="0" distL="0" distR="0" wp14:anchorId="0696B92E" wp14:editId="213DAF31">
                  <wp:extent cx="152400" cy="152400"/>
                  <wp:effectExtent l="0" t="0" r="0" b="0"/>
                  <wp:docPr id="282" name="Picture 282" descr="Dot3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descr="Dot3c"/>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B3321C">
              <w:t xml:space="preserve"> 3. The </w:t>
            </w:r>
            <w:r w:rsidR="00B3321C">
              <w:rPr>
                <w:color w:val="CC0000"/>
                <w:u w:val="single"/>
              </w:rPr>
              <w:t>STV</w:t>
            </w:r>
            <w:r w:rsidR="00B3321C">
              <w:t xml:space="preserve"> reps?  </w:t>
            </w:r>
            <w:r w:rsidR="00B3321C">
              <w:rPr>
                <w:u w:val="single"/>
              </w:rPr>
              <w:t>Bev</w:t>
            </w:r>
            <w:r w:rsidR="00B3321C">
              <w:t xml:space="preserve">, </w:t>
            </w:r>
            <w:r w:rsidR="00B3321C">
              <w:rPr>
                <w:u w:val="single"/>
              </w:rPr>
              <w:t>Di</w:t>
            </w:r>
            <w:r w:rsidR="00B3321C">
              <w:t xml:space="preserve">, </w:t>
            </w:r>
            <w:r w:rsidR="00B3321C">
              <w:rPr>
                <w:u w:val="single"/>
              </w:rPr>
              <w:t>Fred</w:t>
            </w:r>
            <w:r w:rsidR="00B3321C">
              <w:t xml:space="preserve">, </w:t>
            </w:r>
            <w:r w:rsidR="00B3321C">
              <w:rPr>
                <w:u w:val="single"/>
              </w:rPr>
              <w:t>GG</w:t>
            </w:r>
            <w:r w:rsidR="00B3321C">
              <w:t xml:space="preserve"> and </w:t>
            </w:r>
            <w:r w:rsidR="00B3321C">
              <w:rPr>
                <w:u w:val="single"/>
              </w:rPr>
              <w:t>Joe</w:t>
            </w:r>
            <w:r w:rsidR="00B3321C">
              <w:t xml:space="preserve">.  Each name is </w:t>
            </w:r>
            <w:r w:rsidR="00B3321C">
              <w:rPr>
                <w:u w:val="single"/>
              </w:rPr>
              <w:t>underlined</w:t>
            </w:r>
            <w:r w:rsidR="00B3321C">
              <w:t>.  STV eliminated Al</w:t>
            </w:r>
            <w:r w:rsidR="00B3321C" w:rsidRPr="00C2590B">
              <w:rPr>
                <w:b/>
                <w:i/>
              </w:rPr>
              <w:t>!</w:t>
            </w:r>
          </w:p>
          <w:p w14:paraId="0EAA554B" w14:textId="77777777" w:rsidR="00B3321C" w:rsidRDefault="00B3321C" w:rsidP="00351D7B">
            <w:pPr>
              <w:spacing w:before="120"/>
            </w:pPr>
            <w:r>
              <w:rPr>
                <w:noProof/>
              </w:rPr>
              <w:drawing>
                <wp:anchor distT="0" distB="0" distL="114300" distR="114300" simplePos="0" relativeHeight="252029952" behindDoc="1" locked="0" layoutInCell="1" allowOverlap="1" wp14:anchorId="3966D852" wp14:editId="3985A5BE">
                  <wp:simplePos x="0" y="0"/>
                  <wp:positionH relativeFrom="column">
                    <wp:posOffset>379730</wp:posOffset>
                  </wp:positionH>
                  <wp:positionV relativeFrom="paragraph">
                    <wp:posOffset>78740</wp:posOffset>
                  </wp:positionV>
                  <wp:extent cx="548640" cy="958215"/>
                  <wp:effectExtent l="0" t="0" r="10160" b="6985"/>
                  <wp:wrapNone/>
                  <wp:docPr id="405" name="Picture 405" descr="CFY96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descr="CFY96167"/>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48640" cy="9582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96CEE0" w14:textId="77777777" w:rsidR="00B3321C" w:rsidRDefault="00B3321C" w:rsidP="00023C30">
            <w:r>
              <w:rPr>
                <w:noProof/>
                <w:sz w:val="20"/>
              </w:rPr>
              <w:drawing>
                <wp:anchor distT="0" distB="0" distL="114300" distR="114300" simplePos="0" relativeHeight="252032000" behindDoc="0" locked="0" layoutInCell="1" allowOverlap="1" wp14:anchorId="57344FB3" wp14:editId="0CE27287">
                  <wp:simplePos x="0" y="0"/>
                  <wp:positionH relativeFrom="column">
                    <wp:posOffset>2382520</wp:posOffset>
                  </wp:positionH>
                  <wp:positionV relativeFrom="paragraph">
                    <wp:posOffset>13335</wp:posOffset>
                  </wp:positionV>
                  <wp:extent cx="548640" cy="960120"/>
                  <wp:effectExtent l="0" t="0" r="10160" b="5080"/>
                  <wp:wrapNone/>
                  <wp:docPr id="407" name="Picture 407" descr="CFN96168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descr="CFN96168b"/>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48640" cy="9601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8B3CCB" w14:textId="77777777" w:rsidR="00B3321C" w:rsidRDefault="00B3321C" w:rsidP="00023C30">
            <w:r>
              <w:rPr>
                <w:noProof/>
                <w:sz w:val="20"/>
              </w:rPr>
              <w:drawing>
                <wp:anchor distT="0" distB="0" distL="114300" distR="114300" simplePos="0" relativeHeight="252030976" behindDoc="0" locked="0" layoutInCell="1" allowOverlap="1" wp14:anchorId="6650591E" wp14:editId="3377B6F4">
                  <wp:simplePos x="0" y="0"/>
                  <wp:positionH relativeFrom="column">
                    <wp:posOffset>1351280</wp:posOffset>
                  </wp:positionH>
                  <wp:positionV relativeFrom="paragraph">
                    <wp:posOffset>78740</wp:posOffset>
                  </wp:positionV>
                  <wp:extent cx="548640" cy="1007110"/>
                  <wp:effectExtent l="0" t="0" r="10160" b="8890"/>
                  <wp:wrapNone/>
                  <wp:docPr id="406" name="Picture 406" descr="CMY96176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descr="CMY96176b"/>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48640" cy="10071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A81449" w14:textId="77777777" w:rsidR="00B3321C" w:rsidRDefault="00B3321C" w:rsidP="00023C30"/>
          <w:p w14:paraId="4A1EF482" w14:textId="77777777" w:rsidR="00B3321C" w:rsidRDefault="00B3321C" w:rsidP="00023C30"/>
          <w:p w14:paraId="2096FDB7" w14:textId="77777777" w:rsidR="00B3321C" w:rsidRDefault="00B3321C" w:rsidP="00CE2915">
            <w:pPr>
              <w:spacing w:before="120"/>
            </w:pPr>
          </w:p>
          <w:p w14:paraId="5B900AD4" w14:textId="77777777" w:rsidR="00B3321C" w:rsidRDefault="00B3321C" w:rsidP="00023C30">
            <w:pPr>
              <w:pStyle w:val="Subtitle"/>
              <w:ind w:left="504"/>
              <w:rPr>
                <w:rStyle w:val="LER"/>
                <w:b/>
              </w:rPr>
            </w:pPr>
            <w:r>
              <w:rPr>
                <w:rStyle w:val="LER"/>
                <w:b/>
              </w:rPr>
              <w:t>Notice Two Surprises</w:t>
            </w:r>
          </w:p>
          <w:p w14:paraId="3FFC4D71" w14:textId="77777777" w:rsidR="00B3321C" w:rsidRDefault="00B3321C" w:rsidP="00023C30">
            <w:pPr>
              <w:spacing w:after="120"/>
              <w:ind w:firstLine="0"/>
            </w:pPr>
            <w:r>
              <w:rPr>
                <w:noProof/>
                <w:position w:val="-2"/>
              </w:rPr>
              <w:drawing>
                <wp:inline distT="0" distB="0" distL="0" distR="0" wp14:anchorId="12B28D6E" wp14:editId="66E85FD1">
                  <wp:extent cx="144145" cy="135255"/>
                  <wp:effectExtent l="0" t="0" r="8255" b="0"/>
                  <wp:docPr id="283" name="Picture 283" descr="Bunting1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descr="Bunting1RB"/>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4145" cy="135255"/>
                          </a:xfrm>
                          <a:prstGeom prst="rect">
                            <a:avLst/>
                          </a:prstGeom>
                          <a:noFill/>
                          <a:ln>
                            <a:noFill/>
                          </a:ln>
                        </pic:spPr>
                      </pic:pic>
                    </a:graphicData>
                  </a:graphic>
                </wp:inline>
              </w:drawing>
            </w:r>
            <w:r w:rsidRPr="00330DA3">
              <w:rPr>
                <w:position w:val="4"/>
                <w:vertAlign w:val="subscript"/>
              </w:rPr>
              <w:t xml:space="preserve"> </w:t>
            </w:r>
            <w:r w:rsidRPr="00EF6F8C">
              <w:t xml:space="preserve">1. Perhaps it's surprising that </w:t>
            </w:r>
            <w:r>
              <w:rPr>
                <w:color w:val="CC0000"/>
                <w:u w:val="single"/>
              </w:rPr>
              <w:t>broad</w:t>
            </w:r>
            <w:r w:rsidRPr="00673FD9">
              <w:rPr>
                <w:color w:val="CC0000"/>
              </w:rPr>
              <w:t xml:space="preserve"> </w:t>
            </w:r>
            <w:r w:rsidRPr="00354BAD">
              <w:rPr>
                <w:color w:val="CC0000"/>
                <w:u w:val="single"/>
              </w:rPr>
              <w:t>Fair Rep</w:t>
            </w:r>
            <w:r>
              <w:t xml:space="preserve"> helps a </w:t>
            </w:r>
            <w:r w:rsidRPr="00251267">
              <w:rPr>
                <w:i/>
                <w:color w:val="0000CC"/>
              </w:rPr>
              <w:t>central</w:t>
            </w:r>
            <w:r>
              <w:t xml:space="preserve"> </w:t>
            </w:r>
            <w:r w:rsidRPr="00B35155">
              <w:rPr>
                <w:i/>
                <w:iCs/>
                <w:color w:val="0000CC"/>
                <w:szCs w:val="24"/>
              </w:rPr>
              <w:t>Condorcet</w:t>
            </w:r>
            <w:r>
              <w:t xml:space="preserve"> winner own a council's </w:t>
            </w:r>
            <w:r w:rsidRPr="006B60DD">
              <w:rPr>
                <w:b/>
                <w:bCs/>
                <w:color w:val="800080"/>
              </w:rPr>
              <w:t>swing vote</w:t>
            </w:r>
            <w:r>
              <w:t xml:space="preserve">.  It shows that political diversity can be a source of balance and moderation as well as perspective.  </w:t>
            </w:r>
          </w:p>
          <w:p w14:paraId="4D33CD81" w14:textId="3B424880" w:rsidR="00B3321C" w:rsidRDefault="00B3321C" w:rsidP="00023C30">
            <w:pPr>
              <w:pBdr>
                <w:left w:val="single" w:sz="12" w:space="9" w:color="800080"/>
                <w:right w:val="single" w:sz="12" w:space="4" w:color="800080"/>
              </w:pBdr>
              <w:ind w:firstLine="0"/>
            </w:pPr>
            <w:r>
              <w:rPr>
                <w:noProof/>
                <w:position w:val="-2"/>
              </w:rPr>
              <w:drawing>
                <wp:inline distT="0" distB="0" distL="0" distR="0" wp14:anchorId="7BB0D13A" wp14:editId="4957AB63">
                  <wp:extent cx="144145" cy="135255"/>
                  <wp:effectExtent l="0" t="0" r="8255" b="0"/>
                  <wp:docPr id="284" name="Picture 284" descr="Bunting1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descr="Bunting1RB"/>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4145" cy="135255"/>
                          </a:xfrm>
                          <a:prstGeom prst="rect">
                            <a:avLst/>
                          </a:prstGeom>
                          <a:noFill/>
                          <a:ln>
                            <a:noFill/>
                          </a:ln>
                        </pic:spPr>
                      </pic:pic>
                    </a:graphicData>
                  </a:graphic>
                </wp:inline>
              </w:drawing>
            </w:r>
            <w:r w:rsidRPr="00330DA3">
              <w:rPr>
                <w:position w:val="4"/>
                <w:vertAlign w:val="subscript"/>
              </w:rPr>
              <w:t xml:space="preserve"> </w:t>
            </w:r>
            <w:r>
              <w:t xml:space="preserve">2. </w:t>
            </w:r>
            <w:r w:rsidRPr="00251267">
              <w:rPr>
                <w:i/>
                <w:color w:val="0000CC"/>
              </w:rPr>
              <w:t>Central</w:t>
            </w:r>
            <w:r>
              <w:rPr>
                <w:i/>
                <w:color w:val="0000CC"/>
              </w:rPr>
              <w:t xml:space="preserve"> reps</w:t>
            </w:r>
            <w:r>
              <w:t xml:space="preserve"> can lead a </w:t>
            </w:r>
            <w:r>
              <w:rPr>
                <w:color w:val="CC0000"/>
                <w:u w:val="single"/>
              </w:rPr>
              <w:t>broad</w:t>
            </w:r>
            <w:r w:rsidRPr="00673FD9">
              <w:rPr>
                <w:color w:val="CC0000"/>
              </w:rPr>
              <w:t xml:space="preserve"> </w:t>
            </w:r>
            <w:r w:rsidRPr="00354BAD">
              <w:rPr>
                <w:color w:val="CC0000"/>
                <w:u w:val="single"/>
              </w:rPr>
              <w:t>Fair Rep</w:t>
            </w:r>
            <w:r w:rsidRPr="00354BAD">
              <w:rPr>
                <w:u w:val="single"/>
              </w:rPr>
              <w:t xml:space="preserve"> </w:t>
            </w:r>
            <w:r w:rsidRPr="00354BAD">
              <w:rPr>
                <w:color w:val="CC0000"/>
                <w:u w:val="single"/>
              </w:rPr>
              <w:t>council</w:t>
            </w:r>
            <w:r>
              <w:t xml:space="preserve"> to </w:t>
            </w:r>
            <w:r w:rsidRPr="00251267">
              <w:rPr>
                <w:b/>
                <w:bCs/>
                <w:color w:val="800080"/>
              </w:rPr>
              <w:t>broader majorities</w:t>
            </w:r>
            <w:r w:rsidRPr="005724E7">
              <w:t>,</w:t>
            </w:r>
            <w:r>
              <w:t xml:space="preserve"> holding moderates from all sides.  </w:t>
            </w:r>
            <w:r w:rsidRPr="002D1C7B">
              <w:t xml:space="preserve">This </w:t>
            </w:r>
            <w:r>
              <w:t xml:space="preserve">can </w:t>
            </w:r>
            <w:r w:rsidRPr="002D1C7B">
              <w:t>add to or replace some</w:t>
            </w:r>
            <w:r w:rsidRPr="00724685">
              <w:t xml:space="preserve"> of the </w:t>
            </w:r>
            <w:r w:rsidRPr="002D1C7B">
              <w:t xml:space="preserve">“checks and balances” often used to </w:t>
            </w:r>
            <w:r>
              <w:t xml:space="preserve">moderate </w:t>
            </w:r>
            <w:r w:rsidRPr="002D1C7B">
              <w:t>a council's action.</w:t>
            </w:r>
          </w:p>
          <w:p w14:paraId="575FA574" w14:textId="77777777" w:rsidR="00B3321C" w:rsidRDefault="00B3321C" w:rsidP="005956BE">
            <w:pPr>
              <w:pStyle w:val="PageNums"/>
              <w:spacing w:before="120"/>
            </w:pPr>
            <w:r>
              <w:rPr>
                <w:color w:val="800080"/>
              </w:rPr>
              <w:t>52</w:t>
            </w:r>
          </w:p>
        </w:tc>
        <w:tc>
          <w:tcPr>
            <w:tcW w:w="1152" w:type="dxa"/>
            <w:shd w:val="clear" w:color="auto" w:fill="auto"/>
          </w:tcPr>
          <w:p w14:paraId="0B5B39F2" w14:textId="77777777" w:rsidR="00B3321C" w:rsidRDefault="00B3321C" w:rsidP="005D5939">
            <w:pPr>
              <w:pStyle w:val="PageNums"/>
              <w:jc w:val="center"/>
            </w:pPr>
          </w:p>
        </w:tc>
        <w:tc>
          <w:tcPr>
            <w:tcW w:w="6624" w:type="dxa"/>
            <w:shd w:val="clear" w:color="auto" w:fill="auto"/>
          </w:tcPr>
          <w:p w14:paraId="45CAB47B" w14:textId="77777777" w:rsidR="00B3321C" w:rsidRDefault="00B3321C" w:rsidP="00023C30">
            <w:pPr>
              <w:pStyle w:val="Title"/>
              <w:pBdr>
                <w:top w:val="single" w:sz="8" w:space="2" w:color="C0C0C0"/>
                <w:bottom w:val="single" w:sz="8" w:space="2" w:color="C0C0C0"/>
              </w:pBdr>
              <w:tabs>
                <w:tab w:val="center" w:pos="2700"/>
              </w:tabs>
              <w:rPr>
                <w:b w:val="0"/>
                <w:bCs/>
              </w:rPr>
            </w:pPr>
            <w:r>
              <w:rPr>
                <w:rStyle w:val="IRV"/>
                <w:b/>
              </w:rPr>
              <w:t>Instant Runoff Voting</w:t>
            </w:r>
            <w:r>
              <w:rPr>
                <w:b w:val="0"/>
                <w:bCs/>
                <w:color w:val="000080"/>
              </w:rPr>
              <w:t xml:space="preserve"> </w:t>
            </w:r>
            <w:r>
              <w:rPr>
                <w:rStyle w:val="IRV"/>
                <w:b/>
              </w:rPr>
              <w:t>Patterns</w:t>
            </w:r>
          </w:p>
          <w:p w14:paraId="5B8C6794" w14:textId="3EDE4FA6" w:rsidR="00B3321C" w:rsidRPr="00E339A7" w:rsidRDefault="00B3321C" w:rsidP="0039253C">
            <w:pPr>
              <w:rPr>
                <w:vertAlign w:val="superscript"/>
              </w:rPr>
            </w:pPr>
            <w:r>
              <w:t>Running for president in South Korean, the former aide to a dictator faced two popular reform</w:t>
            </w:r>
            <w:r w:rsidRPr="00E339A7">
              <w:t>ers.</w:t>
            </w:r>
            <w:r>
              <w:t xml:space="preserve">   </w:t>
            </w:r>
            <w:r w:rsidRPr="00E339A7">
              <w:t>The two got a majority of the votes but split their supporters.  So</w:t>
            </w:r>
            <w:r>
              <w:t> </w:t>
            </w:r>
            <w:r w:rsidRPr="00E339A7">
              <w:t xml:space="preserve">the aide won a </w:t>
            </w:r>
            <w:r w:rsidRPr="00E339A7">
              <w:rPr>
                <w:b/>
              </w:rPr>
              <w:t>plurality</w:t>
            </w:r>
            <w:r w:rsidRPr="00E339A7">
              <w:t xml:space="preserve">  (37%</w:t>
            </w:r>
            <w:r>
              <w:t>, 28%, 27%, 8%</w:t>
            </w:r>
            <w:r w:rsidRPr="00E339A7">
              <w:t xml:space="preserve">). </w:t>
            </w:r>
            <w:r>
              <w:t xml:space="preserve"> He </w:t>
            </w:r>
            <w:r w:rsidRPr="00E339A7">
              <w:t xml:space="preserve">claimed a mandate to continue </w:t>
            </w:r>
            <w:r>
              <w:t xml:space="preserve">oppressive </w:t>
            </w:r>
            <w:r w:rsidRPr="00E339A7">
              <w:t>policies.  Years later he was convicted of treason in the tragic killing of pro-democracy demonstrators.</w:t>
            </w:r>
            <w:r w:rsidRPr="00E339A7">
              <w:rPr>
                <w:rFonts w:ascii="Arial" w:hAnsi="Arial"/>
                <w:sz w:val="22"/>
                <w:vertAlign w:val="superscript"/>
              </w:rPr>
              <w:t>4</w:t>
            </w:r>
          </w:p>
          <w:p w14:paraId="346E8F74" w14:textId="381DCAAE" w:rsidR="00B3321C" w:rsidRDefault="00B3321C" w:rsidP="00B1064F">
            <w:r w:rsidRPr="00E339A7">
              <w:t xml:space="preserve">IRV would drop the </w:t>
            </w:r>
            <w:r>
              <w:t>candidate</w:t>
            </w:r>
            <w:r w:rsidRPr="00E339A7">
              <w:t xml:space="preserve"> with </w:t>
            </w:r>
            <w:r>
              <w:t xml:space="preserve">the </w:t>
            </w:r>
            <w:r w:rsidRPr="00E339A7">
              <w:t>fewe</w:t>
            </w:r>
            <w:r>
              <w:t>st</w:t>
            </w:r>
            <w:r w:rsidRPr="00E339A7">
              <w:t xml:space="preserve"> </w:t>
            </w:r>
            <w:r>
              <w:t>vote</w:t>
            </w:r>
            <w:r w:rsidRPr="00E339A7">
              <w:t>s.</w:t>
            </w:r>
            <w:r w:rsidRPr="006C797C">
              <w:t xml:space="preserve"> </w:t>
            </w:r>
            <w:r>
              <w:t xml:space="preserve"> E</w:t>
            </w:r>
            <w:r w:rsidRPr="006C797C">
              <w:t xml:space="preserve">ach </w:t>
            </w:r>
            <w:r>
              <w:t>of those</w:t>
            </w:r>
            <w:r w:rsidRPr="006C797C">
              <w:t xml:space="preserve"> </w:t>
            </w:r>
            <w:r>
              <w:t>would</w:t>
            </w:r>
            <w:r w:rsidRPr="006C797C">
              <w:t xml:space="preserve"> </w:t>
            </w:r>
            <w:r>
              <w:t xml:space="preserve">then </w:t>
            </w:r>
            <w:r w:rsidRPr="006C797C">
              <w:t>count for its voter’s back</w:t>
            </w:r>
            <w:r>
              <w:t>up, likely to be a candidate who is similar but more popular</w:t>
            </w:r>
            <w:r w:rsidRPr="000C4C95">
              <w:t>.</w:t>
            </w:r>
          </w:p>
          <w:p w14:paraId="137BFB86" w14:textId="77777777" w:rsidR="00B3321C" w:rsidRDefault="00B3321C" w:rsidP="00767EFB">
            <w:pPr>
              <w:spacing w:before="0"/>
              <w:rPr>
                <w:rFonts w:cs="Helvetica"/>
              </w:rPr>
            </w:pPr>
          </w:p>
          <w:p w14:paraId="55642EB1" w14:textId="77777777" w:rsidR="00B3321C" w:rsidRDefault="00B3321C" w:rsidP="00CE2915">
            <w:pPr>
              <w:spacing w:before="0"/>
              <w:rPr>
                <w:rFonts w:cs="Helvetica"/>
              </w:rPr>
            </w:pPr>
            <w:r>
              <w:rPr>
                <w:bCs/>
                <w:noProof/>
                <w:color w:val="333399"/>
              </w:rPr>
              <w:drawing>
                <wp:anchor distT="0" distB="0" distL="114300" distR="114300" simplePos="0" relativeHeight="252037120" behindDoc="1" locked="0" layoutInCell="1" allowOverlap="0" wp14:anchorId="4356BE9F" wp14:editId="71DBA270">
                  <wp:simplePos x="0" y="0"/>
                  <wp:positionH relativeFrom="column">
                    <wp:posOffset>492125</wp:posOffset>
                  </wp:positionH>
                  <wp:positionV relativeFrom="paragraph">
                    <wp:posOffset>69215</wp:posOffset>
                  </wp:positionV>
                  <wp:extent cx="548640" cy="548640"/>
                  <wp:effectExtent l="0" t="0" r="10160" b="10160"/>
                  <wp:wrapNone/>
                  <wp:docPr id="412" name="Picture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48640" cy="5486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34048" behindDoc="1" locked="0" layoutInCell="1" allowOverlap="0" wp14:anchorId="11F3AA3C" wp14:editId="4BD689E7">
                  <wp:simplePos x="0" y="0"/>
                  <wp:positionH relativeFrom="column">
                    <wp:posOffset>2165985</wp:posOffset>
                  </wp:positionH>
                  <wp:positionV relativeFrom="paragraph">
                    <wp:posOffset>54610</wp:posOffset>
                  </wp:positionV>
                  <wp:extent cx="532130" cy="548640"/>
                  <wp:effectExtent l="0" t="0" r="1270" b="10160"/>
                  <wp:wrapNone/>
                  <wp:docPr id="409" name="Picture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32130" cy="5486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33024" behindDoc="1" locked="0" layoutInCell="1" allowOverlap="0" wp14:anchorId="00752F0D" wp14:editId="2A9AA7D1">
                  <wp:simplePos x="0" y="0"/>
                  <wp:positionH relativeFrom="column">
                    <wp:posOffset>2947035</wp:posOffset>
                  </wp:positionH>
                  <wp:positionV relativeFrom="paragraph">
                    <wp:posOffset>54610</wp:posOffset>
                  </wp:positionV>
                  <wp:extent cx="532130" cy="548640"/>
                  <wp:effectExtent l="0" t="0" r="1270" b="10160"/>
                  <wp:wrapNone/>
                  <wp:docPr id="408" name="Picture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32130" cy="5486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35072" behindDoc="1" locked="0" layoutInCell="1" allowOverlap="0" wp14:anchorId="0A24C935" wp14:editId="4047B1C9">
                  <wp:simplePos x="0" y="0"/>
                  <wp:positionH relativeFrom="column">
                    <wp:posOffset>1323975</wp:posOffset>
                  </wp:positionH>
                  <wp:positionV relativeFrom="paragraph">
                    <wp:posOffset>54610</wp:posOffset>
                  </wp:positionV>
                  <wp:extent cx="548640" cy="548640"/>
                  <wp:effectExtent l="0" t="0" r="10160" b="10160"/>
                  <wp:wrapNone/>
                  <wp:docPr id="410" name="Picture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48640" cy="5486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602160" w14:textId="77777777" w:rsidR="00B3321C" w:rsidRDefault="00B3321C" w:rsidP="00023C30">
            <w:pPr>
              <w:spacing w:before="0"/>
              <w:rPr>
                <w:rFonts w:ascii="Helvetica" w:hAnsi="Helvetica" w:cs="Helvetica"/>
              </w:rPr>
            </w:pPr>
          </w:p>
          <w:p w14:paraId="25ED615A" w14:textId="77777777" w:rsidR="00B3321C" w:rsidRDefault="00B3321C" w:rsidP="00966BB9">
            <w:pPr>
              <w:pStyle w:val="Picture"/>
              <w:tabs>
                <w:tab w:val="clear" w:pos="432"/>
                <w:tab w:val="center" w:pos="778"/>
                <w:tab w:val="center" w:pos="2088"/>
                <w:tab w:val="center" w:pos="3438"/>
                <w:tab w:val="center" w:pos="4637"/>
              </w:tabs>
              <w:spacing w:before="80"/>
              <w:jc w:val="left"/>
              <w:rPr>
                <w:rFonts w:ascii="Helvetica" w:hAnsi="Helvetica" w:cs="Helvetica"/>
              </w:rPr>
            </w:pPr>
            <w:r>
              <w:rPr>
                <w:rFonts w:ascii="Helvetica" w:hAnsi="Helvetica" w:cs="Helvetica"/>
              </w:rPr>
              <w:tab/>
              <w:t>1</w:t>
            </w:r>
            <w:r>
              <w:rPr>
                <w:rFonts w:ascii="Helvetica" w:hAnsi="Helvetica" w:cs="Helvetica"/>
              </w:rPr>
              <w:tab/>
              <w:t>2</w:t>
            </w:r>
            <w:r>
              <w:rPr>
                <w:rFonts w:ascii="Helvetica" w:hAnsi="Helvetica" w:cs="Helvetica"/>
              </w:rPr>
              <w:tab/>
              <w:t>3</w:t>
            </w:r>
            <w:r>
              <w:rPr>
                <w:rFonts w:ascii="Helvetica" w:hAnsi="Helvetica" w:cs="Helvetica"/>
              </w:rPr>
              <w:tab/>
              <w:t>4</w:t>
            </w:r>
          </w:p>
          <w:p w14:paraId="1EBC8EBE" w14:textId="0EB8BEA6" w:rsidR="00B3321C" w:rsidRPr="00681E9E" w:rsidRDefault="00B3321C" w:rsidP="00023C30">
            <w:pPr>
              <w:pStyle w:val="Captions"/>
              <w:jc w:val="center"/>
              <w:rPr>
                <w:sz w:val="22"/>
              </w:rPr>
            </w:pPr>
            <w:r w:rsidRPr="00522AAF">
              <w:rPr>
                <w:b/>
                <w:color w:val="333399"/>
              </w:rPr>
              <w:t>From five factions to one majority.</w:t>
            </w:r>
            <w:r>
              <w:rPr>
                <w:b/>
                <w:color w:val="333399"/>
              </w:rPr>
              <w:br/>
            </w:r>
            <w:r>
              <w:rPr>
                <w:sz w:val="22"/>
              </w:rPr>
              <w:t xml:space="preserve">1) </w:t>
            </w:r>
            <w:r w:rsidRPr="004A0799">
              <w:rPr>
                <w:b/>
                <w:bCs/>
                <w:color w:val="BC63FF"/>
                <w:sz w:val="22"/>
                <w:szCs w:val="22"/>
              </w:rPr>
              <w:t>Violet</w:t>
            </w:r>
            <w:r w:rsidRPr="004821FE">
              <w:rPr>
                <w:color w:val="BC63FF"/>
              </w:rPr>
              <w:t xml:space="preserve"> </w:t>
            </w:r>
            <w:r>
              <w:rPr>
                <w:sz w:val="22"/>
              </w:rPr>
              <w:t>loses,</w:t>
            </w:r>
            <w:r w:rsidRPr="00CC02DD">
              <w:rPr>
                <w:sz w:val="22"/>
              </w:rPr>
              <w:t xml:space="preserve"> </w:t>
            </w:r>
            <w:r>
              <w:rPr>
                <w:sz w:val="22"/>
              </w:rPr>
              <w:t>so backup choices get those votes</w:t>
            </w:r>
            <w:r w:rsidRPr="00CC02DD">
              <w:rPr>
                <w:sz w:val="22"/>
              </w:rPr>
              <w:t xml:space="preserve">.  </w:t>
            </w:r>
          </w:p>
          <w:p w14:paraId="09AFE080" w14:textId="25356E1E" w:rsidR="00B3321C" w:rsidRDefault="00B3321C" w:rsidP="00767EFB">
            <w:pPr>
              <w:spacing w:before="80"/>
              <w:ind w:firstLine="0"/>
              <w:jc w:val="center"/>
            </w:pPr>
            <w:r>
              <w:t xml:space="preserve">This </w:t>
            </w:r>
            <w:r w:rsidRPr="00F56964">
              <w:rPr>
                <w:b/>
                <w:bCs/>
                <w:color w:val="333399"/>
                <w:szCs w:val="24"/>
              </w:rPr>
              <w:t>chief</w:t>
            </w:r>
            <w:r>
              <w:t xml:space="preserve"> </w:t>
            </w:r>
            <w:r w:rsidRPr="00F56964">
              <w:rPr>
                <w:b/>
                <w:bCs/>
                <w:color w:val="333399"/>
                <w:szCs w:val="24"/>
              </w:rPr>
              <w:t>executive</w:t>
            </w:r>
            <w:r>
              <w:rPr>
                <w:b/>
                <w:bCs/>
                <w:color w:val="333399"/>
                <w:szCs w:val="24"/>
              </w:rPr>
              <w:t xml:space="preserve"> </w:t>
            </w:r>
            <w:r>
              <w:t>starts in a big band of voters on the biggest side, then builds a majority.  This helps her work with reps on the biggest side of a typical council.</w:t>
            </w:r>
          </w:p>
          <w:p w14:paraId="1A993BD0" w14:textId="540B3FFE" w:rsidR="00B3321C" w:rsidRDefault="00B3321C" w:rsidP="00C56D18">
            <w:pPr>
              <w:spacing w:before="480" w:after="180"/>
              <w:ind w:right="317" w:firstLine="259"/>
            </w:pPr>
            <w:r>
              <w:rPr>
                <w:rStyle w:val="IRV"/>
              </w:rPr>
              <w:t>IRV elects leaders</w:t>
            </w:r>
            <w:r>
              <w:t xml:space="preserve"> in more and more places: </w:t>
            </w:r>
            <w:r w:rsidRPr="009F2BDC">
              <w:t xml:space="preserve">London, Minneapolis, San Francisco </w:t>
            </w:r>
            <w:r>
              <w:t>and Maine have adopted it.  Students use it at Duke, Harvard, Stanford, Rice, Tufts, MIT, Cal Tech, Carlton, Clark, Hendrix, Reed, Vassar, The Universities of: CA, IL, MD, MN, OK, VA, WA, …</w:t>
            </w:r>
          </w:p>
          <w:p w14:paraId="75F6184C" w14:textId="30D29B36" w:rsidR="00B3321C" w:rsidRDefault="00B3321C" w:rsidP="008928A9">
            <w:pPr>
              <w:pBdr>
                <w:left w:val="single" w:sz="8" w:space="4" w:color="212180"/>
                <w:right w:val="single" w:sz="8" w:space="4" w:color="212180"/>
              </w:pBdr>
              <w:spacing w:before="0"/>
            </w:pPr>
            <w:r>
              <w:rPr>
                <w:noProof/>
              </w:rPr>
              <w:drawing>
                <wp:anchor distT="0" distB="0" distL="114300" distR="114300" simplePos="0" relativeHeight="252036096" behindDoc="1" locked="0" layoutInCell="1" allowOverlap="1" wp14:anchorId="197C3EB5" wp14:editId="4E7E56E8">
                  <wp:simplePos x="0" y="0"/>
                  <wp:positionH relativeFrom="column">
                    <wp:posOffset>340995</wp:posOffset>
                  </wp:positionH>
                  <wp:positionV relativeFrom="paragraph">
                    <wp:posOffset>3862705</wp:posOffset>
                  </wp:positionV>
                  <wp:extent cx="502920" cy="502920"/>
                  <wp:effectExtent l="0" t="0" r="5080" b="5080"/>
                  <wp:wrapNone/>
                  <wp:docPr id="411" name="Picture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02920" cy="50292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IRV lets you vote for the candidate you really like.  And even if that option loses, your vote isn't wasted; </w:t>
            </w:r>
          </w:p>
          <w:p w14:paraId="4EFE0FA2" w14:textId="77777777" w:rsidR="00B3321C" w:rsidRDefault="00B3321C" w:rsidP="00BF13D8">
            <w:pPr>
              <w:pBdr>
                <w:left w:val="single" w:sz="8" w:space="4" w:color="212180"/>
              </w:pBdr>
              <w:tabs>
                <w:tab w:val="clear" w:pos="5904"/>
                <w:tab w:val="right" w:pos="6192"/>
              </w:tabs>
              <w:spacing w:before="0"/>
              <w:ind w:firstLine="0"/>
              <w:rPr>
                <w:rFonts w:ascii="Helvetica" w:hAnsi="Helvetica" w:cs="Helvetica"/>
              </w:rPr>
            </w:pPr>
            <w:r>
              <w:t>it goes to your next choice.</w:t>
            </w:r>
            <w:r>
              <w:rPr>
                <w:rFonts w:ascii="Helvetica" w:hAnsi="Helvetica" w:cs="Helvetica"/>
              </w:rPr>
              <w:tab/>
            </w:r>
          </w:p>
          <w:p w14:paraId="44D66CE6" w14:textId="58381913" w:rsidR="00B3321C" w:rsidRPr="00CC3F95" w:rsidRDefault="00B3321C" w:rsidP="00C56D18">
            <w:pPr>
              <w:pStyle w:val="PageNums"/>
              <w:spacing w:before="120"/>
              <w:jc w:val="right"/>
              <w:rPr>
                <w:rStyle w:val="CV"/>
                <w:b w:val="0"/>
                <w:bCs w:val="0"/>
                <w:color w:val="auto"/>
              </w:rPr>
            </w:pPr>
            <w:r w:rsidRPr="00CC3F95">
              <w:rPr>
                <w:color w:val="333399"/>
              </w:rPr>
              <w:t>13</w:t>
            </w:r>
          </w:p>
        </w:tc>
      </w:tr>
      <w:tr w:rsidR="00B3321C" w14:paraId="4C01E926" w14:textId="77777777" w:rsidTr="0061541D">
        <w:trPr>
          <w:gridAfter w:val="1"/>
          <w:wAfter w:w="144" w:type="dxa"/>
          <w:trHeight w:hRule="exact" w:val="10656"/>
          <w:jc w:val="center"/>
        </w:trPr>
        <w:tc>
          <w:tcPr>
            <w:tcW w:w="6624" w:type="dxa"/>
            <w:shd w:val="clear" w:color="auto" w:fill="auto"/>
          </w:tcPr>
          <w:p w14:paraId="70CD9D53" w14:textId="77777777" w:rsidR="00B3321C" w:rsidRDefault="00B3321C" w:rsidP="00023C30">
            <w:pPr>
              <w:pStyle w:val="Chapter"/>
              <w:rPr>
                <w:bCs w:val="0"/>
              </w:rPr>
            </w:pPr>
            <w:bookmarkStart w:id="2" w:name="PR"/>
            <w:r>
              <w:rPr>
                <w:bCs w:val="0"/>
                <w:color w:val="CC0000"/>
              </w:rPr>
              <w:t>E</w:t>
            </w:r>
            <w:bookmarkEnd w:id="2"/>
            <w:r>
              <w:rPr>
                <w:bCs w:val="0"/>
                <w:color w:val="CC0000"/>
              </w:rPr>
              <w:t xml:space="preserve">lecting a </w:t>
            </w:r>
            <w:r>
              <w:rPr>
                <w:color w:val="CC0000"/>
              </w:rPr>
              <w:t>Council</w:t>
            </w:r>
          </w:p>
          <w:p w14:paraId="1B196CC5" w14:textId="77777777" w:rsidR="00B3321C" w:rsidRDefault="00B3321C" w:rsidP="00023C30">
            <w:pPr>
              <w:pStyle w:val="Title"/>
              <w:pBdr>
                <w:top w:val="single" w:sz="6" w:space="2" w:color="000000"/>
                <w:bottom w:val="single" w:sz="8" w:space="2" w:color="C0C0C0"/>
              </w:pBdr>
              <w:spacing w:before="10"/>
            </w:pPr>
            <w:r>
              <w:rPr>
                <w:bCs/>
                <w:i/>
                <w:color w:val="CC0000"/>
              </w:rPr>
              <w:t>Three</w:t>
            </w:r>
            <w:r>
              <w:rPr>
                <w:bCs/>
                <w:color w:val="CC0000"/>
              </w:rPr>
              <w:t xml:space="preserve"> S</w:t>
            </w:r>
            <w:r w:rsidRPr="00612A88">
              <w:rPr>
                <w:bCs/>
                <w:color w:val="CC0000"/>
              </w:rPr>
              <w:t>ingle-Member Districts</w:t>
            </w:r>
          </w:p>
          <w:p w14:paraId="396E7F88" w14:textId="77777777" w:rsidR="00B3321C" w:rsidRDefault="00B3321C" w:rsidP="00480758">
            <w:pPr>
              <w:spacing w:line="300" w:lineRule="exact"/>
            </w:pPr>
            <w:r>
              <w:t>A class of 27 wants to elect a planning committee.  Someone says, “Elect a rep from each seminar group.”</w:t>
            </w:r>
          </w:p>
          <w:p w14:paraId="5F1F6690" w14:textId="3786EC79" w:rsidR="00B3321C" w:rsidRDefault="00B3321C" w:rsidP="00C6746C">
            <w:pPr>
              <w:pStyle w:val="Captions"/>
              <w:spacing w:before="180" w:after="120"/>
              <w:jc w:val="center"/>
            </w:pPr>
            <w:r>
              <w:rPr>
                <w:rFonts w:ascii="Arial Bold" w:hAnsi="Arial Bold"/>
                <w:b/>
                <w:bCs/>
                <w:color w:val="99CC00"/>
                <w:szCs w:val="26"/>
              </w:rPr>
              <w:t>5 B</w:t>
            </w:r>
            <w:r>
              <w:rPr>
                <w:color w:val="666600"/>
              </w:rPr>
              <w:t xml:space="preserve"> voters elect her</w:t>
            </w:r>
            <w:r>
              <w:rPr>
                <w:rFonts w:cs="Helvetica"/>
                <w:color w:val="003399"/>
              </w:rPr>
              <w:t xml:space="preserve"> </w:t>
            </w:r>
            <w:r w:rsidRPr="00E476E8">
              <w:t>in this top group</w:t>
            </w:r>
            <w:r>
              <w:t xml:space="preserve"> </w:t>
            </w:r>
            <w:r w:rsidRPr="00572806">
              <w:t>as</w:t>
            </w:r>
            <w:r w:rsidRPr="007D7258">
              <w:rPr>
                <w:color w:val="003399"/>
              </w:rPr>
              <w:t xml:space="preserve"> </w:t>
            </w:r>
            <w:r w:rsidRPr="00846A90">
              <w:rPr>
                <w:rFonts w:ascii="Arial Bold" w:hAnsi="Arial Bold"/>
                <w:b/>
                <w:bCs/>
                <w:color w:val="003399"/>
                <w:szCs w:val="26"/>
              </w:rPr>
              <w:t>J</w:t>
            </w:r>
            <w:r w:rsidRPr="007D7258">
              <w:rPr>
                <w:rFonts w:cs="Helvetica"/>
                <w:color w:val="003399"/>
              </w:rPr>
              <w:t xml:space="preserve"> </w:t>
            </w:r>
            <w:r>
              <w:rPr>
                <w:rFonts w:cs="Helvetica"/>
                <w:color w:val="003399"/>
              </w:rPr>
              <w:t>ha</w:t>
            </w:r>
            <w:r w:rsidRPr="007D7258">
              <w:rPr>
                <w:rFonts w:cs="Helvetica"/>
                <w:color w:val="003399"/>
              </w:rPr>
              <w:t xml:space="preserve">s only </w:t>
            </w:r>
            <w:r w:rsidRPr="0002750F">
              <w:rPr>
                <w:rFonts w:ascii="Arial Bold" w:hAnsi="Arial Bold"/>
                <w:b/>
                <w:bCs/>
                <w:color w:val="003399"/>
                <w:szCs w:val="26"/>
              </w:rPr>
              <w:t>4</w:t>
            </w:r>
            <w:r>
              <w:t xml:space="preserve">. </w:t>
            </w:r>
          </w:p>
          <w:p w14:paraId="52AE7A34" w14:textId="2BD72541" w:rsidR="00B3321C" w:rsidRDefault="000570CC" w:rsidP="00023C30">
            <w:pPr>
              <w:pStyle w:val="Picture"/>
              <w:pBdr>
                <w:top w:val="single" w:sz="12" w:space="2" w:color="99CC00"/>
                <w:left w:val="single" w:sz="12" w:space="3" w:color="99CC00"/>
                <w:bottom w:val="single" w:sz="12" w:space="0" w:color="99CC00"/>
                <w:right w:val="single" w:sz="12" w:space="3" w:color="99CC00"/>
              </w:pBdr>
              <w:spacing w:before="0"/>
              <w:ind w:left="144" w:right="144"/>
            </w:pPr>
            <w:r>
              <w:rPr>
                <w:rFonts w:ascii="Arial Bold" w:hAnsi="Arial Bold"/>
                <w:bCs/>
                <w:noProof/>
                <w:color w:val="CC0000"/>
                <w:position w:val="146"/>
                <w:szCs w:val="40"/>
              </w:rPr>
              <mc:AlternateContent>
                <mc:Choice Requires="wps">
                  <w:drawing>
                    <wp:anchor distT="0" distB="0" distL="114300" distR="114300" simplePos="0" relativeHeight="252038144" behindDoc="0" locked="0" layoutInCell="1" allowOverlap="1" wp14:anchorId="7DBE5B77" wp14:editId="5AB59E2A">
                      <wp:simplePos x="0" y="0"/>
                      <wp:positionH relativeFrom="column">
                        <wp:posOffset>142875</wp:posOffset>
                      </wp:positionH>
                      <wp:positionV relativeFrom="paragraph">
                        <wp:posOffset>468630</wp:posOffset>
                      </wp:positionV>
                      <wp:extent cx="474345" cy="640715"/>
                      <wp:effectExtent l="0" t="0" r="8255" b="19685"/>
                      <wp:wrapNone/>
                      <wp:docPr id="43" name="Text Box 4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345" cy="640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C22B26" w14:textId="77777777" w:rsidR="009F0AAF" w:rsidRPr="007D03A0" w:rsidRDefault="009F0AAF" w:rsidP="00023C30">
                                  <w:pPr>
                                    <w:spacing w:before="0" w:line="264" w:lineRule="auto"/>
                                    <w:ind w:left="0" w:right="0" w:firstLine="0"/>
                                    <w:jc w:val="center"/>
                                    <w:rPr>
                                      <w:rFonts w:ascii="Arial" w:hAnsi="Arial"/>
                                      <w:color w:val="666600"/>
                                      <w:szCs w:val="24"/>
                                    </w:rPr>
                                  </w:pPr>
                                  <w:r w:rsidRPr="007D03A0">
                                    <w:rPr>
                                      <w:rFonts w:ascii="Arial" w:hAnsi="Arial"/>
                                      <w:color w:val="666600"/>
                                      <w:szCs w:val="24"/>
                                    </w:rPr>
                                    <w:t>votes elect a rep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3" o:spid="_x0000_s1034" type="#_x0000_t202" style="position:absolute;left:0;text-align:left;margin-left:11.25pt;margin-top:36.9pt;width:37.35pt;height:50.45pt;z-index:25203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" filled="f" stroked="f">
                      <v:textbox inset="0,0,0,0">
                        <w:txbxContent>
                          <w:p w14:paraId="0EC22B26" w14:textId="77777777" w:rsidR="005671F0" w:rsidRPr="007D03A0" w:rsidRDefault="005671F0" w:rsidP="00023C30">
                            <w:pPr>
                              <w:spacing w:before="0" w:line="264" w:lineRule="auto"/>
                              <w:ind w:left="0" w:right="0" w:firstLine="0"/>
                              <w:jc w:val="center"/>
                              <w:rPr>
                                <w:rFonts w:ascii="Arial" w:hAnsi="Arial"/>
                                <w:color w:val="666600"/>
                                <w:szCs w:val="24"/>
                              </w:rPr>
                            </w:pPr>
                            <w:r w:rsidRPr="007D03A0">
                              <w:rPr>
                                <w:rFonts w:ascii="Arial" w:hAnsi="Arial"/>
                                <w:color w:val="666600"/>
                                <w:szCs w:val="24"/>
                              </w:rPr>
                              <w:t>votes elect a rep</w:t>
                            </w:r>
                          </w:p>
                        </w:txbxContent>
                      </v:textbox>
                    </v:shape>
                  </w:pict>
                </mc:Fallback>
              </mc:AlternateContent>
            </w:r>
            <w:r w:rsidR="00B3321C">
              <w:rPr>
                <w:rFonts w:ascii="Arial Bold" w:hAnsi="Arial Bold"/>
                <w:bCs/>
                <w:noProof/>
                <w:color w:val="CC0000"/>
                <w:position w:val="146"/>
                <w:szCs w:val="40"/>
              </w:rPr>
              <mc:AlternateContent>
                <mc:Choice Requires="wps">
                  <w:drawing>
                    <wp:anchor distT="0" distB="0" distL="114300" distR="114300" simplePos="0" relativeHeight="252039168" behindDoc="0" locked="0" layoutInCell="1" allowOverlap="1" wp14:anchorId="5FD8E21D" wp14:editId="77BD0B12">
                      <wp:simplePos x="0" y="0"/>
                      <wp:positionH relativeFrom="column">
                        <wp:posOffset>3512820</wp:posOffset>
                      </wp:positionH>
                      <wp:positionV relativeFrom="paragraph">
                        <wp:posOffset>415290</wp:posOffset>
                      </wp:positionV>
                      <wp:extent cx="607060" cy="838200"/>
                      <wp:effectExtent l="0" t="0" r="2540" b="0"/>
                      <wp:wrapNone/>
                      <wp:docPr id="44" name="Text Box 4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060" cy="838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1F7987" w14:textId="77777777" w:rsidR="009F0AAF" w:rsidRPr="00580DC5" w:rsidRDefault="009F0AAF" w:rsidP="00023C30">
                                  <w:pPr>
                                    <w:spacing w:before="0" w:line="264" w:lineRule="auto"/>
                                    <w:ind w:left="0" w:right="0" w:firstLine="0"/>
                                    <w:jc w:val="center"/>
                                    <w:rPr>
                                      <w:rFonts w:ascii="Arial" w:hAnsi="Arial"/>
                                      <w:color w:val="003399"/>
                                      <w:szCs w:val="24"/>
                                    </w:rPr>
                                  </w:pPr>
                                  <w:r w:rsidRPr="00580DC5">
                                    <w:rPr>
                                      <w:rFonts w:ascii="Arial" w:hAnsi="Arial"/>
                                      <w:color w:val="003399"/>
                                      <w:szCs w:val="24"/>
                                    </w:rPr>
                                    <w:t xml:space="preserve">votes </w:t>
                                  </w:r>
                                  <w:r w:rsidRPr="001F23BF">
                                    <w:rPr>
                                      <w:rFonts w:ascii="Arial" w:hAnsi="Arial"/>
                                      <w:b/>
                                      <w:color w:val="003399"/>
                                      <w:szCs w:val="24"/>
                                      <w:u w:color="003399"/>
                                    </w:rPr>
                                    <w:t>wasted</w:t>
                                  </w:r>
                                  <w:r w:rsidRPr="00580DC5">
                                    <w:rPr>
                                      <w:rFonts w:ascii="Arial" w:hAnsi="Arial"/>
                                      <w:color w:val="003399"/>
                                      <w:szCs w:val="24"/>
                                    </w:rPr>
                                    <w:t xml:space="preserve"> on a loser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4" o:spid="_x0000_s1035" type="#_x0000_t202" style="position:absolute;left:0;text-align:left;margin-left:276.6pt;margin-top:32.7pt;width:47.8pt;height:66pt;z-index:25203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" filled="f" stroked="f">
                      <v:textbox inset="0,0,0,0">
                        <w:txbxContent>
                          <w:p w14:paraId="301F7987" w14:textId="77777777" w:rsidR="005671F0" w:rsidRPr="00580DC5" w:rsidRDefault="005671F0" w:rsidP="00023C30">
                            <w:pPr>
                              <w:spacing w:before="0" w:line="264" w:lineRule="auto"/>
                              <w:ind w:left="0" w:right="0" w:firstLine="0"/>
                              <w:jc w:val="center"/>
                              <w:rPr>
                                <w:rFonts w:ascii="Arial" w:hAnsi="Arial"/>
                                <w:color w:val="003399"/>
                                <w:szCs w:val="24"/>
                              </w:rPr>
                            </w:pPr>
                            <w:r w:rsidRPr="00580DC5">
                              <w:rPr>
                                <w:rFonts w:ascii="Arial" w:hAnsi="Arial"/>
                                <w:color w:val="003399"/>
                                <w:szCs w:val="24"/>
                              </w:rPr>
                              <w:t xml:space="preserve">votes </w:t>
                            </w:r>
                            <w:r w:rsidRPr="001F23BF">
                              <w:rPr>
                                <w:rFonts w:ascii="Arial" w:hAnsi="Arial"/>
                                <w:b/>
                                <w:color w:val="003399"/>
                                <w:szCs w:val="24"/>
                                <w:u w:color="003399"/>
                              </w:rPr>
                              <w:t>wasted</w:t>
                            </w:r>
                            <w:r w:rsidRPr="00580DC5">
                              <w:rPr>
                                <w:rFonts w:ascii="Arial" w:hAnsi="Arial"/>
                                <w:color w:val="003399"/>
                                <w:szCs w:val="24"/>
                              </w:rPr>
                              <w:t xml:space="preserve"> on a loser</w:t>
                            </w:r>
                          </w:p>
                        </w:txbxContent>
                      </v:textbox>
                    </v:shape>
                  </w:pict>
                </mc:Fallback>
              </mc:AlternateContent>
            </w:r>
            <w:r w:rsidR="00B3321C" w:rsidRPr="007D03A0">
              <w:rPr>
                <w:rStyle w:val="cand"/>
                <w:rFonts w:ascii="Arial Bold" w:hAnsi="Arial Bold"/>
                <w:b/>
                <w:bCs/>
                <w:color w:val="99CC00"/>
                <w:position w:val="146"/>
                <w:sz w:val="40"/>
                <w:szCs w:val="40"/>
                <w:u w:val="single"/>
                <w:vertAlign w:val="superscript"/>
              </w:rPr>
              <w:t> 5 B </w:t>
            </w:r>
            <w:r w:rsidR="00B3321C" w:rsidRPr="00FE3225">
              <w:rPr>
                <w:rStyle w:val="cand"/>
                <w:rFonts w:ascii="Arial Bold" w:hAnsi="Arial Bold"/>
                <w:b/>
                <w:bCs/>
                <w:color w:val="99CC00"/>
                <w:position w:val="146"/>
                <w:sz w:val="40"/>
                <w:szCs w:val="40"/>
                <w:vertAlign w:val="superscript"/>
              </w:rPr>
              <w:t xml:space="preserve"> </w:t>
            </w:r>
            <w:r w:rsidR="00B3321C">
              <w:rPr>
                <w:noProof/>
              </w:rPr>
              <w:drawing>
                <wp:inline distT="0" distB="0" distL="0" distR="0" wp14:anchorId="2E93CA87" wp14:editId="76CD6A37">
                  <wp:extent cx="2751455" cy="1270000"/>
                  <wp:effectExtent l="0" t="0" r="0" b="0"/>
                  <wp:docPr id="304" name="Picture 304" descr="PV_bbBbb_jJj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descr="PV_bbBbb_jJjj"/>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751455" cy="1270000"/>
                          </a:xfrm>
                          <a:prstGeom prst="rect">
                            <a:avLst/>
                          </a:prstGeom>
                          <a:noFill/>
                          <a:ln>
                            <a:noFill/>
                          </a:ln>
                        </pic:spPr>
                      </pic:pic>
                    </a:graphicData>
                  </a:graphic>
                </wp:inline>
              </w:drawing>
            </w:r>
            <w:r w:rsidR="00B3321C">
              <w:t xml:space="preserve"> </w:t>
            </w:r>
            <w:r w:rsidR="00B3321C" w:rsidRPr="0002750F">
              <w:rPr>
                <w:rStyle w:val="cand"/>
                <w:rFonts w:ascii="Arial Bold" w:hAnsi="Arial Bold"/>
                <w:b/>
                <w:bCs/>
                <w:strike/>
                <w:color w:val="003399"/>
                <w:position w:val="146"/>
                <w:sz w:val="40"/>
                <w:szCs w:val="40"/>
                <w:vertAlign w:val="superscript"/>
              </w:rPr>
              <w:t> 4 J </w:t>
            </w:r>
          </w:p>
          <w:p w14:paraId="0A92F935" w14:textId="77777777" w:rsidR="00B3321C" w:rsidRPr="00B00EE1" w:rsidRDefault="00B3321C" w:rsidP="00023C30">
            <w:pPr>
              <w:spacing w:before="0" w:line="240" w:lineRule="auto"/>
              <w:rPr>
                <w:szCs w:val="24"/>
              </w:rPr>
            </w:pPr>
          </w:p>
          <w:p w14:paraId="436F1156" w14:textId="77777777" w:rsidR="00B3321C" w:rsidRDefault="00B3321C" w:rsidP="00023C30">
            <w:pPr>
              <w:pStyle w:val="Picture"/>
              <w:pBdr>
                <w:top w:val="single" w:sz="12" w:space="2" w:color="99CC00"/>
                <w:left w:val="single" w:sz="12" w:space="3" w:color="99CC00"/>
                <w:bottom w:val="single" w:sz="12" w:space="0" w:color="99CC00"/>
                <w:right w:val="single" w:sz="12" w:space="3" w:color="99CC00"/>
              </w:pBdr>
              <w:spacing w:before="0"/>
              <w:ind w:left="144" w:right="144"/>
            </w:pPr>
            <w:r>
              <w:rPr>
                <w:rFonts w:ascii="Arial Bold" w:hAnsi="Arial Bold"/>
                <w:b/>
                <w:bCs/>
                <w:noProof/>
                <w:color w:val="99CC00"/>
                <w:position w:val="146"/>
                <w:sz w:val="40"/>
                <w:szCs w:val="40"/>
                <w:u w:val="single"/>
                <w:vertAlign w:val="superscript"/>
              </w:rPr>
              <mc:AlternateContent>
                <mc:Choice Requires="wps">
                  <w:drawing>
                    <wp:anchor distT="0" distB="0" distL="114300" distR="114300" simplePos="0" relativeHeight="252042240" behindDoc="0" locked="0" layoutInCell="1" allowOverlap="1" wp14:anchorId="4170C3A1" wp14:editId="5B8C11AD">
                      <wp:simplePos x="0" y="0"/>
                      <wp:positionH relativeFrom="column">
                        <wp:posOffset>3507740</wp:posOffset>
                      </wp:positionH>
                      <wp:positionV relativeFrom="paragraph">
                        <wp:posOffset>658495</wp:posOffset>
                      </wp:positionV>
                      <wp:extent cx="632460" cy="304800"/>
                      <wp:effectExtent l="0" t="0" r="2540" b="0"/>
                      <wp:wrapNone/>
                      <wp:docPr id="42" name="Text Box 4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46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559F90" w14:textId="77777777" w:rsidR="009F0AAF" w:rsidRPr="001F23BF" w:rsidRDefault="009F0AAF" w:rsidP="00023C30">
                                  <w:pPr>
                                    <w:spacing w:before="0" w:line="264" w:lineRule="auto"/>
                                    <w:ind w:left="0" w:right="0" w:firstLine="0"/>
                                    <w:jc w:val="center"/>
                                    <w:rPr>
                                      <w:b/>
                                    </w:rPr>
                                  </w:pPr>
                                  <w:r w:rsidRPr="001F23BF">
                                    <w:rPr>
                                      <w:rFonts w:ascii="Arial" w:hAnsi="Arial"/>
                                      <w:b/>
                                      <w:color w:val="003399"/>
                                      <w:szCs w:val="24"/>
                                      <w:u w:color="003399"/>
                                    </w:rPr>
                                    <w:t>wasted</w:t>
                                  </w:r>
                                  <w:r w:rsidRPr="001F23BF">
                                    <w:rPr>
                                      <w:rFonts w:ascii="Arial" w:hAnsi="Arial"/>
                                      <w:b/>
                                      <w:color w:val="003399"/>
                                      <w:szCs w:val="24"/>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7" o:spid="_x0000_s1036" type="#_x0000_t202" style="position:absolute;left:0;text-align:left;margin-left:276.2pt;margin-top:51.85pt;width:49.8pt;height:24pt;z-index:25204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" filled="f" stroked="f">
                      <v:textbox inset="0,0,0,0">
                        <w:txbxContent>
                          <w:p w14:paraId="4B559F90" w14:textId="77777777" w:rsidR="005671F0" w:rsidRPr="001F23BF" w:rsidRDefault="005671F0" w:rsidP="00023C30">
                            <w:pPr>
                              <w:spacing w:before="0" w:line="264" w:lineRule="auto"/>
                              <w:ind w:left="0" w:right="0" w:firstLine="0"/>
                              <w:jc w:val="center"/>
                              <w:rPr>
                                <w:b/>
                              </w:rPr>
                            </w:pPr>
                            <w:r w:rsidRPr="001F23BF">
                              <w:rPr>
                                <w:rFonts w:ascii="Arial" w:hAnsi="Arial"/>
                                <w:b/>
                                <w:color w:val="003399"/>
                                <w:szCs w:val="24"/>
                                <w:u w:color="003399"/>
                              </w:rPr>
                              <w:t>wasted</w:t>
                            </w:r>
                            <w:r w:rsidRPr="001F23BF">
                              <w:rPr>
                                <w:rFonts w:ascii="Arial" w:hAnsi="Arial"/>
                                <w:b/>
                                <w:color w:val="003399"/>
                                <w:szCs w:val="24"/>
                              </w:rPr>
                              <w:t xml:space="preserve"> </w:t>
                            </w:r>
                          </w:p>
                        </w:txbxContent>
                      </v:textbox>
                    </v:shape>
                  </w:pict>
                </mc:Fallback>
              </mc:AlternateContent>
            </w:r>
            <w:r w:rsidRPr="007D03A0">
              <w:rPr>
                <w:rStyle w:val="cand"/>
                <w:rFonts w:ascii="Arial Bold" w:hAnsi="Arial Bold"/>
                <w:b/>
                <w:bCs/>
                <w:color w:val="99CC00"/>
                <w:position w:val="146"/>
                <w:sz w:val="40"/>
                <w:szCs w:val="40"/>
                <w:u w:val="single"/>
                <w:vertAlign w:val="superscript"/>
              </w:rPr>
              <w:t> 5 C</w:t>
            </w:r>
            <w:r>
              <w:rPr>
                <w:rStyle w:val="cand"/>
                <w:rFonts w:ascii="Arial Bold" w:hAnsi="Arial Bold"/>
                <w:b/>
                <w:bCs/>
                <w:color w:val="99CC00"/>
                <w:position w:val="146"/>
                <w:sz w:val="40"/>
                <w:szCs w:val="40"/>
                <w:u w:val="single"/>
                <w:vertAlign w:val="superscript"/>
              </w:rPr>
              <w:t xml:space="preserve"> </w:t>
            </w:r>
            <w:r w:rsidRPr="00170332">
              <w:rPr>
                <w:rStyle w:val="cand"/>
                <w:rFonts w:ascii="Arial Bold" w:hAnsi="Arial Bold"/>
                <w:b/>
                <w:bCs/>
                <w:color w:val="99CC00"/>
                <w:position w:val="146"/>
                <w:sz w:val="40"/>
                <w:szCs w:val="40"/>
                <w:vertAlign w:val="superscript"/>
              </w:rPr>
              <w:t> </w:t>
            </w:r>
            <w:r>
              <w:rPr>
                <w:noProof/>
              </w:rPr>
              <w:drawing>
                <wp:inline distT="0" distB="0" distL="0" distR="0" wp14:anchorId="13F90B9F" wp14:editId="543F87BC">
                  <wp:extent cx="2751455" cy="1270000"/>
                  <wp:effectExtent l="0" t="0" r="0" b="0"/>
                  <wp:docPr id="305" name="Picture 305" descr="PV_cCccc_kkK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descr="PV_cCccc_kkKk"/>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751455" cy="1270000"/>
                          </a:xfrm>
                          <a:prstGeom prst="rect">
                            <a:avLst/>
                          </a:prstGeom>
                          <a:noFill/>
                          <a:ln>
                            <a:noFill/>
                          </a:ln>
                        </pic:spPr>
                      </pic:pic>
                    </a:graphicData>
                  </a:graphic>
                </wp:inline>
              </w:drawing>
            </w:r>
            <w:r w:rsidRPr="00170332">
              <w:rPr>
                <w:rStyle w:val="cand"/>
                <w:rFonts w:ascii="Arial Bold" w:hAnsi="Arial Bold"/>
                <w:b/>
                <w:bCs/>
                <w:color w:val="000080"/>
                <w:position w:val="146"/>
                <w:sz w:val="40"/>
                <w:szCs w:val="40"/>
                <w:vertAlign w:val="superscript"/>
              </w:rPr>
              <w:t xml:space="preserve"> </w:t>
            </w:r>
            <w:r w:rsidRPr="0002750F">
              <w:rPr>
                <w:rStyle w:val="cand"/>
                <w:rFonts w:ascii="Arial Bold" w:hAnsi="Arial Bold"/>
                <w:b/>
                <w:bCs/>
                <w:strike/>
                <w:color w:val="003399"/>
                <w:position w:val="146"/>
                <w:sz w:val="40"/>
                <w:szCs w:val="40"/>
                <w:vertAlign w:val="superscript"/>
              </w:rPr>
              <w:t xml:space="preserve"> 4 K </w:t>
            </w:r>
          </w:p>
          <w:p w14:paraId="16F8FB18" w14:textId="77777777" w:rsidR="00B3321C" w:rsidRPr="00B00EE1" w:rsidRDefault="00B3321C" w:rsidP="00023C30">
            <w:pPr>
              <w:spacing w:before="0" w:line="240" w:lineRule="auto"/>
              <w:ind w:left="0"/>
              <w:rPr>
                <w:szCs w:val="24"/>
              </w:rPr>
            </w:pPr>
          </w:p>
          <w:p w14:paraId="68C57BF1" w14:textId="43602CB1" w:rsidR="00B3321C" w:rsidRDefault="000570CC" w:rsidP="00023C30">
            <w:pPr>
              <w:pStyle w:val="Picture"/>
              <w:pBdr>
                <w:top w:val="single" w:sz="12" w:space="2" w:color="0066CC"/>
                <w:left w:val="single" w:sz="12" w:space="3" w:color="0066CC"/>
                <w:bottom w:val="single" w:sz="12" w:space="0" w:color="0066CC"/>
                <w:right w:val="single" w:sz="12" w:space="3" w:color="0066CC"/>
              </w:pBdr>
              <w:spacing w:before="0"/>
              <w:ind w:left="144" w:right="144"/>
            </w:pPr>
            <w:r>
              <w:rPr>
                <w:rFonts w:ascii="Arial Bold" w:hAnsi="Arial Bold"/>
                <w:bCs/>
                <w:noProof/>
                <w:color w:val="CC0000"/>
                <w:position w:val="146"/>
                <w:szCs w:val="40"/>
              </w:rPr>
              <mc:AlternateContent>
                <mc:Choice Requires="wps">
                  <w:drawing>
                    <wp:anchor distT="0" distB="0" distL="114300" distR="114300" simplePos="0" relativeHeight="252040192" behindDoc="0" locked="0" layoutInCell="1" allowOverlap="1" wp14:anchorId="5E87C6D8" wp14:editId="573E7381">
                      <wp:simplePos x="0" y="0"/>
                      <wp:positionH relativeFrom="column">
                        <wp:posOffset>63500</wp:posOffset>
                      </wp:positionH>
                      <wp:positionV relativeFrom="paragraph">
                        <wp:posOffset>440055</wp:posOffset>
                      </wp:positionV>
                      <wp:extent cx="591185" cy="838200"/>
                      <wp:effectExtent l="0" t="0" r="18415" b="0"/>
                      <wp:wrapNone/>
                      <wp:docPr id="40" name="Text Box 4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185" cy="838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9850E8" w14:textId="77777777" w:rsidR="009F0AAF" w:rsidRPr="007D03A0" w:rsidRDefault="009F0AAF" w:rsidP="00023C30">
                                  <w:pPr>
                                    <w:spacing w:before="0" w:line="264" w:lineRule="auto"/>
                                    <w:ind w:left="0" w:right="0" w:firstLine="0"/>
                                    <w:jc w:val="center"/>
                                    <w:rPr>
                                      <w:rFonts w:ascii="Arial" w:hAnsi="Arial"/>
                                      <w:szCs w:val="24"/>
                                    </w:rPr>
                                  </w:pPr>
                                  <w:r>
                                    <w:rPr>
                                      <w:rFonts w:ascii="Arial" w:hAnsi="Arial"/>
                                      <w:szCs w:val="24"/>
                                    </w:rPr>
                                    <w:t xml:space="preserve">total </w:t>
                                  </w:r>
                                  <w:r w:rsidRPr="001F23BF">
                                    <w:rPr>
                                      <w:rFonts w:ascii="Arial" w:hAnsi="Arial"/>
                                      <w:b/>
                                      <w:szCs w:val="24"/>
                                    </w:rPr>
                                    <w:t>wasted</w:t>
                                  </w:r>
                                  <w:r w:rsidRPr="005570D1">
                                    <w:rPr>
                                      <w:rFonts w:ascii="Arial" w:hAnsi="Arial" w:cs="Arial"/>
                                      <w:szCs w:val="24"/>
                                    </w:rPr>
                                    <w:t xml:space="preserve"> votes </w:t>
                                  </w:r>
                                  <w:r>
                                    <w:rPr>
                                      <w:rFonts w:ascii="Arial" w:hAnsi="Arial" w:cs="Arial"/>
                                      <w:szCs w:val="24"/>
                                    </w:rPr>
                                    <w:br/>
                                  </w:r>
                                  <w:r w:rsidRPr="00053CBA">
                                    <w:rPr>
                                      <w:rFonts w:ascii="Arial" w:hAnsi="Arial" w:cs="Arial"/>
                                      <w:color w:val="DE6600"/>
                                    </w:rPr>
                                    <w:t xml:space="preserve">1 </w:t>
                                  </w:r>
                                  <w:r w:rsidRPr="00053CBA">
                                    <w:rPr>
                                      <w:rFonts w:ascii="Arial" w:hAnsi="Arial" w:cs="Arial"/>
                                    </w:rPr>
                                    <w:t>+</w:t>
                                  </w:r>
                                  <w:r>
                                    <w:rPr>
                                      <w:rFonts w:ascii="Arial" w:hAnsi="Arial" w:cs="Arial"/>
                                      <w:color w:val="666600"/>
                                    </w:rPr>
                                    <w:t xml:space="preserve"> </w:t>
                                  </w:r>
                                  <w:r w:rsidRPr="00053CBA">
                                    <w:rPr>
                                      <w:rFonts w:ascii="Arial" w:hAnsi="Arial"/>
                                      <w:color w:val="003399"/>
                                      <w:u w:color="003399"/>
                                    </w:rPr>
                                    <w:t>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5" o:spid="_x0000_s1037" type="#_x0000_t202" style="position:absolute;left:0;text-align:left;margin-left:5pt;margin-top:34.65pt;width:46.55pt;height:66pt;z-index:25204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" filled="f" stroked="f">
                      <v:textbox inset="0,0,0,0">
                        <w:txbxContent>
                          <w:p w14:paraId="5A9850E8" w14:textId="77777777" w:rsidR="005671F0" w:rsidRPr="007D03A0" w:rsidRDefault="005671F0" w:rsidP="00023C30">
                            <w:pPr>
                              <w:spacing w:before="0" w:line="264" w:lineRule="auto"/>
                              <w:ind w:left="0" w:right="0" w:firstLine="0"/>
                              <w:jc w:val="center"/>
                              <w:rPr>
                                <w:rFonts w:ascii="Arial" w:hAnsi="Arial"/>
                                <w:szCs w:val="24"/>
                              </w:rPr>
                            </w:pPr>
                            <w:r>
                              <w:rPr>
                                <w:rFonts w:ascii="Arial" w:hAnsi="Arial"/>
                                <w:szCs w:val="24"/>
                              </w:rPr>
                              <w:t xml:space="preserve">total </w:t>
                            </w:r>
                            <w:r w:rsidRPr="001F23BF">
                              <w:rPr>
                                <w:rFonts w:ascii="Arial" w:hAnsi="Arial"/>
                                <w:b/>
                                <w:szCs w:val="24"/>
                              </w:rPr>
                              <w:t>wasted</w:t>
                            </w:r>
                            <w:r w:rsidRPr="005570D1">
                              <w:rPr>
                                <w:rFonts w:ascii="Arial" w:hAnsi="Arial" w:cs="Arial"/>
                                <w:szCs w:val="24"/>
                              </w:rPr>
                              <w:t xml:space="preserve"> votes </w:t>
                            </w:r>
                            <w:r>
                              <w:rPr>
                                <w:rFonts w:ascii="Arial" w:hAnsi="Arial" w:cs="Arial"/>
                                <w:szCs w:val="24"/>
                              </w:rPr>
                              <w:br/>
                            </w:r>
                            <w:r w:rsidRPr="00053CBA">
                              <w:rPr>
                                <w:rFonts w:ascii="Arial" w:hAnsi="Arial" w:cs="Arial"/>
                                <w:color w:val="DE6600"/>
                              </w:rPr>
                              <w:t xml:space="preserve">1 </w:t>
                            </w:r>
                            <w:r w:rsidRPr="00053CBA">
                              <w:rPr>
                                <w:rFonts w:ascii="Arial" w:hAnsi="Arial" w:cs="Arial"/>
                              </w:rPr>
                              <w:t>+</w:t>
                            </w:r>
                            <w:r>
                              <w:rPr>
                                <w:rFonts w:ascii="Arial" w:hAnsi="Arial" w:cs="Arial"/>
                                <w:color w:val="666600"/>
                              </w:rPr>
                              <w:t xml:space="preserve"> </w:t>
                            </w:r>
                            <w:r w:rsidRPr="00053CBA">
                              <w:rPr>
                                <w:rFonts w:ascii="Arial" w:hAnsi="Arial"/>
                                <w:color w:val="003399"/>
                                <w:u w:color="003399"/>
                              </w:rPr>
                              <w:t>11</w:t>
                            </w:r>
                          </w:p>
                        </w:txbxContent>
                      </v:textbox>
                    </v:shape>
                  </w:pict>
                </mc:Fallback>
              </mc:AlternateContent>
            </w:r>
            <w:r w:rsidR="00B3321C">
              <w:rPr>
                <w:rFonts w:ascii="Arial Bold" w:hAnsi="Arial Bold"/>
                <w:b/>
                <w:bCs/>
                <w:strike/>
                <w:noProof/>
                <w:color w:val="99CC00"/>
                <w:position w:val="146"/>
                <w:sz w:val="40"/>
                <w:szCs w:val="40"/>
                <w:vertAlign w:val="superscript"/>
              </w:rPr>
              <mc:AlternateContent>
                <mc:Choice Requires="wps">
                  <w:drawing>
                    <wp:anchor distT="0" distB="0" distL="114300" distR="114300" simplePos="0" relativeHeight="252041216" behindDoc="0" locked="0" layoutInCell="1" allowOverlap="1" wp14:anchorId="2447213F" wp14:editId="5B9F53D2">
                      <wp:simplePos x="0" y="0"/>
                      <wp:positionH relativeFrom="column">
                        <wp:posOffset>3519804</wp:posOffset>
                      </wp:positionH>
                      <wp:positionV relativeFrom="paragraph">
                        <wp:posOffset>442595</wp:posOffset>
                      </wp:positionV>
                      <wp:extent cx="589915" cy="887730"/>
                      <wp:effectExtent l="0" t="0" r="19685" b="1270"/>
                      <wp:wrapNone/>
                      <wp:docPr id="41" name="Text Box 4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915" cy="887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38E2DE" w14:textId="77777777" w:rsidR="009F0AAF" w:rsidRPr="00580DC5" w:rsidRDefault="009F0AAF" w:rsidP="00023C30">
                                  <w:pPr>
                                    <w:spacing w:before="0" w:line="264" w:lineRule="auto"/>
                                    <w:ind w:left="0" w:right="0" w:firstLine="0"/>
                                    <w:jc w:val="center"/>
                                    <w:rPr>
                                      <w:rFonts w:ascii="Arial" w:hAnsi="Arial"/>
                                      <w:color w:val="003399"/>
                                      <w:szCs w:val="24"/>
                                    </w:rPr>
                                  </w:pPr>
                                  <w:r w:rsidRPr="00580DC5">
                                    <w:rPr>
                                      <w:rFonts w:ascii="Arial" w:hAnsi="Arial"/>
                                      <w:color w:val="003399"/>
                                      <w:szCs w:val="24"/>
                                    </w:rPr>
                                    <w:t xml:space="preserve">3 </w:t>
                                  </w:r>
                                  <w:r w:rsidRPr="00580DC5">
                                    <w:rPr>
                                      <w:rFonts w:ascii="Arial" w:hAnsi="Arial"/>
                                      <w:vanish/>
                                      <w:color w:val="003399"/>
                                      <w:szCs w:val="24"/>
                                    </w:rPr>
                                    <w:t> </w:t>
                                  </w:r>
                                  <w:r w:rsidRPr="00580DC5">
                                    <w:rPr>
                                      <w:rFonts w:ascii="Arial" w:hAnsi="Arial"/>
                                      <w:color w:val="003399"/>
                                      <w:szCs w:val="24"/>
                                      <w:u w:color="003399"/>
                                    </w:rPr>
                                    <w:t>surplus</w:t>
                                  </w:r>
                                  <w:r>
                                    <w:rPr>
                                      <w:rFonts w:ascii="Arial" w:hAnsi="Arial"/>
                                      <w:color w:val="003399"/>
                                      <w:szCs w:val="24"/>
                                      <w:u w:color="003399"/>
                                    </w:rPr>
                                    <w:t xml:space="preserve"> </w:t>
                                  </w:r>
                                  <w:r w:rsidRPr="00580DC5">
                                    <w:rPr>
                                      <w:rFonts w:ascii="Arial" w:hAnsi="Arial"/>
                                      <w:color w:val="003399"/>
                                      <w:szCs w:val="24"/>
                                    </w:rPr>
                                    <w:t xml:space="preserve">votes </w:t>
                                  </w:r>
                                  <w:r w:rsidRPr="001F23BF">
                                    <w:rPr>
                                      <w:rFonts w:ascii="Arial" w:hAnsi="Arial"/>
                                      <w:b/>
                                      <w:vanish/>
                                      <w:color w:val="003399"/>
                                      <w:szCs w:val="24"/>
                                      <w:u w:color="003399"/>
                                    </w:rPr>
                                    <w:t xml:space="preserve">, </w:t>
                                  </w:r>
                                  <w:r w:rsidRPr="001F23BF">
                                    <w:rPr>
                                      <w:rFonts w:ascii="Arial" w:hAnsi="Arial"/>
                                      <w:b/>
                                      <w:color w:val="003399"/>
                                      <w:szCs w:val="24"/>
                                      <w:u w:color="003399"/>
                                    </w:rPr>
                                    <w:t>wasted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6" o:spid="_x0000_s1038" type="#_x0000_t202" style="position:absolute;left:0;text-align:left;margin-left:277.15pt;margin-top:34.85pt;width:46.45pt;height:69.9pt;z-index:25204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" filled="f" stroked="f">
                      <v:textbox inset="0,0,0,0">
                        <w:txbxContent>
                          <w:p w14:paraId="5C38E2DE" w14:textId="77777777" w:rsidR="005671F0" w:rsidRPr="00580DC5" w:rsidRDefault="005671F0" w:rsidP="00023C30">
                            <w:pPr>
                              <w:spacing w:before="0" w:line="264" w:lineRule="auto"/>
                              <w:ind w:left="0" w:right="0" w:firstLine="0"/>
                              <w:jc w:val="center"/>
                              <w:rPr>
                                <w:rFonts w:ascii="Arial" w:hAnsi="Arial"/>
                                <w:color w:val="003399"/>
                                <w:szCs w:val="24"/>
                              </w:rPr>
                            </w:pPr>
                            <w:r w:rsidRPr="00580DC5">
                              <w:rPr>
                                <w:rFonts w:ascii="Arial" w:hAnsi="Arial"/>
                                <w:color w:val="003399"/>
                                <w:szCs w:val="24"/>
                              </w:rPr>
                              <w:t xml:space="preserve">3 </w:t>
                            </w:r>
                            <w:r w:rsidRPr="00580DC5">
                              <w:rPr>
                                <w:rFonts w:ascii="Arial" w:hAnsi="Arial"/>
                                <w:vanish/>
                                <w:color w:val="003399"/>
                                <w:szCs w:val="24"/>
                              </w:rPr>
                              <w:t> </w:t>
                            </w:r>
                            <w:r w:rsidRPr="00580DC5">
                              <w:rPr>
                                <w:rFonts w:ascii="Arial" w:hAnsi="Arial"/>
                                <w:color w:val="003399"/>
                                <w:szCs w:val="24"/>
                                <w:u w:color="003399"/>
                              </w:rPr>
                              <w:t>surplus</w:t>
                            </w:r>
                            <w:r>
                              <w:rPr>
                                <w:rFonts w:ascii="Arial" w:hAnsi="Arial"/>
                                <w:color w:val="003399"/>
                                <w:szCs w:val="24"/>
                                <w:u w:color="003399"/>
                              </w:rPr>
                              <w:t xml:space="preserve"> </w:t>
                            </w:r>
                            <w:r w:rsidRPr="00580DC5">
                              <w:rPr>
                                <w:rFonts w:ascii="Arial" w:hAnsi="Arial"/>
                                <w:color w:val="003399"/>
                                <w:szCs w:val="24"/>
                              </w:rPr>
                              <w:t xml:space="preserve">votes </w:t>
                            </w:r>
                            <w:r w:rsidRPr="001F23BF">
                              <w:rPr>
                                <w:rFonts w:ascii="Arial" w:hAnsi="Arial"/>
                                <w:b/>
                                <w:vanish/>
                                <w:color w:val="003399"/>
                                <w:szCs w:val="24"/>
                                <w:u w:color="003399"/>
                              </w:rPr>
                              <w:t xml:space="preserve">, </w:t>
                            </w:r>
                            <w:r w:rsidRPr="001F23BF">
                              <w:rPr>
                                <w:rFonts w:ascii="Arial" w:hAnsi="Arial"/>
                                <w:b/>
                                <w:color w:val="003399"/>
                                <w:szCs w:val="24"/>
                                <w:u w:color="003399"/>
                              </w:rPr>
                              <w:t>wasted</w:t>
                            </w:r>
                          </w:p>
                        </w:txbxContent>
                      </v:textbox>
                    </v:shape>
                  </w:pict>
                </mc:Fallback>
              </mc:AlternateContent>
            </w:r>
            <w:r w:rsidR="00B3321C" w:rsidRPr="00AC51E6">
              <w:rPr>
                <w:rStyle w:val="cand"/>
                <w:rFonts w:ascii="Arial Bold" w:hAnsi="Arial Bold"/>
                <w:b/>
                <w:bCs/>
                <w:strike/>
                <w:color w:val="99CC00"/>
                <w:position w:val="146"/>
                <w:sz w:val="40"/>
                <w:szCs w:val="40"/>
                <w:vertAlign w:val="superscript"/>
              </w:rPr>
              <w:t> 1 D</w:t>
            </w:r>
            <w:r w:rsidR="00B3321C">
              <w:rPr>
                <w:rStyle w:val="cand"/>
                <w:rFonts w:ascii="Arial Bold" w:hAnsi="Arial Bold"/>
                <w:b/>
                <w:bCs/>
                <w:strike/>
                <w:color w:val="99CC00"/>
                <w:position w:val="146"/>
                <w:sz w:val="40"/>
                <w:szCs w:val="40"/>
                <w:vertAlign w:val="superscript"/>
              </w:rPr>
              <w:t xml:space="preserve"> </w:t>
            </w:r>
            <w:r w:rsidR="00B3321C" w:rsidRPr="00170332">
              <w:rPr>
                <w:rStyle w:val="cand"/>
                <w:rFonts w:ascii="Arial Bold" w:hAnsi="Arial Bold"/>
                <w:b/>
                <w:bCs/>
                <w:color w:val="99CC00"/>
                <w:position w:val="146"/>
                <w:sz w:val="40"/>
                <w:szCs w:val="40"/>
                <w:vertAlign w:val="superscript"/>
              </w:rPr>
              <w:t xml:space="preserve"> </w:t>
            </w:r>
            <w:r w:rsidR="00B3321C">
              <w:rPr>
                <w:noProof/>
              </w:rPr>
              <w:drawing>
                <wp:inline distT="0" distB="0" distL="0" distR="0" wp14:anchorId="6533419B" wp14:editId="7A68B74A">
                  <wp:extent cx="2751455" cy="1270000"/>
                  <wp:effectExtent l="0" t="0" r="0" b="0"/>
                  <wp:docPr id="306" name="Picture 306" descr="PV_d_mmMmmm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descr="PV_d_mmMmmmmm"/>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751455" cy="1270000"/>
                          </a:xfrm>
                          <a:prstGeom prst="rect">
                            <a:avLst/>
                          </a:prstGeom>
                          <a:noFill/>
                          <a:ln>
                            <a:noFill/>
                          </a:ln>
                        </pic:spPr>
                      </pic:pic>
                    </a:graphicData>
                  </a:graphic>
                </wp:inline>
              </w:drawing>
            </w:r>
            <w:r w:rsidR="00B3321C">
              <w:t xml:space="preserve"> </w:t>
            </w:r>
            <w:r w:rsidR="00B3321C" w:rsidRPr="00E56632">
              <w:rPr>
                <w:rStyle w:val="cand"/>
                <w:rFonts w:ascii="Arial Bold" w:hAnsi="Arial Bold"/>
                <w:b/>
                <w:bCs/>
                <w:color w:val="000080"/>
                <w:position w:val="146"/>
                <w:sz w:val="40"/>
                <w:szCs w:val="40"/>
                <w:u w:val="single"/>
                <w:vertAlign w:val="superscript"/>
              </w:rPr>
              <w:t> </w:t>
            </w:r>
            <w:r w:rsidR="00B3321C" w:rsidRPr="0002750F">
              <w:rPr>
                <w:rStyle w:val="cand"/>
                <w:rFonts w:ascii="Arial Bold" w:hAnsi="Arial Bold"/>
                <w:b/>
                <w:bCs/>
                <w:color w:val="003399"/>
                <w:position w:val="146"/>
                <w:sz w:val="40"/>
                <w:szCs w:val="40"/>
                <w:u w:val="single"/>
                <w:vertAlign w:val="superscript"/>
              </w:rPr>
              <w:t>8 M</w:t>
            </w:r>
            <w:r w:rsidR="00B3321C" w:rsidRPr="00E56632">
              <w:rPr>
                <w:rStyle w:val="cand"/>
                <w:rFonts w:ascii="Arial Bold" w:hAnsi="Arial Bold"/>
                <w:b/>
                <w:bCs/>
                <w:color w:val="000080"/>
                <w:position w:val="146"/>
                <w:sz w:val="40"/>
                <w:szCs w:val="40"/>
                <w:u w:val="single"/>
                <w:vertAlign w:val="superscript"/>
              </w:rPr>
              <w:t> </w:t>
            </w:r>
          </w:p>
          <w:p w14:paraId="41578F62" w14:textId="77777777" w:rsidR="00B3321C" w:rsidRDefault="00B3321C" w:rsidP="000570CC">
            <w:pPr>
              <w:tabs>
                <w:tab w:val="clear" w:pos="432"/>
                <w:tab w:val="clear" w:pos="5904"/>
                <w:tab w:val="right" w:pos="6084"/>
              </w:tabs>
              <w:spacing w:before="240" w:line="300" w:lineRule="exact"/>
              <w:ind w:left="0" w:right="0" w:firstLine="0"/>
              <w:jc w:val="left"/>
              <w:rPr>
                <w:rFonts w:ascii="Helvetica" w:hAnsi="Helvetica"/>
                <w:color w:val="003399"/>
              </w:rPr>
            </w:pPr>
            <w:r w:rsidRPr="00351D7B">
              <w:rPr>
                <w:rFonts w:ascii="Arial" w:hAnsi="Arial"/>
                <w:color w:val="666600"/>
                <w:sz w:val="25"/>
                <w:szCs w:val="25"/>
              </w:rPr>
              <w:t>A minority with 11 voters gets majority power, with 2 reps.</w:t>
            </w:r>
            <w:r w:rsidRPr="00351D7B">
              <w:rPr>
                <w:rFonts w:ascii="Helvetica" w:hAnsi="Helvetica"/>
                <w:sz w:val="25"/>
                <w:szCs w:val="25"/>
              </w:rPr>
              <w:t xml:space="preserve">  </w:t>
            </w:r>
            <w:r w:rsidR="000570CC">
              <w:rPr>
                <w:rFonts w:ascii="Helvetica" w:hAnsi="Helvetica"/>
              </w:rPr>
              <w:br/>
            </w:r>
            <w:r w:rsidRPr="00AD7B39">
              <w:rPr>
                <w:rFonts w:ascii="Helvetica" w:hAnsi="Helvetica"/>
              </w:rPr>
              <w:tab/>
            </w:r>
            <w:r w:rsidRPr="00351D7B">
              <w:rPr>
                <w:rFonts w:ascii="Arial" w:hAnsi="Arial"/>
                <w:color w:val="003399"/>
                <w:sz w:val="25"/>
                <w:szCs w:val="25"/>
              </w:rPr>
              <w:t>But if it were spread out evenly, it would get none.</w:t>
            </w:r>
            <w:r w:rsidRPr="00351D7B">
              <w:rPr>
                <w:rFonts w:ascii="Helvetica" w:hAnsi="Helvetica"/>
                <w:color w:val="003399"/>
                <w:sz w:val="25"/>
                <w:szCs w:val="25"/>
              </w:rPr>
              <w:t xml:space="preserve"> </w:t>
            </w:r>
          </w:p>
          <w:p w14:paraId="7B30BD8A" w14:textId="3C7910FB" w:rsidR="000570CC" w:rsidRPr="00317EE4" w:rsidRDefault="000570CC" w:rsidP="00C6746C">
            <w:pPr>
              <w:pStyle w:val="PageNums"/>
              <w:spacing w:before="180"/>
              <w:rPr>
                <w:szCs w:val="22"/>
              </w:rPr>
            </w:pPr>
            <w:r w:rsidRPr="00317EE4">
              <w:rPr>
                <w:rFonts w:ascii="Helvetica" w:hAnsi="Helvetica"/>
                <w:color w:val="CC0000"/>
                <w:szCs w:val="22"/>
              </w:rPr>
              <w:t>14</w:t>
            </w:r>
          </w:p>
        </w:tc>
        <w:tc>
          <w:tcPr>
            <w:tcW w:w="1152" w:type="dxa"/>
            <w:shd w:val="clear" w:color="auto" w:fill="auto"/>
          </w:tcPr>
          <w:p w14:paraId="17E4540B" w14:textId="77777777" w:rsidR="00B3321C" w:rsidRDefault="00B3321C" w:rsidP="005D5939">
            <w:pPr>
              <w:widowControl/>
              <w:spacing w:before="80" w:line="220" w:lineRule="exact"/>
              <w:ind w:left="0" w:right="0" w:firstLine="0"/>
              <w:jc w:val="center"/>
            </w:pPr>
          </w:p>
        </w:tc>
        <w:tc>
          <w:tcPr>
            <w:tcW w:w="6624" w:type="dxa"/>
            <w:shd w:val="clear" w:color="auto" w:fill="auto"/>
          </w:tcPr>
          <w:p w14:paraId="2D78D5AE" w14:textId="77777777" w:rsidR="00B3321C" w:rsidRDefault="00B3321C" w:rsidP="00023C30">
            <w:pPr>
              <w:pStyle w:val="Title"/>
              <w:rPr>
                <w:rStyle w:val="MMV"/>
                <w:b/>
              </w:rPr>
            </w:pPr>
            <w:r>
              <w:rPr>
                <w:rStyle w:val="MMV"/>
                <w:b/>
              </w:rPr>
              <w:t>Balancing Projects</w:t>
            </w:r>
          </w:p>
          <w:p w14:paraId="0FAA4A15" w14:textId="77777777" w:rsidR="00B3321C" w:rsidRDefault="00B3321C" w:rsidP="00C6746C">
            <w:pPr>
              <w:spacing w:before="480"/>
            </w:pPr>
          </w:p>
          <w:p w14:paraId="12E8C140" w14:textId="77777777" w:rsidR="00B3321C" w:rsidRDefault="00B3321C" w:rsidP="00023C30">
            <w:pPr>
              <w:pStyle w:val="Picture"/>
              <w:spacing w:before="60"/>
              <w:jc w:val="right"/>
              <w:rPr>
                <w:sz w:val="16"/>
              </w:rPr>
            </w:pPr>
            <w:r>
              <w:rPr>
                <w:noProof/>
                <w:sz w:val="16"/>
              </w:rPr>
              <w:drawing>
                <wp:inline distT="0" distB="0" distL="0" distR="0" wp14:anchorId="1E4C85E0" wp14:editId="78B89CBE">
                  <wp:extent cx="3911600" cy="4411345"/>
                  <wp:effectExtent l="0" t="0" r="0" b="8255"/>
                  <wp:docPr id="298" name="Picture 298" descr="FS Map Shelf_q6_c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descr="FS Map Shelf_q6_c4"/>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911600" cy="4411345"/>
                          </a:xfrm>
                          <a:prstGeom prst="rect">
                            <a:avLst/>
                          </a:prstGeom>
                          <a:noFill/>
                          <a:ln>
                            <a:noFill/>
                          </a:ln>
                        </pic:spPr>
                      </pic:pic>
                    </a:graphicData>
                  </a:graphic>
                </wp:inline>
              </w:drawing>
            </w:r>
          </w:p>
          <w:p w14:paraId="064A81E1" w14:textId="77777777" w:rsidR="00B3321C" w:rsidRPr="00E07F1B" w:rsidRDefault="00B3321C" w:rsidP="00023C30">
            <w:pPr>
              <w:pStyle w:val="Captions"/>
              <w:widowControl w:val="0"/>
              <w:spacing w:before="240"/>
              <w:ind w:left="360" w:right="360" w:firstLine="288"/>
              <w:jc w:val="both"/>
            </w:pPr>
          </w:p>
          <w:p w14:paraId="73654F1B" w14:textId="3E0C25A6" w:rsidR="00B3321C" w:rsidRDefault="00B3321C" w:rsidP="00AA1BF3">
            <w:pPr>
              <w:spacing w:before="0"/>
              <w:ind w:left="432" w:right="288" w:firstLine="0"/>
              <w:jc w:val="left"/>
              <w:rPr>
                <w:sz w:val="22"/>
              </w:rPr>
            </w:pPr>
            <w:r>
              <w:t>Change</w:t>
            </w:r>
            <w:r w:rsidRPr="00151148">
              <w:t xml:space="preserve"> the sim to vary the item costs and group sizes,</w:t>
            </w:r>
            <w:r>
              <w:t xml:space="preserve"> and</w:t>
            </w:r>
            <w:r w:rsidRPr="00151148">
              <w:t xml:space="preserve"> then see if each group wins its share.  Spread voters evenly, like </w:t>
            </w:r>
            <w:r>
              <w:t>above</w:t>
            </w:r>
            <w:r w:rsidRPr="00151148">
              <w:t xml:space="preserve">, or crowd some together.  </w:t>
            </w:r>
            <w:r>
              <w:t>Notice, a</w:t>
            </w:r>
            <w:r w:rsidRPr="00224888">
              <w:t xml:space="preserve">ny ad hoc group may </w:t>
            </w:r>
            <w:r w:rsidRPr="00E40BAA">
              <w:rPr>
                <w:b/>
                <w:color w:val="0000CC"/>
              </w:rPr>
              <w:t>focus</w:t>
            </w:r>
            <w:r w:rsidRPr="00224888">
              <w:t xml:space="preserve"> or </w:t>
            </w:r>
            <w:r w:rsidRPr="00E40BAA">
              <w:rPr>
                <w:b/>
                <w:color w:val="99CC00"/>
              </w:rPr>
              <w:t>spread out</w:t>
            </w:r>
            <w:r w:rsidRPr="00224888">
              <w:t xml:space="preserve"> their spending.</w:t>
            </w:r>
          </w:p>
          <w:p w14:paraId="1098ABC2" w14:textId="77777777" w:rsidR="00B3321C" w:rsidRDefault="00B3321C" w:rsidP="00C6746C">
            <w:pPr>
              <w:pStyle w:val="PageNums"/>
              <w:spacing w:before="240"/>
              <w:jc w:val="right"/>
            </w:pPr>
            <w:r>
              <w:rPr>
                <w:bCs/>
                <w:color w:val="006300"/>
              </w:rPr>
              <w:t>51</w:t>
            </w:r>
          </w:p>
        </w:tc>
      </w:tr>
      <w:tr w:rsidR="00B3321C" w:rsidRPr="00BA4E65" w14:paraId="73BB05D8" w14:textId="77777777" w:rsidTr="0061541D">
        <w:trPr>
          <w:gridAfter w:val="1"/>
          <w:wAfter w:w="144" w:type="dxa"/>
          <w:trHeight w:hRule="exact" w:val="10656"/>
          <w:jc w:val="center"/>
        </w:trPr>
        <w:tc>
          <w:tcPr>
            <w:tcW w:w="6624" w:type="dxa"/>
            <w:shd w:val="clear" w:color="auto" w:fill="auto"/>
          </w:tcPr>
          <w:p w14:paraId="005A2F13" w14:textId="77777777" w:rsidR="00B3321C" w:rsidRDefault="00B3321C" w:rsidP="004001F3">
            <w:pPr>
              <w:pStyle w:val="Title"/>
              <w:rPr>
                <w:rStyle w:val="MMV"/>
                <w:b/>
              </w:rPr>
            </w:pPr>
            <w:r>
              <w:rPr>
                <w:rStyle w:val="MMV"/>
                <w:b/>
              </w:rPr>
              <w:t>Simulation of Fair Share Voting</w:t>
            </w:r>
          </w:p>
          <w:p w14:paraId="1ECC9E55" w14:textId="77777777" w:rsidR="00B3321C" w:rsidRDefault="00B3321C" w:rsidP="004001F3">
            <w:pPr>
              <w:pBdr>
                <w:left w:val="single" w:sz="12" w:space="8" w:color="339966"/>
                <w:right w:val="single" w:sz="12" w:space="0" w:color="339966"/>
              </w:pBdr>
              <w:jc w:val="left"/>
            </w:pPr>
            <w:r>
              <w:rPr>
                <w:rStyle w:val="MMV"/>
              </w:rPr>
              <w:t>Fair Share Voting</w:t>
            </w:r>
            <w:r>
              <w:t xml:space="preserve"> helps voters organize many ad hoc groups large enough to fund their favorite items.  Each voter may try to help a few different groups.  </w:t>
            </w:r>
          </w:p>
          <w:p w14:paraId="2AE2DFB9" w14:textId="77777777" w:rsidR="00B3321C" w:rsidRDefault="00B3321C" w:rsidP="004001F3">
            <w:pPr>
              <w:spacing w:before="0"/>
              <w:ind w:firstLine="0"/>
              <w:jc w:val="left"/>
            </w:pPr>
            <w:r>
              <w:t>They spend money, labor hours or any resource, for projects or the discretionary parts of ongoing budgets.</w:t>
            </w:r>
          </w:p>
          <w:p w14:paraId="5CAD90F3" w14:textId="77777777" w:rsidR="00B3321C" w:rsidRDefault="00B3321C" w:rsidP="00317EE4">
            <w:pPr>
              <w:spacing w:before="240"/>
            </w:pPr>
          </w:p>
          <w:p w14:paraId="099EA4D4" w14:textId="6D9FCE71" w:rsidR="00B3321C" w:rsidRDefault="00B3321C" w:rsidP="00FC052D">
            <w:pPr>
              <w:ind w:right="288"/>
              <w:jc w:val="left"/>
            </w:pPr>
            <w:r>
              <w:t xml:space="preserve">This map shows the public plants proposed by voters in a village.  Often, the site closest to a voter is most useful to him and is his top choice.  But this case has four distinct interest groups: </w:t>
            </w:r>
            <w:r>
              <w:rPr>
                <w:b/>
                <w:color w:val="CC0000"/>
              </w:rPr>
              <w:t>Red</w:t>
            </w:r>
            <w:r w:rsidRPr="00DE1219">
              <w:rPr>
                <w:b/>
                <w:bCs/>
                <w:color w:val="CC0000"/>
                <w:szCs w:val="24"/>
              </w:rPr>
              <w:t>,</w:t>
            </w:r>
            <w:r>
              <w:rPr>
                <w:b/>
              </w:rPr>
              <w:t xml:space="preserve"> </w:t>
            </w:r>
            <w:r>
              <w:rPr>
                <w:b/>
                <w:color w:val="99CC00"/>
              </w:rPr>
              <w:t>Yellow,</w:t>
            </w:r>
            <w:r>
              <w:rPr>
                <w:b/>
              </w:rPr>
              <w:t xml:space="preserve"> </w:t>
            </w:r>
            <w:r>
              <w:rPr>
                <w:b/>
                <w:color w:val="008000"/>
              </w:rPr>
              <w:t>Green,</w:t>
            </w:r>
            <w:r>
              <w:rPr>
                <w:b/>
              </w:rPr>
              <w:t xml:space="preserve"> </w:t>
            </w:r>
            <w:r>
              <w:t>and</w:t>
            </w:r>
            <w:r>
              <w:rPr>
                <w:b/>
              </w:rPr>
              <w:t xml:space="preserve"> </w:t>
            </w:r>
            <w:r>
              <w:rPr>
                <w:b/>
                <w:color w:val="0000CC"/>
              </w:rPr>
              <w:t>Blue.</w:t>
            </w:r>
            <w:r>
              <w:t xml:space="preserve">  Items can be close together on the map and yet be far apart in color.  </w:t>
            </w:r>
            <w:r w:rsidRPr="00275648">
              <w:t xml:space="preserve">So </w:t>
            </w:r>
            <w:r>
              <w:t>this map</w:t>
            </w:r>
            <w:r w:rsidRPr="00275648">
              <w:t xml:space="preserve"> show</w:t>
            </w:r>
            <w:r>
              <w:t>s</w:t>
            </w:r>
            <w:r w:rsidRPr="00275648">
              <w:t xml:space="preserve"> a </w:t>
            </w:r>
            <w:r>
              <w:t>third</w:t>
            </w:r>
            <w:r w:rsidRPr="00275648">
              <w:t xml:space="preserve"> issue dim</w:t>
            </w:r>
            <w:r>
              <w:t>ension as deep layers of color i</w:t>
            </w:r>
            <w:r w:rsidRPr="00275648">
              <w:t>n the page.</w:t>
            </w:r>
          </w:p>
          <w:p w14:paraId="262617BC" w14:textId="77777777" w:rsidR="00B3321C" w:rsidRDefault="00B3321C" w:rsidP="004001F3">
            <w:pPr>
              <w:jc w:val="left"/>
            </w:pPr>
            <w:r>
              <w:rPr>
                <w:noProof/>
              </w:rPr>
              <w:drawing>
                <wp:anchor distT="0" distB="0" distL="114300" distR="114300" simplePos="0" relativeHeight="252044288" behindDoc="0" locked="0" layoutInCell="1" allowOverlap="0" wp14:anchorId="5D6211F8" wp14:editId="16583522">
                  <wp:simplePos x="0" y="0"/>
                  <wp:positionH relativeFrom="column">
                    <wp:posOffset>3047365</wp:posOffset>
                  </wp:positionH>
                  <wp:positionV relativeFrom="paragraph">
                    <wp:posOffset>78740</wp:posOffset>
                  </wp:positionV>
                  <wp:extent cx="345440" cy="284480"/>
                  <wp:effectExtent l="0" t="0" r="10160" b="0"/>
                  <wp:wrapNone/>
                  <wp:docPr id="419" name="Picture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45440" cy="28448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This is a proposed </w:t>
            </w:r>
            <w:r w:rsidRPr="00746A6F">
              <w:rPr>
                <w:b/>
                <w:color w:val="0000FF"/>
              </w:rPr>
              <w:t>blue-flower garden.</w:t>
            </w:r>
            <w:r>
              <w:t xml:space="preserve">    </w:t>
            </w:r>
          </w:p>
          <w:p w14:paraId="1E693C0C" w14:textId="77777777" w:rsidR="00B3321C" w:rsidRDefault="00B3321C" w:rsidP="004001F3">
            <w:pPr>
              <w:spacing w:before="0"/>
              <w:ind w:right="2592" w:firstLine="0"/>
              <w:jc w:val="left"/>
            </w:pPr>
            <w:r>
              <w:rPr>
                <w:noProof/>
              </w:rPr>
              <w:drawing>
                <wp:anchor distT="0" distB="0" distL="114300" distR="114300" simplePos="0" relativeHeight="252043264" behindDoc="0" locked="0" layoutInCell="1" allowOverlap="1" wp14:anchorId="50FB0B41" wp14:editId="49EB9567">
                  <wp:simplePos x="0" y="0"/>
                  <wp:positionH relativeFrom="column">
                    <wp:posOffset>2393315</wp:posOffset>
                  </wp:positionH>
                  <wp:positionV relativeFrom="paragraph">
                    <wp:posOffset>99060</wp:posOffset>
                  </wp:positionV>
                  <wp:extent cx="850265" cy="438150"/>
                  <wp:effectExtent l="0" t="0" r="0" b="0"/>
                  <wp:wrapNone/>
                  <wp:docPr id="39" name="Picture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850265" cy="438150"/>
                          </a:xfrm>
                          <a:prstGeom prst="rect">
                            <a:avLst/>
                          </a:prstGeom>
                          <a:noFill/>
                        </pic:spPr>
                      </pic:pic>
                    </a:graphicData>
                  </a:graphic>
                  <wp14:sizeRelH relativeFrom="page">
                    <wp14:pctWidth>0</wp14:pctWidth>
                  </wp14:sizeRelH>
                  <wp14:sizeRelV relativeFrom="page">
                    <wp14:pctHeight>0</wp14:pctHeight>
                  </wp14:sizeRelV>
                </wp:anchor>
              </w:drawing>
            </w:r>
            <w:r>
              <w:t xml:space="preserve">It is far from what </w:t>
            </w:r>
            <w:r>
              <w:rPr>
                <w:b/>
                <w:color w:val="CC0000"/>
              </w:rPr>
              <w:t xml:space="preserve">red voters </w:t>
            </w:r>
            <w:r>
              <w:rPr>
                <w:b/>
                <w:color w:val="CC0000"/>
              </w:rPr>
              <w:br/>
            </w:r>
            <w:r>
              <w:t>want, even if it is next door.  A voter prefers the closest item that features his favorite color.</w:t>
            </w:r>
          </w:p>
          <w:p w14:paraId="46316D67" w14:textId="77777777" w:rsidR="00B3321C" w:rsidRDefault="00B3321C" w:rsidP="00317EE4">
            <w:pPr>
              <w:spacing w:before="240"/>
            </w:pPr>
          </w:p>
          <w:p w14:paraId="713EE879" w14:textId="54AC59FC" w:rsidR="00B3321C" w:rsidRPr="00151148" w:rsidRDefault="00B3321C" w:rsidP="004001F3">
            <w:pPr>
              <w:ind w:right="288"/>
              <w:jc w:val="left"/>
            </w:pPr>
            <w:r>
              <w:t>Here</w:t>
            </w:r>
            <w:r w:rsidRPr="00E07F1B">
              <w:t xml:space="preserve"> a garden </w:t>
            </w:r>
            <w:r>
              <w:t>club had $240 for public plants</w:t>
            </w:r>
            <w:r w:rsidRPr="00E07F1B">
              <w:t xml:space="preserve"> and</w:t>
            </w:r>
            <w:r>
              <w:t> </w:t>
            </w:r>
            <w:r w:rsidRPr="00E07F1B">
              <w:t>e</w:t>
            </w:r>
            <w:r w:rsidRPr="00151148">
              <w:t xml:space="preserve">ach interest group got a quarter of the votes.  So how much did each </w:t>
            </w:r>
            <w:r>
              <w:t xml:space="preserve">group </w:t>
            </w:r>
            <w:r w:rsidRPr="00151148">
              <w:t xml:space="preserve">allocate?  </w:t>
            </w:r>
          </w:p>
          <w:p w14:paraId="156964EB" w14:textId="2A32CC41" w:rsidR="00B3321C" w:rsidRPr="00151148" w:rsidRDefault="00B3321C" w:rsidP="00CA7966">
            <w:pPr>
              <w:ind w:right="288"/>
              <w:jc w:val="left"/>
            </w:pPr>
            <w:r>
              <w:rPr>
                <w:b/>
                <w:color w:val="CC0000"/>
              </w:rPr>
              <w:t xml:space="preserve">A red </w:t>
            </w:r>
            <w:r w:rsidRPr="007E0510">
              <w:rPr>
                <w:b/>
                <w:color w:val="CC0000"/>
              </w:rPr>
              <w:t>rosebush cost</w:t>
            </w:r>
            <w:r>
              <w:rPr>
                <w:b/>
                <w:color w:val="CC0000"/>
              </w:rPr>
              <w:t xml:space="preserve"> $30, </w:t>
            </w:r>
            <w:r>
              <w:rPr>
                <w:b/>
                <w:color w:val="99CC00"/>
              </w:rPr>
              <w:t xml:space="preserve">two big </w:t>
            </w:r>
            <w:r w:rsidRPr="007E0510">
              <w:rPr>
                <w:b/>
                <w:color w:val="99CC00"/>
              </w:rPr>
              <w:t>sunflowers</w:t>
            </w:r>
            <w:r>
              <w:rPr>
                <w:b/>
                <w:color w:val="99CC00"/>
              </w:rPr>
              <w:t xml:space="preserve"> $15,</w:t>
            </w:r>
            <w:r>
              <w:t xml:space="preserve"> </w:t>
            </w:r>
            <w:r>
              <w:rPr>
                <w:b/>
                <w:color w:val="008000"/>
              </w:rPr>
              <w:t xml:space="preserve">an </w:t>
            </w:r>
            <w:r w:rsidRPr="007E0510">
              <w:rPr>
                <w:b/>
                <w:color w:val="008000"/>
              </w:rPr>
              <w:t>evergreen</w:t>
            </w:r>
            <w:r>
              <w:rPr>
                <w:b/>
                <w:color w:val="008000"/>
              </w:rPr>
              <w:t xml:space="preserve"> bush $20,</w:t>
            </w:r>
            <w:r>
              <w:t xml:space="preserve"> </w:t>
            </w:r>
            <w:r>
              <w:rPr>
                <w:b/>
                <w:color w:val="0000CC"/>
              </w:rPr>
              <w:t xml:space="preserve">a blue </w:t>
            </w:r>
            <w:r w:rsidRPr="007E0510">
              <w:rPr>
                <w:b/>
                <w:color w:val="0000CC"/>
              </w:rPr>
              <w:t>passionflower</w:t>
            </w:r>
            <w:r>
              <w:rPr>
                <w:b/>
                <w:color w:val="0000CC"/>
              </w:rPr>
              <w:t xml:space="preserve"> vine $60.</w:t>
            </w:r>
            <w:r>
              <w:t xml:space="preserve">  </w:t>
            </w:r>
            <w:r w:rsidRPr="00151148">
              <w:t xml:space="preserve">A group with </w:t>
            </w:r>
            <w:r>
              <w:t xml:space="preserve">only a </w:t>
            </w:r>
            <w:r w:rsidRPr="00151148">
              <w:t>few</w:t>
            </w:r>
            <w:r>
              <w:t>,</w:t>
            </w:r>
            <w:r w:rsidRPr="00151148">
              <w:t xml:space="preserve"> low-cost proposals may be</w:t>
            </w:r>
            <w:r>
              <w:t xml:space="preserve"> </w:t>
            </w:r>
            <w:r w:rsidRPr="00151148">
              <w:t>able</w:t>
            </w:r>
            <w:r>
              <w:t xml:space="preserve"> </w:t>
            </w:r>
            <w:r w:rsidRPr="00151148">
              <w:t>to fund them all.  Did that happen here?</w:t>
            </w:r>
          </w:p>
          <w:p w14:paraId="075141B3" w14:textId="77777777" w:rsidR="00B3321C" w:rsidRPr="00BA4E65" w:rsidRDefault="00B3321C" w:rsidP="00C6746C">
            <w:pPr>
              <w:pStyle w:val="PageNums"/>
              <w:tabs>
                <w:tab w:val="right" w:pos="6156"/>
              </w:tabs>
              <w:spacing w:before="360"/>
            </w:pPr>
            <w:r w:rsidRPr="00106799">
              <w:rPr>
                <w:bCs/>
                <w:color w:val="006300"/>
              </w:rPr>
              <w:t>50</w:t>
            </w:r>
            <w:r w:rsidRPr="00106799">
              <w:rPr>
                <w:bCs/>
                <w:color w:val="006300"/>
              </w:rPr>
              <w:tab/>
            </w:r>
            <w:r w:rsidRPr="004E30E6">
              <w:rPr>
                <w:bCs/>
                <w:i/>
                <w:color w:val="CC0000"/>
              </w:rPr>
              <w:t>$60,</w:t>
            </w:r>
            <w:r w:rsidRPr="004E30E6">
              <w:rPr>
                <w:bCs/>
                <w:i/>
                <w:sz w:val="16"/>
              </w:rPr>
              <w:t xml:space="preserve"> </w:t>
            </w:r>
            <w:r w:rsidRPr="004E30E6">
              <w:rPr>
                <w:bCs/>
                <w:i/>
                <w:color w:val="99CC00"/>
              </w:rPr>
              <w:t>$60,</w:t>
            </w:r>
            <w:r w:rsidRPr="004E30E6">
              <w:rPr>
                <w:bCs/>
                <w:i/>
                <w:sz w:val="16"/>
              </w:rPr>
              <w:t xml:space="preserve"> </w:t>
            </w:r>
            <w:r w:rsidRPr="004E30E6">
              <w:rPr>
                <w:bCs/>
                <w:i/>
                <w:color w:val="008000"/>
              </w:rPr>
              <w:t>$60,</w:t>
            </w:r>
            <w:r w:rsidRPr="004E30E6">
              <w:rPr>
                <w:bCs/>
                <w:i/>
                <w:color w:val="99CC00"/>
              </w:rPr>
              <w:t xml:space="preserve"> </w:t>
            </w:r>
            <w:r w:rsidRPr="004E30E6">
              <w:rPr>
                <w:bCs/>
                <w:i/>
                <w:color w:val="0000CC"/>
              </w:rPr>
              <w:t>$60.</w:t>
            </w:r>
            <w:r w:rsidRPr="00C2210B">
              <w:rPr>
                <w:bCs/>
              </w:rPr>
              <w:t xml:space="preserve">   </w:t>
            </w:r>
            <w:r w:rsidRPr="004E30E6">
              <w:rPr>
                <w:bCs/>
                <w:i/>
                <w:color w:val="99CC00"/>
              </w:rPr>
              <w:t>Yes</w:t>
            </w:r>
          </w:p>
        </w:tc>
        <w:tc>
          <w:tcPr>
            <w:tcW w:w="1152" w:type="dxa"/>
            <w:shd w:val="clear" w:color="auto" w:fill="auto"/>
          </w:tcPr>
          <w:p w14:paraId="53521797" w14:textId="77777777" w:rsidR="00B3321C" w:rsidRPr="00BA4E65" w:rsidRDefault="00B3321C" w:rsidP="005D5939">
            <w:pPr>
              <w:pStyle w:val="PageNums"/>
              <w:jc w:val="center"/>
            </w:pPr>
          </w:p>
        </w:tc>
        <w:tc>
          <w:tcPr>
            <w:tcW w:w="6624" w:type="dxa"/>
            <w:shd w:val="clear" w:color="auto" w:fill="auto"/>
          </w:tcPr>
          <w:p w14:paraId="0F5FD21A" w14:textId="77777777" w:rsidR="00B3321C" w:rsidRPr="004B484F" w:rsidRDefault="00B3321C" w:rsidP="004001F3">
            <w:pPr>
              <w:pStyle w:val="Title"/>
              <w:pBdr>
                <w:top w:val="single" w:sz="8" w:space="2" w:color="C0C0C0"/>
                <w:bottom w:val="single" w:sz="8" w:space="2" w:color="C0C0C0"/>
              </w:pBdr>
              <w:tabs>
                <w:tab w:val="center" w:pos="2700"/>
              </w:tabs>
              <w:rPr>
                <w:b w:val="0"/>
                <w:bCs/>
                <w:color w:val="CC0000"/>
              </w:rPr>
            </w:pPr>
            <w:r>
              <w:rPr>
                <w:rStyle w:val="CV"/>
                <w:b/>
                <w:i/>
              </w:rPr>
              <w:t>One</w:t>
            </w:r>
            <w:r>
              <w:rPr>
                <w:rStyle w:val="CV"/>
                <w:b/>
              </w:rPr>
              <w:t xml:space="preserve"> </w:t>
            </w:r>
            <w:r w:rsidRPr="00612A88">
              <w:rPr>
                <w:rStyle w:val="CV"/>
                <w:b/>
              </w:rPr>
              <w:t>Fair</w:t>
            </w:r>
            <w:r>
              <w:rPr>
                <w:rStyle w:val="CV"/>
                <w:b/>
              </w:rPr>
              <w:t>-Representation</w:t>
            </w:r>
            <w:r w:rsidRPr="004B484F">
              <w:rPr>
                <w:b w:val="0"/>
                <w:bCs/>
                <w:color w:val="CC0000"/>
              </w:rPr>
              <w:t xml:space="preserve"> </w:t>
            </w:r>
            <w:r w:rsidRPr="00612A88">
              <w:rPr>
                <w:bCs/>
                <w:color w:val="CC0000"/>
              </w:rPr>
              <w:t>District</w:t>
            </w:r>
          </w:p>
          <w:p w14:paraId="6A0BE58B" w14:textId="3110C01E" w:rsidR="00B3321C" w:rsidRDefault="00B3321C" w:rsidP="00351D7B">
            <w:pPr>
              <w:spacing w:after="180"/>
            </w:pPr>
            <w:r>
              <w:t xml:space="preserve">A better suggestion says, “Keep the class whole.  Change the votes needed to win a seat from 1/2 of a small seminar to a 1/4 of the whole class plus one.” So 3 reps need 3/4 of the votes.  Wasting fewer </w:t>
            </w:r>
            <w:r w:rsidRPr="00286A65">
              <w:rPr>
                <w:szCs w:val="24"/>
                <w:u w:color="CC0000"/>
              </w:rPr>
              <w:t>votes</w:t>
            </w:r>
            <w:r>
              <w:t xml:space="preserve"> gives the</w:t>
            </w:r>
            <w:r w:rsidRPr="00132480">
              <w:t xml:space="preserve"> </w:t>
            </w:r>
            <w:r>
              <w:t xml:space="preserve">council a </w:t>
            </w:r>
            <w:r w:rsidRPr="00576890">
              <w:rPr>
                <w:b/>
                <w:bCs/>
                <w:color w:val="CC0000"/>
                <w:szCs w:val="24"/>
              </w:rPr>
              <w:t>stronger</w:t>
            </w:r>
            <w:r>
              <w:t xml:space="preserve"> </w:t>
            </w:r>
            <w:r w:rsidRPr="00132480">
              <w:rPr>
                <w:rStyle w:val="CV"/>
              </w:rPr>
              <w:t>mandate</w:t>
            </w:r>
            <w:r>
              <w:t>.</w:t>
            </w:r>
          </w:p>
          <w:p w14:paraId="6571E4E1" w14:textId="77777777" w:rsidR="00B3321C" w:rsidRDefault="00B3321C" w:rsidP="004001F3">
            <w:pPr>
              <w:pStyle w:val="Picture"/>
              <w:pBdr>
                <w:top w:val="single" w:sz="18" w:space="3" w:color="008000"/>
                <w:left w:val="single" w:sz="18" w:space="4" w:color="99CC00"/>
                <w:right w:val="single" w:sz="18" w:space="2" w:color="000080"/>
              </w:pBdr>
              <w:spacing w:before="120"/>
              <w:ind w:left="144" w:right="144"/>
              <w:rPr>
                <w:rStyle w:val="cand"/>
                <w:b/>
              </w:rPr>
            </w:pPr>
            <w:r>
              <w:rPr>
                <w:noProof/>
              </w:rPr>
              <w:drawing>
                <wp:inline distT="0" distB="0" distL="0" distR="0" wp14:anchorId="6DCF739F" wp14:editId="4A93877B">
                  <wp:extent cx="2751455" cy="1270000"/>
                  <wp:effectExtent l="0" t="0" r="0" b="0"/>
                  <wp:docPr id="320" name="Picture 320" descr="PV_cbBbb_jJk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descr="PV_cbBbb_jJkk"/>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751455" cy="1270000"/>
                          </a:xfrm>
                          <a:prstGeom prst="rect">
                            <a:avLst/>
                          </a:prstGeom>
                          <a:noFill/>
                          <a:ln>
                            <a:noFill/>
                          </a:ln>
                        </pic:spPr>
                      </pic:pic>
                    </a:graphicData>
                  </a:graphic>
                </wp:inline>
              </w:drawing>
            </w:r>
          </w:p>
          <w:p w14:paraId="5D666E58" w14:textId="77777777" w:rsidR="00B3321C" w:rsidRPr="002A222C" w:rsidRDefault="00B3321C" w:rsidP="0089763F">
            <w:pPr>
              <w:pBdr>
                <w:left w:val="single" w:sz="18" w:space="4" w:color="99CC00"/>
                <w:right w:val="single" w:sz="18" w:space="2" w:color="000080"/>
              </w:pBdr>
              <w:tabs>
                <w:tab w:val="clear" w:pos="432"/>
                <w:tab w:val="clear" w:pos="5904"/>
                <w:tab w:val="left" w:pos="450"/>
                <w:tab w:val="left" w:pos="1152"/>
                <w:tab w:val="left" w:pos="5292"/>
              </w:tabs>
              <w:spacing w:before="0" w:line="240" w:lineRule="exact"/>
              <w:ind w:left="144" w:right="144" w:firstLine="0"/>
              <w:jc w:val="left"/>
              <w:rPr>
                <w:sz w:val="28"/>
                <w:szCs w:val="28"/>
              </w:rPr>
            </w:pPr>
            <w:r w:rsidRPr="002A222C">
              <w:rPr>
                <w:rFonts w:ascii="Arial Bold" w:hAnsi="Arial Bold"/>
                <w:b/>
                <w:sz w:val="28"/>
                <w:szCs w:val="28"/>
              </w:rPr>
              <w:tab/>
            </w:r>
            <w:r w:rsidRPr="002A222C">
              <w:rPr>
                <w:rStyle w:val="cand"/>
                <w:rFonts w:ascii="Arial Bold" w:hAnsi="Arial Bold"/>
                <w:b/>
                <w:sz w:val="28"/>
                <w:szCs w:val="28"/>
              </w:rPr>
              <w:sym w:font="Wingdings 2" w:char="F0CB"/>
            </w:r>
            <w:r w:rsidRPr="002A222C">
              <w:rPr>
                <w:rFonts w:ascii="Arial Bold" w:hAnsi="Arial Bold"/>
                <w:b/>
                <w:sz w:val="28"/>
                <w:szCs w:val="28"/>
              </w:rPr>
              <w:tab/>
            </w:r>
            <w:r w:rsidRPr="002A222C">
              <w:rPr>
                <w:rStyle w:val="cand"/>
                <w:rFonts w:ascii="Arial Bold" w:hAnsi="Arial Bold"/>
                <w:sz w:val="28"/>
                <w:szCs w:val="28"/>
                <w:shd w:val="clear" w:color="auto" w:fill="99CCFF"/>
              </w:rPr>
              <w:t>  </w:t>
            </w:r>
            <w:r w:rsidRPr="002A222C">
              <w:rPr>
                <w:rStyle w:val="cand"/>
                <w:rFonts w:ascii="Arial Bold" w:hAnsi="Arial Bold"/>
                <w:sz w:val="28"/>
                <w:szCs w:val="28"/>
                <w:shd w:val="clear" w:color="auto" w:fill="99CCFF"/>
              </w:rPr>
              <w:tab/>
              <w:t>  </w:t>
            </w:r>
          </w:p>
          <w:p w14:paraId="3DA4014F" w14:textId="77777777" w:rsidR="00B3321C" w:rsidRDefault="00B3321C" w:rsidP="004001F3">
            <w:pPr>
              <w:pStyle w:val="Picture"/>
              <w:pBdr>
                <w:left w:val="single" w:sz="18" w:space="4" w:color="99CC00"/>
                <w:right w:val="single" w:sz="18" w:space="2" w:color="000080"/>
              </w:pBdr>
              <w:spacing w:before="0"/>
              <w:ind w:left="144" w:right="144"/>
              <w:rPr>
                <w:rStyle w:val="cand"/>
                <w:b/>
              </w:rPr>
            </w:pPr>
            <w:r>
              <w:rPr>
                <w:noProof/>
              </w:rPr>
              <w:drawing>
                <wp:inline distT="0" distB="0" distL="0" distR="0" wp14:anchorId="18C1691B" wp14:editId="4EE9E81B">
                  <wp:extent cx="2751455" cy="1270000"/>
                  <wp:effectExtent l="0" t="0" r="0" b="0"/>
                  <wp:docPr id="321" name="Picture 321" descr="PV_cCccc_kkK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descr="PV_cCccc_kkKk"/>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751455" cy="1270000"/>
                          </a:xfrm>
                          <a:prstGeom prst="rect">
                            <a:avLst/>
                          </a:prstGeom>
                          <a:noFill/>
                          <a:ln>
                            <a:noFill/>
                          </a:ln>
                        </pic:spPr>
                      </pic:pic>
                    </a:graphicData>
                  </a:graphic>
                </wp:inline>
              </w:drawing>
            </w:r>
          </w:p>
          <w:p w14:paraId="57D2F749" w14:textId="77777777" w:rsidR="00B3321C" w:rsidRPr="002A222C" w:rsidRDefault="00B3321C" w:rsidP="0089763F">
            <w:pPr>
              <w:pBdr>
                <w:left w:val="single" w:sz="18" w:space="4" w:color="99CC00"/>
                <w:right w:val="single" w:sz="18" w:space="2" w:color="000080"/>
              </w:pBdr>
              <w:tabs>
                <w:tab w:val="clear" w:pos="432"/>
                <w:tab w:val="clear" w:pos="5904"/>
                <w:tab w:val="left" w:pos="450"/>
                <w:tab w:val="left" w:pos="1152"/>
                <w:tab w:val="left" w:pos="5292"/>
              </w:tabs>
              <w:spacing w:before="0" w:line="240" w:lineRule="exact"/>
              <w:ind w:left="144" w:right="144" w:firstLine="0"/>
              <w:jc w:val="left"/>
              <w:rPr>
                <w:sz w:val="28"/>
                <w:szCs w:val="28"/>
              </w:rPr>
            </w:pPr>
            <w:r w:rsidRPr="002A222C">
              <w:rPr>
                <w:rFonts w:ascii="Arial Bold" w:hAnsi="Arial Bold"/>
                <w:b/>
                <w:sz w:val="28"/>
                <w:szCs w:val="28"/>
              </w:rPr>
              <w:tab/>
            </w:r>
            <w:r w:rsidRPr="002A222C">
              <w:rPr>
                <w:rStyle w:val="cand"/>
                <w:rFonts w:ascii="Arial Bold" w:hAnsi="Arial Bold"/>
                <w:b/>
                <w:sz w:val="28"/>
                <w:szCs w:val="28"/>
              </w:rPr>
              <w:sym w:font="Wingdings 2" w:char="F0CB"/>
            </w:r>
            <w:r w:rsidRPr="002A222C">
              <w:rPr>
                <w:rFonts w:ascii="Arial Bold" w:hAnsi="Arial Bold"/>
                <w:b/>
                <w:sz w:val="28"/>
                <w:szCs w:val="28"/>
              </w:rPr>
              <w:tab/>
            </w:r>
            <w:r w:rsidRPr="002A222C">
              <w:rPr>
                <w:rStyle w:val="cand"/>
                <w:rFonts w:ascii="Arial Bold" w:hAnsi="Arial Bold"/>
                <w:sz w:val="28"/>
                <w:szCs w:val="28"/>
                <w:shd w:val="clear" w:color="auto" w:fill="99CCFF"/>
              </w:rPr>
              <w:t>  </w:t>
            </w:r>
            <w:r w:rsidRPr="002A222C">
              <w:rPr>
                <w:rStyle w:val="cand"/>
                <w:rFonts w:ascii="Arial Bold" w:hAnsi="Arial Bold"/>
                <w:sz w:val="28"/>
                <w:szCs w:val="28"/>
                <w:shd w:val="clear" w:color="auto" w:fill="99CCFF"/>
              </w:rPr>
              <w:tab/>
              <w:t>  </w:t>
            </w:r>
          </w:p>
          <w:p w14:paraId="53657F37" w14:textId="77777777" w:rsidR="00B3321C" w:rsidRDefault="00B3321C" w:rsidP="004001F3">
            <w:pPr>
              <w:pStyle w:val="Picture"/>
              <w:pBdr>
                <w:left w:val="single" w:sz="18" w:space="4" w:color="99CC00"/>
                <w:right w:val="single" w:sz="18" w:space="2" w:color="000080"/>
              </w:pBdr>
              <w:spacing w:before="0"/>
              <w:ind w:left="144" w:right="144"/>
              <w:rPr>
                <w:rFonts w:ascii="Helvetica" w:hAnsi="Helvetica"/>
                <w:b/>
              </w:rPr>
            </w:pPr>
            <w:r>
              <w:rPr>
                <w:noProof/>
                <w:color w:val="CC0000"/>
              </w:rPr>
              <mc:AlternateContent>
                <mc:Choice Requires="wps">
                  <w:drawing>
                    <wp:anchor distT="0" distB="0" distL="114300" distR="114300" simplePos="0" relativeHeight="252045312" behindDoc="0" locked="0" layoutInCell="1" allowOverlap="1" wp14:anchorId="7E7A2F98" wp14:editId="16DE6299">
                      <wp:simplePos x="0" y="0"/>
                      <wp:positionH relativeFrom="column">
                        <wp:posOffset>3508375</wp:posOffset>
                      </wp:positionH>
                      <wp:positionV relativeFrom="paragraph">
                        <wp:posOffset>654050</wp:posOffset>
                      </wp:positionV>
                      <wp:extent cx="596265" cy="838200"/>
                      <wp:effectExtent l="0" t="0" r="13335" b="0"/>
                      <wp:wrapNone/>
                      <wp:docPr id="38" name="Text Box 4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265" cy="838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7811CD" w14:textId="77777777" w:rsidR="009F0AAF" w:rsidRPr="00B00EE1" w:rsidRDefault="009F0AAF" w:rsidP="004001F3">
                                  <w:pPr>
                                    <w:spacing w:before="0" w:line="264" w:lineRule="auto"/>
                                    <w:ind w:left="0" w:right="0" w:firstLine="0"/>
                                    <w:jc w:val="center"/>
                                    <w:rPr>
                                      <w:rFonts w:ascii="Arial" w:hAnsi="Arial"/>
                                      <w:szCs w:val="24"/>
                                    </w:rPr>
                                  </w:pPr>
                                  <w:r>
                                    <w:rPr>
                                      <w:rFonts w:ascii="Arial" w:hAnsi="Arial"/>
                                      <w:szCs w:val="24"/>
                                    </w:rPr>
                                    <w:t xml:space="preserve">total </w:t>
                                  </w:r>
                                  <w:r w:rsidRPr="001F23BF">
                                    <w:rPr>
                                      <w:rFonts w:ascii="Arial" w:hAnsi="Arial"/>
                                      <w:b/>
                                      <w:szCs w:val="24"/>
                                    </w:rPr>
                                    <w:t>wasted</w:t>
                                  </w:r>
                                  <w:r w:rsidRPr="005570D1">
                                    <w:rPr>
                                      <w:rFonts w:ascii="Arial" w:hAnsi="Arial" w:cs="Arial"/>
                                      <w:szCs w:val="24"/>
                                    </w:rPr>
                                    <w:t xml:space="preserve"> votes </w:t>
                                  </w:r>
                                  <w:r w:rsidRPr="00960408">
                                    <w:rPr>
                                      <w:rFonts w:ascii="Arial" w:hAnsi="Arial" w:cs="Arial"/>
                                      <w:szCs w:val="24"/>
                                    </w:rPr>
                                    <w:br/>
                                  </w:r>
                                  <w:r w:rsidRPr="00960408">
                                    <w:rPr>
                                      <w:rFonts w:ascii="Arial" w:hAnsi="Arial"/>
                                      <w:color w:val="008000"/>
                                      <w:szCs w:val="24"/>
                                    </w:rPr>
                                    <w:t>4</w:t>
                                  </w:r>
                                  <w:r w:rsidRPr="00053CBA">
                                    <w:rPr>
                                      <w:rFonts w:ascii="Arial" w:hAnsi="Arial" w:cs="Arial"/>
                                      <w:iCs/>
                                      <w:color w:val="0000FF"/>
                                      <w:szCs w:val="24"/>
                                    </w:rPr>
                                    <w:t xml:space="preserve"> </w:t>
                                  </w:r>
                                  <w:r w:rsidRPr="00053CBA">
                                    <w:rPr>
                                      <w:rFonts w:ascii="Arial" w:hAnsi="Arial" w:cs="Arial"/>
                                      <w:iCs/>
                                      <w:szCs w:val="24"/>
                                    </w:rPr>
                                    <w:t>+</w:t>
                                  </w:r>
                                  <w:r w:rsidRPr="00053CBA">
                                    <w:rPr>
                                      <w:rFonts w:ascii="Arial" w:hAnsi="Arial" w:cs="Arial"/>
                                      <w:color w:val="666600"/>
                                    </w:rPr>
                                    <w:t xml:space="preserve"> </w:t>
                                  </w:r>
                                  <w:r w:rsidRPr="006002F6">
                                    <w:rPr>
                                      <w:rFonts w:ascii="Arial" w:hAnsi="Arial"/>
                                      <w:color w:val="003399"/>
                                      <w:szCs w:val="24"/>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0" o:spid="_x0000_s1039" type="#_x0000_t202" style="position:absolute;left:0;text-align:left;margin-left:276.25pt;margin-top:51.5pt;width:46.95pt;height:66pt;z-index:25204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" filled="f" stroked="f">
                      <v:textbox inset="0,0,0,0">
                        <w:txbxContent>
                          <w:p w14:paraId="2B7811CD" w14:textId="77777777" w:rsidR="005671F0" w:rsidRPr="00B00EE1" w:rsidRDefault="005671F0" w:rsidP="004001F3">
                            <w:pPr>
                              <w:spacing w:before="0" w:line="264" w:lineRule="auto"/>
                              <w:ind w:left="0" w:right="0" w:firstLine="0"/>
                              <w:jc w:val="center"/>
                              <w:rPr>
                                <w:rFonts w:ascii="Arial" w:hAnsi="Arial"/>
                                <w:szCs w:val="24"/>
                              </w:rPr>
                            </w:pPr>
                            <w:r>
                              <w:rPr>
                                <w:rFonts w:ascii="Arial" w:hAnsi="Arial"/>
                                <w:szCs w:val="24"/>
                              </w:rPr>
                              <w:t xml:space="preserve">total </w:t>
                            </w:r>
                            <w:r w:rsidRPr="001F23BF">
                              <w:rPr>
                                <w:rFonts w:ascii="Arial" w:hAnsi="Arial"/>
                                <w:b/>
                                <w:szCs w:val="24"/>
                              </w:rPr>
                              <w:t>wasted</w:t>
                            </w:r>
                            <w:r w:rsidRPr="005570D1">
                              <w:rPr>
                                <w:rFonts w:ascii="Arial" w:hAnsi="Arial" w:cs="Arial"/>
                                <w:szCs w:val="24"/>
                              </w:rPr>
                              <w:t xml:space="preserve"> votes </w:t>
                            </w:r>
                            <w:r w:rsidRPr="00960408">
                              <w:rPr>
                                <w:rFonts w:ascii="Arial" w:hAnsi="Arial" w:cs="Arial"/>
                                <w:szCs w:val="24"/>
                              </w:rPr>
                              <w:br/>
                            </w:r>
                            <w:r w:rsidRPr="00960408">
                              <w:rPr>
                                <w:rFonts w:ascii="Arial" w:hAnsi="Arial"/>
                                <w:color w:val="008000"/>
                                <w:szCs w:val="24"/>
                              </w:rPr>
                              <w:t>4</w:t>
                            </w:r>
                            <w:r w:rsidRPr="00053CBA">
                              <w:rPr>
                                <w:rFonts w:ascii="Arial" w:hAnsi="Arial" w:cs="Arial"/>
                                <w:iCs/>
                                <w:color w:val="0000FF"/>
                                <w:szCs w:val="24"/>
                              </w:rPr>
                              <w:t xml:space="preserve"> </w:t>
                            </w:r>
                            <w:r w:rsidRPr="00053CBA">
                              <w:rPr>
                                <w:rFonts w:ascii="Arial" w:hAnsi="Arial" w:cs="Arial"/>
                                <w:iCs/>
                                <w:szCs w:val="24"/>
                              </w:rPr>
                              <w:t>+</w:t>
                            </w:r>
                            <w:r w:rsidRPr="00053CBA">
                              <w:rPr>
                                <w:rFonts w:ascii="Arial" w:hAnsi="Arial" w:cs="Arial"/>
                                <w:color w:val="666600"/>
                              </w:rPr>
                              <w:t xml:space="preserve"> </w:t>
                            </w:r>
                            <w:r w:rsidRPr="006002F6">
                              <w:rPr>
                                <w:rFonts w:ascii="Arial" w:hAnsi="Arial"/>
                                <w:color w:val="003399"/>
                                <w:szCs w:val="24"/>
                              </w:rPr>
                              <w:t>2</w:t>
                            </w:r>
                          </w:p>
                        </w:txbxContent>
                      </v:textbox>
                    </v:shape>
                  </w:pict>
                </mc:Fallback>
              </mc:AlternateContent>
            </w:r>
            <w:r>
              <w:rPr>
                <w:noProof/>
              </w:rPr>
              <w:drawing>
                <wp:inline distT="0" distB="0" distL="0" distR="0" wp14:anchorId="5776B35E" wp14:editId="7FCBF51C">
                  <wp:extent cx="2751455" cy="1270000"/>
                  <wp:effectExtent l="0" t="0" r="0" b="0"/>
                  <wp:docPr id="322" name="Picture 322" descr="PV_c_mmMmmmm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descr="PV_c_mmMmmmmk"/>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751455" cy="1270000"/>
                          </a:xfrm>
                          <a:prstGeom prst="rect">
                            <a:avLst/>
                          </a:prstGeom>
                          <a:noFill/>
                          <a:ln>
                            <a:noFill/>
                          </a:ln>
                        </pic:spPr>
                      </pic:pic>
                    </a:graphicData>
                  </a:graphic>
                </wp:inline>
              </w:drawing>
            </w:r>
          </w:p>
          <w:p w14:paraId="77CE36B2" w14:textId="77777777" w:rsidR="00B3321C" w:rsidRDefault="00B3321C" w:rsidP="004001F3">
            <w:pPr>
              <w:pBdr>
                <w:left w:val="single" w:sz="18" w:space="4" w:color="99CC00"/>
                <w:bottom w:val="single" w:sz="18" w:space="2" w:color="0000FF"/>
                <w:right w:val="single" w:sz="18" w:space="2" w:color="000080"/>
              </w:pBdr>
              <w:tabs>
                <w:tab w:val="clear" w:pos="432"/>
                <w:tab w:val="left" w:pos="504"/>
                <w:tab w:val="center" w:pos="1263"/>
                <w:tab w:val="center" w:pos="1983"/>
                <w:tab w:val="center" w:pos="3063"/>
                <w:tab w:val="center" w:pos="3963"/>
                <w:tab w:val="center" w:pos="4863"/>
              </w:tabs>
              <w:spacing w:before="80" w:line="220" w:lineRule="exact"/>
              <w:ind w:left="144" w:right="144" w:firstLine="0"/>
              <w:jc w:val="left"/>
              <w:rPr>
                <w:color w:val="000080"/>
              </w:rPr>
            </w:pPr>
            <w:r>
              <w:rPr>
                <w:rFonts w:ascii="Helvetica" w:hAnsi="Helvetica"/>
                <w:b/>
                <w:color w:val="008000"/>
              </w:rPr>
              <w:tab/>
            </w:r>
            <w:r w:rsidRPr="00DE0707">
              <w:rPr>
                <w:rStyle w:val="cand"/>
                <w:rFonts w:ascii="Arial Black" w:hAnsi="Arial Black"/>
                <w:b/>
                <w:sz w:val="28"/>
              </w:rPr>
              <w:t>=</w:t>
            </w:r>
            <w:r>
              <w:tab/>
            </w:r>
            <w:r w:rsidRPr="00D326AA">
              <w:rPr>
                <w:rStyle w:val="cand"/>
                <w:b/>
                <w:color w:val="99CC00"/>
                <w:u w:val="single"/>
              </w:rPr>
              <w:t> 7 C </w:t>
            </w:r>
            <w:r w:rsidRPr="00D326AA">
              <w:tab/>
            </w:r>
            <w:r w:rsidRPr="00D326AA">
              <w:rPr>
                <w:rStyle w:val="cand"/>
                <w:b/>
                <w:strike/>
                <w:color w:val="008000"/>
              </w:rPr>
              <w:t> 4 B </w:t>
            </w:r>
            <w:r w:rsidRPr="00D326AA">
              <w:tab/>
            </w:r>
            <w:r w:rsidRPr="00D326AA">
              <w:rPr>
                <w:rStyle w:val="cand"/>
                <w:b/>
                <w:color w:val="0058BC"/>
                <w:u w:val="single"/>
              </w:rPr>
              <w:t> 7 M </w:t>
            </w:r>
            <w:r w:rsidRPr="00D326AA">
              <w:tab/>
            </w:r>
            <w:r w:rsidRPr="00D326AA">
              <w:rPr>
                <w:rStyle w:val="cand"/>
                <w:b/>
                <w:strike/>
                <w:color w:val="005680"/>
              </w:rPr>
              <w:t> 2 J </w:t>
            </w:r>
            <w:r w:rsidRPr="00D326AA">
              <w:tab/>
            </w:r>
            <w:r w:rsidRPr="00D326AA">
              <w:rPr>
                <w:rStyle w:val="cand"/>
                <w:b/>
                <w:color w:val="000080"/>
                <w:u w:val="single"/>
              </w:rPr>
              <w:t> 7 K </w:t>
            </w:r>
          </w:p>
          <w:p w14:paraId="40427728" w14:textId="77777777" w:rsidR="0089763F" w:rsidRDefault="00B3321C" w:rsidP="00351D7B">
            <w:pPr>
              <w:pStyle w:val="Captions"/>
              <w:tabs>
                <w:tab w:val="clear" w:pos="6138"/>
                <w:tab w:val="right" w:pos="6552"/>
              </w:tabs>
              <w:spacing w:before="240" w:line="320" w:lineRule="exact"/>
              <w:ind w:left="144" w:firstLine="288"/>
              <w:rPr>
                <w:rFonts w:ascii="Helvetica" w:hAnsi="Helvetica"/>
                <w:szCs w:val="24"/>
              </w:rPr>
            </w:pPr>
            <w:r w:rsidRPr="007E3220">
              <w:rPr>
                <w:color w:val="003399"/>
              </w:rPr>
              <w:t xml:space="preserve">Now a </w:t>
            </w:r>
            <w:r w:rsidRPr="00A35DB3">
              <w:rPr>
                <w:color w:val="003399"/>
              </w:rPr>
              <w:t>majority</w:t>
            </w:r>
            <w:r w:rsidRPr="003C7282">
              <w:rPr>
                <w:color w:val="003399"/>
              </w:rPr>
              <w:t xml:space="preserve"> get</w:t>
            </w:r>
            <w:r>
              <w:rPr>
                <w:color w:val="003399"/>
              </w:rPr>
              <w:t>s</w:t>
            </w:r>
            <w:r w:rsidRPr="003C7282">
              <w:rPr>
                <w:color w:val="003399"/>
              </w:rPr>
              <w:t xml:space="preserve"> </w:t>
            </w:r>
            <w:r>
              <w:rPr>
                <w:color w:val="003399"/>
              </w:rPr>
              <w:t>2 reps</w:t>
            </w:r>
            <w:r w:rsidRPr="0093100E">
              <w:rPr>
                <w:color w:val="003399"/>
              </w:rPr>
              <w:t xml:space="preserve"> and a</w:t>
            </w:r>
            <w:r>
              <w:rPr>
                <w:color w:val="666600"/>
              </w:rPr>
              <w:t xml:space="preserve"> minority</w:t>
            </w:r>
            <w:r w:rsidRPr="003C7282">
              <w:rPr>
                <w:color w:val="666600"/>
              </w:rPr>
              <w:t xml:space="preserve"> get</w:t>
            </w:r>
            <w:r>
              <w:rPr>
                <w:color w:val="666600"/>
              </w:rPr>
              <w:t>s</w:t>
            </w:r>
            <w:r w:rsidRPr="003C7282">
              <w:rPr>
                <w:color w:val="666600"/>
              </w:rPr>
              <w:t xml:space="preserve"> </w:t>
            </w:r>
            <w:r>
              <w:rPr>
                <w:color w:val="666600"/>
              </w:rPr>
              <w:t xml:space="preserve">1.    </w:t>
            </w:r>
            <w:r>
              <w:rPr>
                <w:color w:val="666600"/>
              </w:rPr>
              <w:br/>
            </w:r>
            <w:r w:rsidRPr="001533DB">
              <w:rPr>
                <w:rFonts w:ascii="Helvetica" w:hAnsi="Helvetica"/>
                <w:szCs w:val="24"/>
              </w:rPr>
              <w:t>Many wasted votes may expose a gerrymander.</w:t>
            </w:r>
          </w:p>
          <w:p w14:paraId="3D154313" w14:textId="1C24457D" w:rsidR="00B3321C" w:rsidRPr="00BA4E65" w:rsidRDefault="00B3321C" w:rsidP="0089763F">
            <w:pPr>
              <w:pStyle w:val="Captions"/>
              <w:tabs>
                <w:tab w:val="clear" w:pos="6138"/>
                <w:tab w:val="right" w:pos="6552"/>
              </w:tabs>
              <w:spacing w:before="0" w:line="320" w:lineRule="exact"/>
              <w:ind w:left="144" w:firstLine="288"/>
              <w:jc w:val="right"/>
            </w:pPr>
            <w:r w:rsidRPr="00E819E7">
              <w:rPr>
                <w:color w:val="CC0000"/>
                <w:sz w:val="20"/>
              </w:rPr>
              <w:t>15</w:t>
            </w:r>
          </w:p>
        </w:tc>
      </w:tr>
      <w:tr w:rsidR="00B3321C" w:rsidRPr="00000AAD" w14:paraId="25E489F6" w14:textId="77777777" w:rsidTr="0061541D">
        <w:trPr>
          <w:gridAfter w:val="1"/>
          <w:wAfter w:w="144" w:type="dxa"/>
          <w:trHeight w:hRule="exact" w:val="10656"/>
          <w:jc w:val="center"/>
        </w:trPr>
        <w:tc>
          <w:tcPr>
            <w:tcW w:w="6624" w:type="dxa"/>
            <w:shd w:val="clear" w:color="auto" w:fill="auto"/>
          </w:tcPr>
          <w:p w14:paraId="68DC166B" w14:textId="77777777" w:rsidR="00B3321C" w:rsidRDefault="00B3321C" w:rsidP="00DC3219">
            <w:pPr>
              <w:pStyle w:val="Title"/>
              <w:pBdr>
                <w:top w:val="single" w:sz="8" w:space="4" w:color="FF0000"/>
                <w:left w:val="single" w:sz="8" w:space="0" w:color="FF0000"/>
                <w:bottom w:val="single" w:sz="8" w:space="4" w:color="FF0000"/>
                <w:right w:val="single" w:sz="8" w:space="0" w:color="FF0000"/>
              </w:pBdr>
              <w:shd w:val="clear" w:color="auto" w:fill="E6E6E6"/>
              <w:tabs>
                <w:tab w:val="center" w:pos="2376"/>
                <w:tab w:val="center" w:pos="2520"/>
              </w:tabs>
              <w:spacing w:before="20" w:after="120"/>
              <w:ind w:left="43" w:right="43"/>
              <w:rPr>
                <w:b w:val="0"/>
                <w:bCs/>
              </w:rPr>
            </w:pPr>
            <w:r>
              <w:rPr>
                <w:b w:val="0"/>
              </w:rPr>
              <w:t xml:space="preserve">The principle of </w:t>
            </w:r>
            <w:r>
              <w:rPr>
                <w:rStyle w:val="CV"/>
                <w:b/>
              </w:rPr>
              <w:t>Fair Representation</w:t>
            </w:r>
            <w:r>
              <w:rPr>
                <w:b w:val="0"/>
              </w:rPr>
              <w:t xml:space="preserve"> is:</w:t>
            </w:r>
          </w:p>
          <w:p w14:paraId="5E54F6E3" w14:textId="77777777" w:rsidR="00B3321C" w:rsidRPr="009D49F0" w:rsidRDefault="00B3321C" w:rsidP="00DC3219">
            <w:pPr>
              <w:pStyle w:val="Principle"/>
              <w:pBdr>
                <w:top w:val="single" w:sz="8" w:space="4" w:color="FF0000"/>
                <w:left w:val="single" w:sz="8" w:space="0" w:color="FF0000"/>
                <w:bottom w:val="single" w:sz="8" w:space="4" w:color="FF0000"/>
                <w:right w:val="single" w:sz="8" w:space="0" w:color="FF0000"/>
              </w:pBdr>
              <w:ind w:left="43" w:right="43"/>
              <w:rPr>
                <w:rStyle w:val="CV"/>
                <w:b/>
                <w:bCs w:val="0"/>
                <w:color w:val="333399"/>
              </w:rPr>
            </w:pPr>
            <w:r w:rsidRPr="00C86BC8">
              <w:rPr>
                <w:rStyle w:val="CV"/>
                <w:b/>
              </w:rPr>
              <w:t xml:space="preserve">Majority rule by representing </w:t>
            </w:r>
            <w:r>
              <w:rPr>
                <w:rStyle w:val="CV"/>
                <w:b/>
              </w:rPr>
              <w:t>the</w:t>
            </w:r>
            <w:r w:rsidRPr="00C86BC8">
              <w:rPr>
                <w:rStyle w:val="CV"/>
                <w:b/>
              </w:rPr>
              <w:t xml:space="preserve"> </w:t>
            </w:r>
            <w:r>
              <w:rPr>
                <w:rStyle w:val="CV"/>
                <w:b/>
              </w:rPr>
              <w:t>group</w:t>
            </w:r>
            <w:r w:rsidRPr="00C86BC8">
              <w:rPr>
                <w:rStyle w:val="CV"/>
                <w:b/>
              </w:rPr>
              <w:t>s</w:t>
            </w:r>
            <w:r>
              <w:rPr>
                <w:rStyle w:val="CV"/>
                <w:b/>
              </w:rPr>
              <w:t> </w:t>
            </w:r>
            <w:r w:rsidRPr="00C86BC8">
              <w:rPr>
                <w:rStyle w:val="CV"/>
                <w:b/>
              </w:rPr>
              <w:t>in proportion to their votes.</w:t>
            </w:r>
          </w:p>
          <w:p w14:paraId="7C905181" w14:textId="0E9498A3" w:rsidR="00B3321C" w:rsidRDefault="00B3321C" w:rsidP="00DC3219">
            <w:r>
              <w:t>That is,</w:t>
            </w:r>
            <w:r>
              <w:rPr>
                <w:shd w:val="clear" w:color="auto" w:fill="FFFF00"/>
              </w:rPr>
              <w:t xml:space="preserve"> 60% of the vote gets you 60% of the seats,</w:t>
            </w:r>
            <w:r>
              <w:rPr>
                <w:shd w:val="solid" w:color="FFFF00" w:fill="FFFF00"/>
              </w:rPr>
              <w:t> </w:t>
            </w:r>
            <w:r>
              <w:rPr>
                <w:shd w:val="clear" w:color="auto" w:fill="FFFF00"/>
              </w:rPr>
              <w:br/>
            </w:r>
            <w:r>
              <w:t>not all of them.  And 20% of the vote gets you 20% of  </w:t>
            </w:r>
            <w:r>
              <w:br/>
              <w:t xml:space="preserve">the seats, not none of them.  These are </w:t>
            </w:r>
            <w:r>
              <w:rPr>
                <w:rStyle w:val="CV"/>
              </w:rPr>
              <w:t>fair shares</w:t>
            </w:r>
            <w:r>
              <w:t>.</w:t>
            </w:r>
          </w:p>
          <w:p w14:paraId="4793C969" w14:textId="77777777" w:rsidR="00B3321C" w:rsidRDefault="00B3321C" w:rsidP="00DC3219">
            <w:pPr>
              <w:ind w:left="216" w:right="144"/>
              <w:jc w:val="left"/>
            </w:pPr>
            <w:r>
              <w:t>How does it work?  There are three basic ingredients:</w:t>
            </w:r>
          </w:p>
          <w:p w14:paraId="0BA28B41" w14:textId="0E8DDE9B" w:rsidR="00B3321C" w:rsidRDefault="00B3321C" w:rsidP="00A9120C">
            <w:pPr>
              <w:pStyle w:val="DotList"/>
            </w:pPr>
            <w:r>
              <w:rPr>
                <w:noProof/>
              </w:rPr>
              <w:drawing>
                <wp:inline distT="0" distB="0" distL="0" distR="0" wp14:anchorId="73A1A504" wp14:editId="1B4479F3">
                  <wp:extent cx="101600" cy="10160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1600" cy="101600"/>
                          </a:xfrm>
                          <a:prstGeom prst="rect">
                            <a:avLst/>
                          </a:prstGeom>
                          <a:noFill/>
                          <a:ln>
                            <a:noFill/>
                          </a:ln>
                        </pic:spPr>
                      </pic:pic>
                    </a:graphicData>
                  </a:graphic>
                </wp:inline>
              </w:drawing>
            </w:r>
            <w:r>
              <w:tab/>
              <w:t>We elect more than one rep from an electoral district.</w:t>
            </w:r>
          </w:p>
          <w:p w14:paraId="75C4E260" w14:textId="4A93D286" w:rsidR="00B3321C" w:rsidRDefault="00B3321C" w:rsidP="00A9120C">
            <w:pPr>
              <w:pStyle w:val="DotList"/>
            </w:pPr>
            <w:r>
              <w:rPr>
                <w:noProof/>
              </w:rPr>
              <w:drawing>
                <wp:inline distT="0" distB="0" distL="0" distR="0" wp14:anchorId="240038AC" wp14:editId="378AD7BB">
                  <wp:extent cx="101600" cy="101600"/>
                  <wp:effectExtent l="0" t="0" r="0" b="0"/>
                  <wp:docPr id="991" name="Picture 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1600" cy="101600"/>
                          </a:xfrm>
                          <a:prstGeom prst="rect">
                            <a:avLst/>
                          </a:prstGeom>
                          <a:noFill/>
                          <a:ln>
                            <a:noFill/>
                          </a:ln>
                        </pic:spPr>
                      </pic:pic>
                    </a:graphicData>
                  </a:graphic>
                </wp:inline>
              </w:drawing>
            </w:r>
            <w:r>
              <w:tab/>
              <w:t>You vote for more than one; you vote for a list.</w:t>
            </w:r>
            <w:r>
              <w:br/>
              <w:t>You pick a group's list, or you list your favorites.</w:t>
            </w:r>
          </w:p>
          <w:p w14:paraId="1D2D6BB2" w14:textId="4F35B48A" w:rsidR="00B3321C" w:rsidRDefault="00B3321C" w:rsidP="00A9120C">
            <w:pPr>
              <w:pStyle w:val="DotList"/>
            </w:pPr>
            <w:r>
              <w:rPr>
                <w:noProof/>
              </w:rPr>
              <w:drawing>
                <wp:inline distT="0" distB="0" distL="0" distR="0" wp14:anchorId="5A5BF304" wp14:editId="1486B4FA">
                  <wp:extent cx="101600" cy="101600"/>
                  <wp:effectExtent l="0" t="0" r="0" b="0"/>
                  <wp:docPr id="990" name="Picture 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1600" cy="101600"/>
                          </a:xfrm>
                          <a:prstGeom prst="rect">
                            <a:avLst/>
                          </a:prstGeom>
                          <a:noFill/>
                          <a:ln>
                            <a:noFill/>
                          </a:ln>
                        </pic:spPr>
                      </pic:pic>
                    </a:graphicData>
                  </a:graphic>
                </wp:inline>
              </w:drawing>
            </w:r>
            <w:r>
              <w:tab/>
              <w:t>The more votes a list gets, the more reps it elects.</w:t>
            </w:r>
          </w:p>
          <w:p w14:paraId="72895803" w14:textId="749EADFF" w:rsidR="00B3321C" w:rsidRDefault="00B3321C" w:rsidP="00F031F4"/>
          <w:p w14:paraId="64283A3C" w14:textId="77777777" w:rsidR="00B3321C" w:rsidRDefault="00B3321C" w:rsidP="00F031F4"/>
          <w:p w14:paraId="6A9D7634" w14:textId="77777777" w:rsidR="00B3321C" w:rsidRDefault="00B3321C" w:rsidP="00F031F4"/>
          <w:p w14:paraId="12DF8A79" w14:textId="77777777" w:rsidR="00B3321C" w:rsidRDefault="00B3321C" w:rsidP="0089763F">
            <w:pPr>
              <w:spacing w:before="420"/>
            </w:pPr>
          </w:p>
          <w:p w14:paraId="266C7961" w14:textId="2FEB41CC" w:rsidR="00B3321C" w:rsidRPr="00CF40B6" w:rsidRDefault="00B3321C" w:rsidP="004A114D">
            <w:pPr>
              <w:pStyle w:val="Subtitle"/>
              <w:ind w:left="288" w:right="0"/>
              <w:rPr>
                <w:b w:val="0"/>
              </w:rPr>
            </w:pPr>
            <w:r>
              <w:rPr>
                <w:color w:val="CC0000"/>
              </w:rPr>
              <w:t>Why Support</w:t>
            </w:r>
            <w:r w:rsidRPr="00CF40B6">
              <w:rPr>
                <w:color w:val="CC0000"/>
              </w:rPr>
              <w:t xml:space="preserve"> Fair Representation</w:t>
            </w:r>
            <w:r w:rsidRPr="00CF40B6">
              <w:rPr>
                <w:b w:val="0"/>
                <w:color w:val="CC0000"/>
              </w:rPr>
              <w:t xml:space="preserve"> (Fair Rep)</w:t>
            </w:r>
          </w:p>
          <w:p w14:paraId="2A793EAE" w14:textId="320A5A3A" w:rsidR="00B3321C" w:rsidRPr="00B53638" w:rsidRDefault="00B3321C" w:rsidP="0089763F">
            <w:pPr>
              <w:pStyle w:val="DotList"/>
              <w:tabs>
                <w:tab w:val="clear" w:pos="432"/>
                <w:tab w:val="clear" w:pos="5904"/>
                <w:tab w:val="clear" w:pos="6163"/>
              </w:tabs>
              <w:ind w:left="475" w:right="144"/>
            </w:pPr>
            <w:r>
              <w:rPr>
                <w:noProof/>
              </w:rPr>
              <w:drawing>
                <wp:inline distT="0" distB="0" distL="0" distR="0" wp14:anchorId="33D553AA" wp14:editId="19F77E92">
                  <wp:extent cx="101600" cy="10160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1600" cy="101600"/>
                          </a:xfrm>
                          <a:prstGeom prst="rect">
                            <a:avLst/>
                          </a:prstGeom>
                          <a:noFill/>
                          <a:ln>
                            <a:noFill/>
                          </a:ln>
                        </pic:spPr>
                      </pic:pic>
                    </a:graphicData>
                  </a:graphic>
                </wp:inline>
              </w:drawing>
            </w:r>
            <w:r>
              <w:tab/>
            </w:r>
            <w:r w:rsidRPr="00D14DFC">
              <w:rPr>
                <w:b/>
                <w:color w:val="CC0000"/>
              </w:rPr>
              <w:t xml:space="preserve">Fair </w:t>
            </w:r>
            <w:r w:rsidRPr="00970E50">
              <w:rPr>
                <w:b/>
                <w:bCs/>
                <w:color w:val="CC0000"/>
                <w:szCs w:val="24"/>
              </w:rPr>
              <w:t>shares</w:t>
            </w:r>
            <w:r w:rsidRPr="008656C9">
              <w:t xml:space="preserve"> of r</w:t>
            </w:r>
            <w:r>
              <w:t xml:space="preserve">eps go to the rival groups </w:t>
            </w:r>
            <w:r w:rsidRPr="008656C9">
              <w:t xml:space="preserve">so </w:t>
            </w:r>
            <w:r w:rsidRPr="00D14DFC">
              <w:rPr>
                <w:b/>
                <w:color w:val="CC0000"/>
              </w:rPr>
              <w:t>Diverse</w:t>
            </w:r>
            <w:r>
              <w:rPr>
                <w:b/>
                <w:color w:val="CC0000"/>
              </w:rPr>
              <w:t> </w:t>
            </w:r>
            <w:r w:rsidRPr="00970E50">
              <w:rPr>
                <w:b/>
                <w:bCs/>
                <w:color w:val="CC0000"/>
                <w:szCs w:val="24"/>
              </w:rPr>
              <w:t>candidates</w:t>
            </w:r>
            <w:r w:rsidRPr="006C7BD8">
              <w:rPr>
                <w:b/>
              </w:rPr>
              <w:t xml:space="preserve"> </w:t>
            </w:r>
            <w:r>
              <w:t>have real chances to win</w:t>
            </w:r>
            <w:r w:rsidRPr="008656C9">
              <w:t xml:space="preserve"> so </w:t>
            </w:r>
            <w:r>
              <w:t xml:space="preserve">Voters have </w:t>
            </w:r>
            <w:r w:rsidRPr="003D6B52">
              <w:rPr>
                <w:b/>
                <w:bCs/>
                <w:color w:val="CC0000"/>
                <w:szCs w:val="24"/>
              </w:rPr>
              <w:t>real </w:t>
            </w:r>
            <w:r w:rsidRPr="00D14DFC">
              <w:rPr>
                <w:b/>
                <w:color w:val="CC0000"/>
              </w:rPr>
              <w:t>choices</w:t>
            </w:r>
            <w:r w:rsidRPr="004F6F00">
              <w:t xml:space="preserve"> </w:t>
            </w:r>
            <w:r>
              <w:t xml:space="preserve">and </w:t>
            </w:r>
            <w:r>
              <w:rPr>
                <w:b/>
                <w:bCs/>
                <w:color w:val="CC0000"/>
              </w:rPr>
              <w:t>e</w:t>
            </w:r>
            <w:r w:rsidRPr="009B3A02">
              <w:rPr>
                <w:b/>
                <w:bCs/>
                <w:color w:val="CC0000"/>
              </w:rPr>
              <w:t xml:space="preserve">ffective </w:t>
            </w:r>
            <w:r w:rsidRPr="003D6B52">
              <w:rPr>
                <w:b/>
                <w:bCs/>
                <w:color w:val="CC0000"/>
                <w:szCs w:val="24"/>
              </w:rPr>
              <w:t>votes</w:t>
            </w:r>
            <w:r>
              <w:t xml:space="preserve"> so </w:t>
            </w:r>
            <w:r>
              <w:br/>
            </w:r>
            <w:r w:rsidRPr="00754369">
              <w:rPr>
                <w:b/>
                <w:bCs/>
                <w:color w:val="CC0000"/>
                <w:szCs w:val="24"/>
              </w:rPr>
              <w:t>Voter</w:t>
            </w:r>
            <w:r w:rsidRPr="006C7BD8">
              <w:rPr>
                <w:b/>
              </w:rPr>
              <w:t xml:space="preserve"> </w:t>
            </w:r>
            <w:r w:rsidRPr="00D14DFC">
              <w:rPr>
                <w:rStyle w:val="CV"/>
              </w:rPr>
              <w:t>turnout</w:t>
            </w:r>
            <w:r w:rsidRPr="007D2176">
              <w:t xml:space="preserve"> </w:t>
            </w:r>
            <w:r>
              <w:t>is strong.</w:t>
            </w:r>
            <w:r w:rsidRPr="006C091B">
              <w:rPr>
                <w:rFonts w:ascii="Arial" w:hAnsi="Arial"/>
                <w:sz w:val="22"/>
                <w:vertAlign w:val="superscript"/>
              </w:rPr>
              <w:t>1</w:t>
            </w:r>
            <w:r>
              <w:t xml:space="preserve"> </w:t>
            </w:r>
          </w:p>
          <w:p w14:paraId="086654C8" w14:textId="4E4DD16E" w:rsidR="00B3321C" w:rsidRDefault="00B3321C" w:rsidP="0089763F">
            <w:pPr>
              <w:pStyle w:val="DotList"/>
              <w:tabs>
                <w:tab w:val="clear" w:pos="432"/>
                <w:tab w:val="clear" w:pos="5904"/>
                <w:tab w:val="clear" w:pos="6163"/>
              </w:tabs>
              <w:ind w:left="475" w:right="0"/>
            </w:pPr>
            <w:r>
              <w:rPr>
                <w:noProof/>
              </w:rPr>
              <w:drawing>
                <wp:inline distT="0" distB="0" distL="0" distR="0" wp14:anchorId="31D13FE2" wp14:editId="438C89EF">
                  <wp:extent cx="101600" cy="10160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1600" cy="101600"/>
                          </a:xfrm>
                          <a:prstGeom prst="rect">
                            <a:avLst/>
                          </a:prstGeom>
                          <a:noFill/>
                          <a:ln>
                            <a:noFill/>
                          </a:ln>
                        </pic:spPr>
                      </pic:pic>
                    </a:graphicData>
                  </a:graphic>
                </wp:inline>
              </w:drawing>
            </w:r>
            <w:r>
              <w:tab/>
            </w:r>
            <w:r w:rsidRPr="00D14DFC">
              <w:rPr>
                <w:b/>
                <w:color w:val="CC0000"/>
              </w:rPr>
              <w:t>Wome</w:t>
            </w:r>
            <w:r>
              <w:rPr>
                <w:b/>
                <w:color w:val="CC0000"/>
              </w:rPr>
              <w:t>n wi</w:t>
            </w:r>
            <w:r w:rsidRPr="00D14DFC">
              <w:rPr>
                <w:b/>
                <w:color w:val="CC0000"/>
              </w:rPr>
              <w:t>n</w:t>
            </w:r>
            <w:r>
              <w:t xml:space="preserve"> about three times more often</w:t>
            </w:r>
            <w:r w:rsidRPr="006C091B">
              <w:rPr>
                <w:rFonts w:ascii="Arial" w:hAnsi="Arial"/>
                <w:sz w:val="22"/>
                <w:vertAlign w:val="superscript"/>
              </w:rPr>
              <w:t>2</w:t>
            </w:r>
            <w:r>
              <w:t xml:space="preserve"> so</w:t>
            </w:r>
            <w:r w:rsidRPr="008656C9">
              <w:t xml:space="preserve"> </w:t>
            </w:r>
            <w:r>
              <w:rPr>
                <w:b/>
                <w:color w:val="CC0000"/>
              </w:rPr>
              <w:t>Accurate</w:t>
            </w:r>
            <w:r>
              <w:t> </w:t>
            </w:r>
            <w:r>
              <w:rPr>
                <w:b/>
                <w:color w:val="CC0000"/>
              </w:rPr>
              <w:t>ma</w:t>
            </w:r>
            <w:r w:rsidRPr="00D14DFC">
              <w:rPr>
                <w:b/>
                <w:color w:val="CC0000"/>
              </w:rPr>
              <w:t>jorit</w:t>
            </w:r>
            <w:r>
              <w:rPr>
                <w:b/>
                <w:color w:val="CC0000"/>
              </w:rPr>
              <w:t>ies</w:t>
            </w:r>
            <w:r>
              <w:t> win—</w:t>
            </w:r>
            <w:r w:rsidRPr="008656C9">
              <w:t xml:space="preserve">also </w:t>
            </w:r>
            <w:r>
              <w:t>due to</w:t>
            </w:r>
            <w:r w:rsidRPr="008656C9">
              <w:t xml:space="preserve"> </w:t>
            </w:r>
            <w:r>
              <w:t>real</w:t>
            </w:r>
            <w:r w:rsidRPr="008656C9">
              <w:t xml:space="preserve"> choices, </w:t>
            </w:r>
            <w:r>
              <w:t>more </w:t>
            </w:r>
            <w:r w:rsidRPr="008656C9">
              <w:t>turno</w:t>
            </w:r>
            <w:r>
              <w:t>ut, effective</w:t>
            </w:r>
            <w:r w:rsidRPr="008656C9">
              <w:t xml:space="preserve"> votes, </w:t>
            </w:r>
            <w:r>
              <w:t>and equal votes per rep</w:t>
            </w:r>
            <w:r w:rsidRPr="00D14DFC">
              <w:t xml:space="preserve"> </w:t>
            </w:r>
            <w:r>
              <w:t>so</w:t>
            </w:r>
            <w:r w:rsidRPr="008656C9">
              <w:t xml:space="preserve"> </w:t>
            </w:r>
            <w:r>
              <w:br/>
            </w:r>
            <w:r w:rsidRPr="00D14DFC">
              <w:rPr>
                <w:b/>
                <w:color w:val="CC0000"/>
              </w:rPr>
              <w:t>Policies</w:t>
            </w:r>
            <w:r>
              <w:rPr>
                <w:b/>
                <w:color w:val="CC0000"/>
              </w:rPr>
              <w:t> </w:t>
            </w:r>
            <w:r w:rsidRPr="00D14DFC">
              <w:rPr>
                <w:b/>
                <w:color w:val="CC0000"/>
              </w:rPr>
              <w:t>match</w:t>
            </w:r>
            <w:r w:rsidRPr="008656C9">
              <w:t xml:space="preserve"> public opinion better.</w:t>
            </w:r>
            <w:r w:rsidRPr="006C091B">
              <w:rPr>
                <w:rFonts w:ascii="Arial" w:hAnsi="Arial"/>
                <w:sz w:val="22"/>
                <w:vertAlign w:val="superscript"/>
              </w:rPr>
              <w:t>3</w:t>
            </w:r>
            <w:r>
              <w:t xml:space="preserve"> </w:t>
            </w:r>
          </w:p>
          <w:p w14:paraId="58CF3FA4" w14:textId="77777777" w:rsidR="00B3321C" w:rsidRDefault="00B3321C" w:rsidP="0089763F">
            <w:pPr>
              <w:pStyle w:val="PageNums"/>
              <w:tabs>
                <w:tab w:val="center" w:pos="3114"/>
              </w:tabs>
              <w:spacing w:before="240"/>
              <w:rPr>
                <w:color w:val="333399"/>
              </w:rPr>
            </w:pPr>
            <w:r>
              <w:rPr>
                <w:color w:val="CC0000"/>
              </w:rPr>
              <w:t>16</w:t>
            </w:r>
            <w:r>
              <w:tab/>
            </w:r>
            <w:r w:rsidRPr="00286A65">
              <w:t>This is often called Proportional Representation or PR.</w:t>
            </w:r>
          </w:p>
        </w:tc>
        <w:tc>
          <w:tcPr>
            <w:tcW w:w="1152" w:type="dxa"/>
            <w:shd w:val="clear" w:color="auto" w:fill="auto"/>
          </w:tcPr>
          <w:p w14:paraId="21C95F41" w14:textId="6CD5481D" w:rsidR="00B3321C" w:rsidRDefault="00B3321C" w:rsidP="00B833FA">
            <w:pPr>
              <w:widowControl/>
              <w:spacing w:before="80" w:line="220" w:lineRule="exact"/>
              <w:ind w:left="0" w:right="0" w:firstLine="0"/>
              <w:jc w:val="left"/>
            </w:pPr>
          </w:p>
        </w:tc>
        <w:tc>
          <w:tcPr>
            <w:tcW w:w="6624" w:type="dxa"/>
            <w:shd w:val="clear" w:color="auto" w:fill="auto"/>
          </w:tcPr>
          <w:p w14:paraId="455810F0" w14:textId="77777777" w:rsidR="00B3321C" w:rsidRPr="00E22A8C" w:rsidRDefault="00B3321C" w:rsidP="00DC3219">
            <w:pPr>
              <w:pStyle w:val="Title"/>
              <w:rPr>
                <w:bCs/>
                <w:color w:val="CC0000"/>
                <w:szCs w:val="26"/>
              </w:rPr>
            </w:pPr>
            <w:r>
              <w:rPr>
                <w:rStyle w:val="CV"/>
                <w:b/>
              </w:rPr>
              <w:t>A Diverse and Balanced Council</w:t>
            </w:r>
          </w:p>
          <w:p w14:paraId="5E8E963C" w14:textId="18DFF7B0" w:rsidR="00B3321C" w:rsidRDefault="001803A3" w:rsidP="00DC3219">
            <w:pPr>
              <w:pStyle w:val="Picture"/>
              <w:spacing w:before="360" w:after="240"/>
            </w:pPr>
            <w:r>
              <w:rPr>
                <w:rFonts w:ascii="Arial Narrow" w:hAnsi="Arial Narrow"/>
                <w:noProof/>
              </w:rPr>
              <mc:AlternateContent>
                <mc:Choice Requires="wps">
                  <w:drawing>
                    <wp:anchor distT="0" distB="0" distL="114300" distR="114300" simplePos="0" relativeHeight="252081152" behindDoc="0" locked="0" layoutInCell="1" allowOverlap="1" wp14:anchorId="16610AB5" wp14:editId="1B82A5A3">
                      <wp:simplePos x="0" y="0"/>
                      <wp:positionH relativeFrom="column">
                        <wp:posOffset>3566795</wp:posOffset>
                      </wp:positionH>
                      <wp:positionV relativeFrom="paragraph">
                        <wp:posOffset>316230</wp:posOffset>
                      </wp:positionV>
                      <wp:extent cx="304800" cy="304800"/>
                      <wp:effectExtent l="0" t="0" r="0" b="0"/>
                      <wp:wrapNone/>
                      <wp:docPr id="957" name="Text Box 957"/>
                      <wp:cNvGraphicFramePr/>
                      <a:graphic xmlns:a="http://schemas.openxmlformats.org/drawingml/2006/main">
                        <a:graphicData uri="http://schemas.microsoft.com/office/word/2010/wordprocessingShape">
                          <wps:wsp>
                            <wps:cNvSpPr txBox="1"/>
                            <wps:spPr>
                              <a:xfrm>
                                <a:off x="0" y="0"/>
                                <a:ext cx="304800" cy="30480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CFCC599" w14:textId="77777777" w:rsidR="009F0AAF" w:rsidRPr="0050260B" w:rsidRDefault="009F0AAF" w:rsidP="00515A1C">
                                  <w:pPr>
                                    <w:spacing w:before="0" w:line="240" w:lineRule="auto"/>
                                    <w:ind w:left="0" w:right="0" w:firstLine="0"/>
                                    <w:jc w:val="center"/>
                                    <w:rPr>
                                      <w:rFonts w:ascii="Arial" w:hAnsi="Arial" w:cs="Arial"/>
                                      <w:b/>
                                      <w:sz w:val="32"/>
                                      <w:szCs w:val="32"/>
                                    </w:rPr>
                                  </w:pPr>
                                  <w:r w:rsidRPr="0050260B">
                                    <w:rPr>
                                      <w:rFonts w:ascii="Arial" w:hAnsi="Arial" w:cs="Arial"/>
                                      <w:b/>
                                      <w:sz w:val="32"/>
                                      <w:szCs w:val="32"/>
                                    </w:rPr>
                                    <w:t>X</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57" o:spid="_x0000_s1040" type="#_x0000_t202" style="position:absolute;left:0;text-align:left;margin-left:280.85pt;margin-top:24.9pt;width:24pt;height:24pt;z-index:25208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" filled="f" stroked="f">
                      <v:textbox inset="0,0,0,0">
                        <w:txbxContent>
                          <w:p w14:paraId="1CFCC599" w14:textId="77777777" w:rsidR="005671F0" w:rsidRPr="0050260B" w:rsidRDefault="005671F0" w:rsidP="00515A1C">
                            <w:pPr>
                              <w:spacing w:before="0" w:line="240" w:lineRule="auto"/>
                              <w:ind w:left="0" w:right="0" w:firstLine="0"/>
                              <w:jc w:val="center"/>
                              <w:rPr>
                                <w:rFonts w:ascii="Arial" w:hAnsi="Arial" w:cs="Arial"/>
                                <w:b/>
                                <w:sz w:val="32"/>
                                <w:szCs w:val="32"/>
                              </w:rPr>
                            </w:pPr>
                            <w:r w:rsidRPr="0050260B">
                              <w:rPr>
                                <w:rFonts w:ascii="Arial" w:hAnsi="Arial" w:cs="Arial"/>
                                <w:b/>
                                <w:sz w:val="32"/>
                                <w:szCs w:val="32"/>
                              </w:rPr>
                              <w:t>X</w:t>
                            </w:r>
                          </w:p>
                        </w:txbxContent>
                      </v:textbox>
                    </v:shape>
                  </w:pict>
                </mc:Fallback>
              </mc:AlternateContent>
            </w:r>
            <w:r w:rsidR="00B3321C">
              <w:rPr>
                <w:rFonts w:ascii="Arial Narrow" w:hAnsi="Arial Narrow"/>
                <w:noProof/>
              </w:rPr>
              <mc:AlternateContent>
                <mc:Choice Requires="wps">
                  <w:drawing>
                    <wp:anchor distT="0" distB="0" distL="114300" distR="114300" simplePos="0" relativeHeight="252085248" behindDoc="0" locked="0" layoutInCell="1" allowOverlap="1" wp14:anchorId="551EC328" wp14:editId="2FB09F30">
                      <wp:simplePos x="0" y="0"/>
                      <wp:positionH relativeFrom="column">
                        <wp:posOffset>540385</wp:posOffset>
                      </wp:positionH>
                      <wp:positionV relativeFrom="paragraph">
                        <wp:posOffset>1262380</wp:posOffset>
                      </wp:positionV>
                      <wp:extent cx="401955" cy="401955"/>
                      <wp:effectExtent l="50800" t="25400" r="55245" b="106045"/>
                      <wp:wrapNone/>
                      <wp:docPr id="960" name="Oval 960"/>
                      <wp:cNvGraphicFramePr/>
                      <a:graphic xmlns:a="http://schemas.openxmlformats.org/drawingml/2006/main">
                        <a:graphicData uri="http://schemas.microsoft.com/office/word/2010/wordprocessingShape">
                          <wps:wsp>
                            <wps:cNvSpPr/>
                            <wps:spPr>
                              <a:xfrm>
                                <a:off x="0" y="0"/>
                                <a:ext cx="401955" cy="401955"/>
                              </a:xfrm>
                              <a:prstGeom prst="ellipse">
                                <a:avLst/>
                              </a:prstGeom>
                              <a:noFill/>
                              <a:ln w="19050">
                                <a:solidFill>
                                  <a:schemeClr val="tx1"/>
                                </a:solidFill>
                              </a:ln>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960" o:spid="_x0000_s1026" style="position:absolute;margin-left:42.55pt;margin-top:99.4pt;width:31.65pt;height:31.65pt;z-index:25208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" filled="f" strokecolor="black [3213]" strokeweight="1.5pt">
                      <v:shadow on="t" opacity="22937f" mv:blur="40000f" origin=",.5" offset="0,23000emu"/>
                    </v:oval>
                  </w:pict>
                </mc:Fallback>
              </mc:AlternateContent>
            </w:r>
            <w:r w:rsidR="00B3321C" w:rsidRPr="00533E0D">
              <w:rPr>
                <w:rFonts w:ascii="Arial Narrow" w:hAnsi="Arial Narrow"/>
              </w:rPr>
              <w:t>10</w:t>
            </w:r>
            <w:r w:rsidR="00B3321C">
              <w:rPr>
                <w:noProof/>
              </w:rPr>
              <w:drawing>
                <wp:inline distT="0" distB="0" distL="0" distR="0" wp14:anchorId="77FD23F6" wp14:editId="7DF748FB">
                  <wp:extent cx="1778000" cy="1778000"/>
                  <wp:effectExtent l="0" t="0" r="0" b="0"/>
                  <wp:docPr id="360" name="Picture 360" descr="STV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descr="STVd10"/>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778000" cy="1778000"/>
                          </a:xfrm>
                          <a:prstGeom prst="rect">
                            <a:avLst/>
                          </a:prstGeom>
                          <a:noFill/>
                          <a:ln>
                            <a:noFill/>
                          </a:ln>
                        </pic:spPr>
                      </pic:pic>
                    </a:graphicData>
                  </a:graphic>
                </wp:inline>
              </w:drawing>
            </w:r>
            <w:r w:rsidR="007D1389">
              <w:t xml:space="preserve">     </w:t>
            </w:r>
            <w:r w:rsidR="00B3321C" w:rsidRPr="00533E0D">
              <w:rPr>
                <w:rFonts w:ascii="Arial Narrow" w:hAnsi="Arial Narrow"/>
              </w:rPr>
              <w:t>11</w:t>
            </w:r>
            <w:r w:rsidR="00B3321C">
              <w:rPr>
                <w:noProof/>
              </w:rPr>
              <w:drawing>
                <wp:inline distT="0" distB="0" distL="0" distR="0" wp14:anchorId="14DE3258" wp14:editId="08068A60">
                  <wp:extent cx="1778000" cy="1778000"/>
                  <wp:effectExtent l="0" t="0" r="0" b="0"/>
                  <wp:docPr id="361" name="Picture 361" descr="STVd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descr="STVd1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778000" cy="1778000"/>
                          </a:xfrm>
                          <a:prstGeom prst="rect">
                            <a:avLst/>
                          </a:prstGeom>
                          <a:noFill/>
                          <a:ln>
                            <a:noFill/>
                          </a:ln>
                        </pic:spPr>
                      </pic:pic>
                    </a:graphicData>
                  </a:graphic>
                </wp:inline>
              </w:drawing>
            </w:r>
            <w:r w:rsidR="00B3321C">
              <w:t xml:space="preserve">   </w:t>
            </w:r>
          </w:p>
          <w:p w14:paraId="1F266DD7" w14:textId="74DEDADC" w:rsidR="00B3321C" w:rsidRPr="00464EA4" w:rsidRDefault="00B3321C" w:rsidP="0089763F">
            <w:pPr>
              <w:spacing w:before="360"/>
              <w:ind w:firstLine="0"/>
            </w:pPr>
            <w:r>
              <w:t>This pattern of voters makes their choices easy to see</w:t>
            </w:r>
            <w:r w:rsidRPr="00464EA4">
              <w:t>.  SimElection™</w:t>
            </w:r>
            <w:r>
              <w:t xml:space="preserve"> also created uniform, random, custom</w:t>
            </w:r>
            <w:r w:rsidRPr="00464EA4">
              <w:t xml:space="preserve"> </w:t>
            </w:r>
            <w:r>
              <w:t xml:space="preserve">and </w:t>
            </w:r>
            <w:r w:rsidRPr="00464EA4">
              <w:t xml:space="preserve">normal </w:t>
            </w:r>
            <w:r>
              <w:t xml:space="preserve">bell-curve </w:t>
            </w:r>
            <w:r w:rsidRPr="00464EA4">
              <w:t xml:space="preserve">patterns for research and </w:t>
            </w:r>
            <w:r>
              <w:t>games</w:t>
            </w:r>
            <w:r w:rsidRPr="00464EA4">
              <w:t>.</w:t>
            </w:r>
            <w:r>
              <w:t xml:space="preserve">  </w:t>
            </w:r>
            <w:r w:rsidRPr="00512791">
              <w:rPr>
                <w:shd w:val="clear" w:color="auto" w:fill="FFFF99"/>
              </w:rPr>
              <w:t xml:space="preserve">Realistic patterns are essential for realistic research. </w:t>
            </w:r>
          </w:p>
          <w:p w14:paraId="2050961E" w14:textId="59C97D37" w:rsidR="00B3321C" w:rsidRPr="003169B0" w:rsidRDefault="00B3321C" w:rsidP="0089763F">
            <w:pPr>
              <w:spacing w:before="360"/>
              <w:ind w:firstLine="0"/>
            </w:pPr>
            <w:r w:rsidRPr="00464EA4">
              <w:t xml:space="preserve">In </w:t>
            </w:r>
            <w:r w:rsidRPr="00533E0D">
              <w:rPr>
                <w:rFonts w:ascii="Arial Narrow" w:hAnsi="Arial Narrow"/>
              </w:rPr>
              <w:t>13</w:t>
            </w:r>
            <w:r w:rsidRPr="00464EA4">
              <w:t>, the box holds half the voters and all but one rep.  Does STV tend to favor and elect fringe candidates</w:t>
            </w:r>
            <w:r w:rsidRPr="003169B0">
              <w:t xml:space="preserve">?  </w:t>
            </w:r>
            <w:r w:rsidRPr="00464EA4">
              <w:t xml:space="preserve">What percentage of votes is needed to elect five reps?  Are the </w:t>
            </w:r>
            <w:r>
              <w:t>rep</w:t>
            </w:r>
            <w:r w:rsidRPr="00464EA4">
              <w:t>s diverse?  Balanced</w:t>
            </w:r>
            <w:r>
              <w:t xml:space="preserve"> fairly</w:t>
            </w:r>
            <w:r w:rsidRPr="00464EA4">
              <w:t xml:space="preserve">?  Well centered?  </w:t>
            </w:r>
          </w:p>
          <w:p w14:paraId="4E9BBB8A" w14:textId="6DA62043" w:rsidR="00B3321C" w:rsidRDefault="006D7E80" w:rsidP="007D1389">
            <w:pPr>
              <w:pStyle w:val="Picture"/>
              <w:spacing w:before="360"/>
            </w:pPr>
            <w:r>
              <w:rPr>
                <w:noProof/>
              </w:rPr>
              <mc:AlternateContent>
                <mc:Choice Requires="wps">
                  <w:drawing>
                    <wp:anchor distT="0" distB="0" distL="114300" distR="114300" simplePos="0" relativeHeight="252087296" behindDoc="0" locked="0" layoutInCell="1" allowOverlap="1" wp14:anchorId="09D6E82A" wp14:editId="57D79DFC">
                      <wp:simplePos x="0" y="0"/>
                      <wp:positionH relativeFrom="column">
                        <wp:posOffset>1384935</wp:posOffset>
                      </wp:positionH>
                      <wp:positionV relativeFrom="paragraph">
                        <wp:posOffset>485775</wp:posOffset>
                      </wp:positionV>
                      <wp:extent cx="401955" cy="401955"/>
                      <wp:effectExtent l="50800" t="25400" r="55245" b="106045"/>
                      <wp:wrapNone/>
                      <wp:docPr id="961" name="Oval 961"/>
                      <wp:cNvGraphicFramePr/>
                      <a:graphic xmlns:a="http://schemas.openxmlformats.org/drawingml/2006/main">
                        <a:graphicData uri="http://schemas.microsoft.com/office/word/2010/wordprocessingShape">
                          <wps:wsp>
                            <wps:cNvSpPr/>
                            <wps:spPr>
                              <a:xfrm>
                                <a:off x="0" y="0"/>
                                <a:ext cx="401955" cy="401955"/>
                              </a:xfrm>
                              <a:prstGeom prst="ellipse">
                                <a:avLst/>
                              </a:prstGeom>
                              <a:noFill/>
                              <a:ln w="19050">
                                <a:solidFill>
                                  <a:schemeClr val="tx1"/>
                                </a:solidFill>
                              </a:ln>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961" o:spid="_x0000_s1026" style="position:absolute;margin-left:109.05pt;margin-top:38.25pt;width:31.65pt;height:31.65pt;z-index:25208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" filled="f" strokecolor="black [3213]" strokeweight="1.5pt">
                      <v:shadow on="t" opacity="22937f" mv:blur="40000f" origin=",.5" offset="0,23000emu"/>
                    </v:oval>
                  </w:pict>
                </mc:Fallback>
              </mc:AlternateContent>
            </w:r>
            <w:r w:rsidR="001803A3">
              <w:rPr>
                <w:rFonts w:ascii="Arial Narrow" w:hAnsi="Arial Narrow"/>
                <w:noProof/>
              </w:rPr>
              <mc:AlternateContent>
                <mc:Choice Requires="wps">
                  <w:drawing>
                    <wp:anchor distT="0" distB="0" distL="114300" distR="114300" simplePos="0" relativeHeight="252086272" behindDoc="0" locked="0" layoutInCell="1" allowOverlap="1" wp14:anchorId="0F504463" wp14:editId="78E68901">
                      <wp:simplePos x="0" y="0"/>
                      <wp:positionH relativeFrom="column">
                        <wp:posOffset>3052445</wp:posOffset>
                      </wp:positionH>
                      <wp:positionV relativeFrom="paragraph">
                        <wp:posOffset>983615</wp:posOffset>
                      </wp:positionV>
                      <wp:extent cx="401955" cy="401955"/>
                      <wp:effectExtent l="50800" t="25400" r="55245" b="106045"/>
                      <wp:wrapNone/>
                      <wp:docPr id="973" name="Oval 973"/>
                      <wp:cNvGraphicFramePr/>
                      <a:graphic xmlns:a="http://schemas.openxmlformats.org/drawingml/2006/main">
                        <a:graphicData uri="http://schemas.microsoft.com/office/word/2010/wordprocessingShape">
                          <wps:wsp>
                            <wps:cNvSpPr/>
                            <wps:spPr>
                              <a:xfrm>
                                <a:off x="0" y="0"/>
                                <a:ext cx="401955" cy="401955"/>
                              </a:xfrm>
                              <a:prstGeom prst="ellipse">
                                <a:avLst/>
                              </a:prstGeom>
                              <a:noFill/>
                              <a:ln w="15875">
                                <a:solidFill>
                                  <a:schemeClr val="tx1"/>
                                </a:solidFill>
                              </a:ln>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973" o:spid="_x0000_s1026" style="position:absolute;margin-left:240.35pt;margin-top:77.45pt;width:31.65pt;height:31.65pt;z-index:25208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" filled="f" strokecolor="black [3213]" strokeweight="1.25pt">
                      <v:shadow on="t" opacity="22937f" mv:blur="40000f" origin=",.5" offset="0,23000emu"/>
                    </v:oval>
                  </w:pict>
                </mc:Fallback>
              </mc:AlternateContent>
            </w:r>
            <w:r w:rsidR="00B3321C">
              <w:rPr>
                <w:noProof/>
                <w:color w:val="CC0000"/>
              </w:rPr>
              <mc:AlternateContent>
                <mc:Choice Requires="wps">
                  <w:drawing>
                    <wp:anchor distT="0" distB="0" distL="114300" distR="114300" simplePos="0" relativeHeight="252046336" behindDoc="0" locked="0" layoutInCell="1" allowOverlap="1" wp14:anchorId="47280934" wp14:editId="395E3C3E">
                      <wp:simplePos x="0" y="0"/>
                      <wp:positionH relativeFrom="column">
                        <wp:posOffset>2351405</wp:posOffset>
                      </wp:positionH>
                      <wp:positionV relativeFrom="paragraph">
                        <wp:posOffset>447675</wp:posOffset>
                      </wp:positionV>
                      <wp:extent cx="1316355" cy="1307465"/>
                      <wp:effectExtent l="0" t="0" r="29845" b="13335"/>
                      <wp:wrapNone/>
                      <wp:docPr id="955" name="AutoShape 4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6355" cy="1307465"/>
                              </a:xfrm>
                              <a:prstGeom prst="roundRect">
                                <a:avLst>
                                  <a:gd name="adj" fmla="val 16667"/>
                                </a:avLst>
                              </a:prstGeom>
                              <a:noFill/>
                              <a:ln w="9525">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21" o:spid="_x0000_s1026" style="position:absolute;margin-left:185.15pt;margin-top:35.25pt;width:103.65pt;height:102.95pt;z-index:25204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" filled="f" strokecolor="gray"/>
                  </w:pict>
                </mc:Fallback>
              </mc:AlternateContent>
            </w:r>
            <w:r w:rsidR="00B3321C">
              <w:rPr>
                <w:rFonts w:ascii="Arial Narrow" w:hAnsi="Arial Narrow"/>
                <w:noProof/>
              </w:rPr>
              <mc:AlternateContent>
                <mc:Choice Requires="wps">
                  <w:drawing>
                    <wp:anchor distT="0" distB="0" distL="114300" distR="114300" simplePos="0" relativeHeight="252082176" behindDoc="0" locked="0" layoutInCell="1" allowOverlap="1" wp14:anchorId="525DE8DA" wp14:editId="7D570FEE">
                      <wp:simplePos x="0" y="0"/>
                      <wp:positionH relativeFrom="column">
                        <wp:posOffset>2715895</wp:posOffset>
                      </wp:positionH>
                      <wp:positionV relativeFrom="paragraph">
                        <wp:posOffset>788670</wp:posOffset>
                      </wp:positionV>
                      <wp:extent cx="304800" cy="304800"/>
                      <wp:effectExtent l="0" t="0" r="0" b="0"/>
                      <wp:wrapNone/>
                      <wp:docPr id="958" name="Text Box 958"/>
                      <wp:cNvGraphicFramePr/>
                      <a:graphic xmlns:a="http://schemas.openxmlformats.org/drawingml/2006/main">
                        <a:graphicData uri="http://schemas.microsoft.com/office/word/2010/wordprocessingShape">
                          <wps:wsp>
                            <wps:cNvSpPr txBox="1"/>
                            <wps:spPr>
                              <a:xfrm>
                                <a:off x="0" y="0"/>
                                <a:ext cx="304800" cy="30480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C06F8A6" w14:textId="77777777" w:rsidR="009F0AAF" w:rsidRPr="0050260B" w:rsidRDefault="009F0AAF" w:rsidP="009D62D1">
                                  <w:pPr>
                                    <w:spacing w:before="0" w:line="240" w:lineRule="auto"/>
                                    <w:ind w:left="0" w:right="0" w:firstLine="0"/>
                                    <w:jc w:val="center"/>
                                    <w:rPr>
                                      <w:rFonts w:ascii="Arial" w:hAnsi="Arial" w:cs="Arial"/>
                                      <w:b/>
                                      <w:sz w:val="32"/>
                                      <w:szCs w:val="32"/>
                                    </w:rPr>
                                  </w:pPr>
                                  <w:r w:rsidRPr="0050260B">
                                    <w:rPr>
                                      <w:rFonts w:ascii="Arial" w:hAnsi="Arial" w:cs="Arial"/>
                                      <w:b/>
                                      <w:sz w:val="32"/>
                                      <w:szCs w:val="32"/>
                                    </w:rPr>
                                    <w:t>X</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58" o:spid="_x0000_s1041" type="#_x0000_t202" style="position:absolute;left:0;text-align:left;margin-left:213.85pt;margin-top:62.1pt;width:24pt;height:24pt;z-index:25208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" filled="f" stroked="f">
                      <v:textbox inset="0,0,0,0">
                        <w:txbxContent>
                          <w:p w14:paraId="7C06F8A6" w14:textId="77777777" w:rsidR="005671F0" w:rsidRPr="0050260B" w:rsidRDefault="005671F0" w:rsidP="009D62D1">
                            <w:pPr>
                              <w:spacing w:before="0" w:line="240" w:lineRule="auto"/>
                              <w:ind w:left="0" w:right="0" w:firstLine="0"/>
                              <w:jc w:val="center"/>
                              <w:rPr>
                                <w:rFonts w:ascii="Arial" w:hAnsi="Arial" w:cs="Arial"/>
                                <w:b/>
                                <w:sz w:val="32"/>
                                <w:szCs w:val="32"/>
                              </w:rPr>
                            </w:pPr>
                            <w:r w:rsidRPr="0050260B">
                              <w:rPr>
                                <w:rFonts w:ascii="Arial" w:hAnsi="Arial" w:cs="Arial"/>
                                <w:b/>
                                <w:sz w:val="32"/>
                                <w:szCs w:val="32"/>
                              </w:rPr>
                              <w:t>X</w:t>
                            </w:r>
                          </w:p>
                        </w:txbxContent>
                      </v:textbox>
                    </v:shape>
                  </w:pict>
                </mc:Fallback>
              </mc:AlternateContent>
            </w:r>
            <w:r w:rsidR="00B3321C">
              <w:rPr>
                <w:bCs/>
                <w:noProof/>
                <w:color w:val="CC0000"/>
              </w:rPr>
              <mc:AlternateContent>
                <mc:Choice Requires="wps">
                  <w:drawing>
                    <wp:anchor distT="0" distB="0" distL="114300" distR="114300" simplePos="0" relativeHeight="252047360" behindDoc="0" locked="0" layoutInCell="1" allowOverlap="1" wp14:anchorId="08EF650F" wp14:editId="327D2B46">
                      <wp:simplePos x="0" y="0"/>
                      <wp:positionH relativeFrom="column">
                        <wp:posOffset>3061335</wp:posOffset>
                      </wp:positionH>
                      <wp:positionV relativeFrom="paragraph">
                        <wp:posOffset>898525</wp:posOffset>
                      </wp:positionV>
                      <wp:extent cx="45720" cy="73025"/>
                      <wp:effectExtent l="5715" t="2540" r="0" b="635"/>
                      <wp:wrapNone/>
                      <wp:docPr id="956" name="Rectangle 4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 cy="73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22" o:spid="_x0000_s1026" style="position:absolute;margin-left:241.05pt;margin-top:70.75pt;width:3.6pt;height:5.75pt;z-index:25204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" stroked="f"/>
                  </w:pict>
                </mc:Fallback>
              </mc:AlternateContent>
            </w:r>
            <w:r w:rsidR="00B3321C" w:rsidRPr="00533E0D">
              <w:rPr>
                <w:rFonts w:ascii="Arial Narrow" w:hAnsi="Arial Narrow"/>
              </w:rPr>
              <w:t>12</w:t>
            </w:r>
            <w:r w:rsidR="00B3321C">
              <w:rPr>
                <w:noProof/>
              </w:rPr>
              <w:drawing>
                <wp:inline distT="0" distB="0" distL="0" distR="0" wp14:anchorId="28A6BEFE" wp14:editId="1FF9D8AA">
                  <wp:extent cx="1778000" cy="1778000"/>
                  <wp:effectExtent l="0" t="0" r="0" b="0"/>
                  <wp:docPr id="362" name="Picture 362" descr="STVd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descr="STVd12"/>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778000" cy="1778000"/>
                          </a:xfrm>
                          <a:prstGeom prst="rect">
                            <a:avLst/>
                          </a:prstGeom>
                          <a:noFill/>
                          <a:ln>
                            <a:noFill/>
                          </a:ln>
                        </pic:spPr>
                      </pic:pic>
                    </a:graphicData>
                  </a:graphic>
                </wp:inline>
              </w:drawing>
            </w:r>
            <w:r w:rsidR="007D1389">
              <w:t xml:space="preserve">     </w:t>
            </w:r>
            <w:r w:rsidR="00B3321C" w:rsidRPr="006C091B">
              <w:rPr>
                <w:rFonts w:ascii="Arial Narrow" w:hAnsi="Arial Narrow"/>
              </w:rPr>
              <w:t>13</w:t>
            </w:r>
            <w:r w:rsidR="00B3321C">
              <w:rPr>
                <w:rFonts w:ascii="Arial Narrow" w:hAnsi="Arial Narrow"/>
                <w:noProof/>
                <w:sz w:val="18"/>
              </w:rPr>
              <w:drawing>
                <wp:inline distT="0" distB="0" distL="0" distR="0" wp14:anchorId="4EF9A2AF" wp14:editId="59E304DD">
                  <wp:extent cx="1778000" cy="1778000"/>
                  <wp:effectExtent l="0" t="0" r="0" b="0"/>
                  <wp:docPr id="363" name="Picture 363" descr="STVd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descr="STVd13"/>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778000" cy="1778000"/>
                          </a:xfrm>
                          <a:prstGeom prst="rect">
                            <a:avLst/>
                          </a:prstGeom>
                          <a:noFill/>
                          <a:ln>
                            <a:noFill/>
                          </a:ln>
                        </pic:spPr>
                      </pic:pic>
                    </a:graphicData>
                  </a:graphic>
                </wp:inline>
              </w:drawing>
            </w:r>
          </w:p>
          <w:p w14:paraId="47767147" w14:textId="77777777" w:rsidR="00B3321C" w:rsidRDefault="00B3321C" w:rsidP="007D1389">
            <w:pPr>
              <w:pStyle w:val="PageNums"/>
              <w:tabs>
                <w:tab w:val="right" w:pos="6552"/>
              </w:tabs>
              <w:spacing w:before="240"/>
              <w:rPr>
                <w:color w:val="00C700"/>
              </w:rPr>
            </w:pPr>
            <w:r w:rsidRPr="00CA2B6C">
              <w:rPr>
                <w:i/>
              </w:rPr>
              <w:t>No</w:t>
            </w:r>
            <w:r w:rsidRPr="00CA2B6C">
              <w:rPr>
                <w:rFonts w:cs="Helvetica"/>
                <w:i/>
                <w:color w:val="CC0000"/>
              </w:rPr>
              <w:t xml:space="preserve">.  </w:t>
            </w:r>
            <w:r w:rsidRPr="00CA2B6C">
              <w:rPr>
                <w:i/>
              </w:rPr>
              <w:t xml:space="preserve">Over </w:t>
            </w:r>
            <w:r w:rsidRPr="001E7C8B">
              <w:rPr>
                <w:i/>
              </w:rPr>
              <w:t>83%</w:t>
            </w:r>
            <w:r w:rsidRPr="00CA2B6C">
              <w:rPr>
                <w:i/>
              </w:rPr>
              <w:t>.  Yes.  Yes.  Yes.</w:t>
            </w:r>
            <w:r>
              <w:rPr>
                <w:rFonts w:cs="Helvetica"/>
                <w:color w:val="CC0000"/>
              </w:rPr>
              <w:tab/>
              <w:t>49</w:t>
            </w:r>
          </w:p>
        </w:tc>
      </w:tr>
      <w:tr w:rsidR="00B3321C" w14:paraId="2E37CD42" w14:textId="77777777" w:rsidTr="0061541D">
        <w:trPr>
          <w:gridAfter w:val="1"/>
          <w:wAfter w:w="144" w:type="dxa"/>
          <w:trHeight w:hRule="exact" w:val="10656"/>
          <w:jc w:val="center"/>
        </w:trPr>
        <w:tc>
          <w:tcPr>
            <w:tcW w:w="6624" w:type="dxa"/>
            <w:shd w:val="clear" w:color="auto" w:fill="auto"/>
          </w:tcPr>
          <w:p w14:paraId="4B8D5BB0" w14:textId="77777777" w:rsidR="00B3321C" w:rsidRPr="002E762A" w:rsidRDefault="00B3321C" w:rsidP="00DC3219">
            <w:pPr>
              <w:pStyle w:val="Title"/>
              <w:rPr>
                <w:rStyle w:val="CV"/>
                <w:b/>
              </w:rPr>
            </w:pPr>
            <w:r w:rsidRPr="002E762A">
              <w:rPr>
                <w:rStyle w:val="CV"/>
                <w:b/>
              </w:rPr>
              <w:t>Votes Transfer, Elect Reps</w:t>
            </w:r>
          </w:p>
          <w:p w14:paraId="0903470F" w14:textId="63BF8D9C" w:rsidR="00B3321C" w:rsidRDefault="007D1389" w:rsidP="003C74A8">
            <w:pPr>
              <w:pStyle w:val="Picture"/>
              <w:spacing w:before="360" w:after="360"/>
            </w:pPr>
            <w:r>
              <w:rPr>
                <w:rFonts w:ascii="Arial Narrow" w:hAnsi="Arial Narrow"/>
                <w:noProof/>
              </w:rPr>
              <mc:AlternateContent>
                <mc:Choice Requires="wps">
                  <w:drawing>
                    <wp:anchor distT="0" distB="0" distL="114300" distR="114300" simplePos="0" relativeHeight="252083200" behindDoc="0" locked="0" layoutInCell="1" allowOverlap="1" wp14:anchorId="5DF445C3" wp14:editId="4B43EDA5">
                      <wp:simplePos x="0" y="0"/>
                      <wp:positionH relativeFrom="column">
                        <wp:posOffset>324485</wp:posOffset>
                      </wp:positionH>
                      <wp:positionV relativeFrom="paragraph">
                        <wp:posOffset>237490</wp:posOffset>
                      </wp:positionV>
                      <wp:extent cx="401955" cy="401955"/>
                      <wp:effectExtent l="50800" t="25400" r="55245" b="106045"/>
                      <wp:wrapNone/>
                      <wp:docPr id="959" name="Oval 959"/>
                      <wp:cNvGraphicFramePr/>
                      <a:graphic xmlns:a="http://schemas.openxmlformats.org/drawingml/2006/main">
                        <a:graphicData uri="http://schemas.microsoft.com/office/word/2010/wordprocessingShape">
                          <wps:wsp>
                            <wps:cNvSpPr/>
                            <wps:spPr>
                              <a:xfrm>
                                <a:off x="0" y="0"/>
                                <a:ext cx="401955" cy="401955"/>
                              </a:xfrm>
                              <a:prstGeom prst="ellipse">
                                <a:avLst/>
                              </a:prstGeom>
                              <a:noFill/>
                              <a:ln w="22225">
                                <a:solidFill>
                                  <a:schemeClr val="tx1"/>
                                </a:solidFill>
                                <a:prstDash val="solid"/>
                              </a:ln>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959" o:spid="_x0000_s1026" style="position:absolute;margin-left:25.55pt;margin-top:18.7pt;width:31.65pt;height:31.65pt;z-index:25208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" filled="f" strokecolor="black [3213]" strokeweight="1.75pt">
                      <v:shadow on="t" opacity="22937f" mv:blur="40000f" origin=",.5" offset="0,23000emu"/>
                    </v:oval>
                  </w:pict>
                </mc:Fallback>
              </mc:AlternateContent>
            </w:r>
            <w:r w:rsidR="00456657">
              <w:rPr>
                <w:rFonts w:ascii="Arial Narrow" w:hAnsi="Arial Narrow"/>
                <w:noProof/>
              </w:rPr>
              <mc:AlternateContent>
                <mc:Choice Requires="wps">
                  <w:drawing>
                    <wp:anchor distT="0" distB="0" distL="114300" distR="114300" simplePos="0" relativeHeight="252079104" behindDoc="0" locked="0" layoutInCell="1" allowOverlap="1" wp14:anchorId="55FD660F" wp14:editId="46A88D5C">
                      <wp:simplePos x="0" y="0"/>
                      <wp:positionH relativeFrom="column">
                        <wp:posOffset>3048000</wp:posOffset>
                      </wp:positionH>
                      <wp:positionV relativeFrom="paragraph">
                        <wp:posOffset>1546860</wp:posOffset>
                      </wp:positionV>
                      <wp:extent cx="304800" cy="304800"/>
                      <wp:effectExtent l="0" t="0" r="0" b="0"/>
                      <wp:wrapNone/>
                      <wp:docPr id="945" name="Text Box 945"/>
                      <wp:cNvGraphicFramePr/>
                      <a:graphic xmlns:a="http://schemas.openxmlformats.org/drawingml/2006/main">
                        <a:graphicData uri="http://schemas.microsoft.com/office/word/2010/wordprocessingShape">
                          <wps:wsp>
                            <wps:cNvSpPr txBox="1"/>
                            <wps:spPr>
                              <a:xfrm>
                                <a:off x="0" y="0"/>
                                <a:ext cx="304800" cy="30480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5ECF228" w14:textId="77777777" w:rsidR="009F0AAF" w:rsidRPr="00076F34" w:rsidRDefault="009F0AAF" w:rsidP="00515A1C">
                                  <w:pPr>
                                    <w:spacing w:before="0" w:line="240" w:lineRule="auto"/>
                                    <w:ind w:left="0" w:right="0" w:firstLine="0"/>
                                    <w:jc w:val="center"/>
                                    <w:rPr>
                                      <w:rFonts w:ascii="Arial Black" w:hAnsi="Arial Black" w:cs="Arial"/>
                                      <w:sz w:val="32"/>
                                      <w:szCs w:val="32"/>
                                    </w:rPr>
                                  </w:pPr>
                                  <w:r w:rsidRPr="00076F34">
                                    <w:rPr>
                                      <w:rFonts w:ascii="Arial Black" w:hAnsi="Arial Black" w:cs="Arial"/>
                                      <w:sz w:val="32"/>
                                      <w:szCs w:val="32"/>
                                    </w:rPr>
                                    <w:t>X</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45" o:spid="_x0000_s1042" type="#_x0000_t202" style="position:absolute;left:0;text-align:left;margin-left:240pt;margin-top:121.8pt;width:24pt;height:24pt;z-index:25207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" filled="f" stroked="f">
                      <v:textbox inset="0,0,0,0">
                        <w:txbxContent>
                          <w:p w14:paraId="65ECF228" w14:textId="77777777" w:rsidR="005671F0" w:rsidRPr="00076F34" w:rsidRDefault="005671F0" w:rsidP="00515A1C">
                            <w:pPr>
                              <w:spacing w:before="0" w:line="240" w:lineRule="auto"/>
                              <w:ind w:left="0" w:right="0" w:firstLine="0"/>
                              <w:jc w:val="center"/>
                              <w:rPr>
                                <w:rFonts w:ascii="Arial Black" w:hAnsi="Arial Black" w:cs="Arial"/>
                                <w:sz w:val="32"/>
                                <w:szCs w:val="32"/>
                              </w:rPr>
                            </w:pPr>
                            <w:r w:rsidRPr="00076F34">
                              <w:rPr>
                                <w:rFonts w:ascii="Arial Black" w:hAnsi="Arial Black" w:cs="Arial"/>
                                <w:sz w:val="32"/>
                                <w:szCs w:val="32"/>
                              </w:rPr>
                              <w:t>X</w:t>
                            </w:r>
                          </w:p>
                        </w:txbxContent>
                      </v:textbox>
                    </v:shape>
                  </w:pict>
                </mc:Fallback>
              </mc:AlternateContent>
            </w:r>
            <w:r w:rsidR="00B3321C" w:rsidRPr="006C091B">
              <w:rPr>
                <w:rFonts w:ascii="Arial Narrow" w:hAnsi="Arial Narrow"/>
              </w:rPr>
              <w:t>6)</w:t>
            </w:r>
            <w:r w:rsidR="00B3321C">
              <w:rPr>
                <w:noProof/>
              </w:rPr>
              <w:drawing>
                <wp:inline distT="0" distB="0" distL="0" distR="0" wp14:anchorId="753E84B3" wp14:editId="7A75AEE0">
                  <wp:extent cx="1778000" cy="1778000"/>
                  <wp:effectExtent l="0" t="0" r="0" b="0"/>
                  <wp:docPr id="383" name="Picture 383" descr="STV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descr="STVd6"/>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778000" cy="1778000"/>
                          </a:xfrm>
                          <a:prstGeom prst="rect">
                            <a:avLst/>
                          </a:prstGeom>
                          <a:noFill/>
                          <a:ln>
                            <a:noFill/>
                          </a:ln>
                        </pic:spPr>
                      </pic:pic>
                    </a:graphicData>
                  </a:graphic>
                </wp:inline>
              </w:drawing>
            </w:r>
            <w:r w:rsidR="00B3321C">
              <w:t xml:space="preserve"> </w:t>
            </w:r>
            <w:r w:rsidR="00303CFA">
              <w:t xml:space="preserve">     </w:t>
            </w:r>
            <w:r w:rsidR="00B3321C" w:rsidRPr="006C091B">
              <w:rPr>
                <w:rFonts w:ascii="Arial Narrow" w:hAnsi="Arial Narrow"/>
              </w:rPr>
              <w:t>7)</w:t>
            </w:r>
            <w:r w:rsidR="00B3321C">
              <w:rPr>
                <w:noProof/>
              </w:rPr>
              <w:drawing>
                <wp:inline distT="0" distB="0" distL="0" distR="0" wp14:anchorId="0FC2BE4A" wp14:editId="3D0ADA8D">
                  <wp:extent cx="1778000" cy="1778000"/>
                  <wp:effectExtent l="0" t="0" r="0" b="0"/>
                  <wp:docPr id="384" name="Picture 384" descr="STVd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descr="STVd7"/>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778000" cy="1778000"/>
                          </a:xfrm>
                          <a:prstGeom prst="rect">
                            <a:avLst/>
                          </a:prstGeom>
                          <a:noFill/>
                          <a:ln>
                            <a:noFill/>
                          </a:ln>
                        </pic:spPr>
                      </pic:pic>
                    </a:graphicData>
                  </a:graphic>
                </wp:inline>
              </w:drawing>
            </w:r>
          </w:p>
          <w:p w14:paraId="5DC9AEF0" w14:textId="77777777" w:rsidR="00B3321C" w:rsidRPr="00EF6F8C" w:rsidRDefault="00B3321C" w:rsidP="003C74A8">
            <w:pPr>
              <w:spacing w:before="240"/>
              <w:ind w:left="144" w:right="144" w:firstLine="0"/>
              <w:jc w:val="left"/>
            </w:pPr>
            <w:r>
              <w:rPr>
                <w:noProof/>
              </w:rPr>
              <w:drawing>
                <wp:anchor distT="0" distB="0" distL="114300" distR="114300" simplePos="0" relativeHeight="252048384" behindDoc="1" locked="0" layoutInCell="1" allowOverlap="1" wp14:anchorId="646F1981" wp14:editId="415F078D">
                  <wp:simplePos x="0" y="0"/>
                  <wp:positionH relativeFrom="column">
                    <wp:posOffset>3090122</wp:posOffset>
                  </wp:positionH>
                  <wp:positionV relativeFrom="paragraph">
                    <wp:posOffset>278130</wp:posOffset>
                  </wp:positionV>
                  <wp:extent cx="941705" cy="1339850"/>
                  <wp:effectExtent l="0" t="0" r="0" b="6350"/>
                  <wp:wrapNone/>
                  <wp:docPr id="423" name="Picture 423" descr="Pyramid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descr="Pyramid A"/>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941705" cy="1339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A674E">
              <w:t>I</w:t>
            </w:r>
            <w:r w:rsidRPr="00464EA4">
              <w:t xml:space="preserve">n </w:t>
            </w:r>
            <w:r w:rsidRPr="009F1CB8">
              <w:rPr>
                <w:rFonts w:ascii="Arial" w:hAnsi="Arial"/>
              </w:rPr>
              <w:t>6</w:t>
            </w:r>
            <w:r>
              <w:rPr>
                <w:rFonts w:ascii="Arial" w:hAnsi="Arial"/>
              </w:rPr>
              <w:t>,</w:t>
            </w:r>
            <w:r>
              <w:t xml:space="preserve"> a candidate has</w:t>
            </w:r>
            <w:r w:rsidRPr="00464EA4">
              <w:t xml:space="preserve"> just enough votes</w:t>
            </w:r>
            <w:r>
              <w:t xml:space="preserve"> to win a seat</w:t>
            </w:r>
            <w:r w:rsidRPr="00464EA4">
              <w:t>.  In</w:t>
            </w:r>
            <w:r>
              <w:t> </w:t>
            </w:r>
            <w:r w:rsidRPr="009F1CB8">
              <w:rPr>
                <w:rFonts w:ascii="Arial" w:hAnsi="Arial"/>
              </w:rPr>
              <w:t>8</w:t>
            </w:r>
            <w:r w:rsidRPr="00464EA4">
              <w:t>,</w:t>
            </w:r>
            <w:r>
              <w:t xml:space="preserve"> a winner has </w:t>
            </w:r>
            <w:r w:rsidRPr="00126D20">
              <w:rPr>
                <w:b/>
              </w:rPr>
              <w:t>surplus votes</w:t>
            </w:r>
            <w:r>
              <w:t>; a fair share goes to each suppor</w:t>
            </w:r>
            <w:r w:rsidRPr="00464EA4">
              <w:t xml:space="preserve">ter's next choice. </w:t>
            </w:r>
            <w:r w:rsidRPr="00E65082">
              <w:rPr>
                <w:color w:val="339966"/>
                <w:sz w:val="16"/>
              </w:rPr>
              <w:sym w:font="Wingdings" w:char="F075"/>
            </w:r>
            <w:r w:rsidRPr="00B6508F">
              <w:rPr>
                <w:color w:val="339966"/>
              </w:rPr>
              <w:t xml:space="preserve"> </w:t>
            </w:r>
            <w:r w:rsidRPr="00B6508F">
              <w:rPr>
                <w:color w:val="99CCFF"/>
                <w:sz w:val="16"/>
              </w:rPr>
              <w:sym w:font="Wingdings 2" w:char="F098"/>
            </w:r>
            <w:r w:rsidRPr="00B6508F">
              <w:rPr>
                <w:color w:val="99CCFF"/>
                <w:sz w:val="16"/>
              </w:rPr>
              <w:t xml:space="preserve"> </w:t>
            </w:r>
            <w:r w:rsidRPr="00B6508F">
              <w:rPr>
                <w:color w:val="FF0000"/>
                <w:sz w:val="16"/>
              </w:rPr>
              <w:sym w:font="Wingdings" w:char="F06E"/>
            </w:r>
          </w:p>
          <w:p w14:paraId="1D4918A3" w14:textId="77777777" w:rsidR="00B3321C" w:rsidRPr="00EF6F8C" w:rsidRDefault="00B3321C" w:rsidP="003C74A8">
            <w:pPr>
              <w:tabs>
                <w:tab w:val="clear" w:pos="5904"/>
              </w:tabs>
              <w:spacing w:before="300"/>
              <w:ind w:left="144" w:right="1728" w:firstLine="0"/>
              <w:jc w:val="left"/>
            </w:pPr>
            <w:r w:rsidRPr="00EF6F8C">
              <w:t>The charts show only two issue dimensions.  But a five-seat council can form decisions in </w:t>
            </w:r>
            <w:r w:rsidRPr="00880822">
              <w:t>3D,</w:t>
            </w:r>
            <w:r w:rsidRPr="00EF6F8C">
              <w:t xml:space="preserve"> if the reps are diverse.  More issues and positions get represented in campaigns </w:t>
            </w:r>
          </w:p>
          <w:p w14:paraId="1842EAD3" w14:textId="1A004E1E" w:rsidR="00B3321C" w:rsidRPr="00EF6F8C" w:rsidRDefault="00B3321C" w:rsidP="00DC3219">
            <w:pPr>
              <w:tabs>
                <w:tab w:val="clear" w:pos="5904"/>
              </w:tabs>
              <w:spacing w:before="0"/>
              <w:ind w:left="144" w:right="720" w:firstLine="0"/>
              <w:jc w:val="left"/>
            </w:pPr>
            <w:r w:rsidRPr="00EF6F8C">
              <w:t>and debates,</w:t>
            </w:r>
            <w:r>
              <w:t xml:space="preserve"> then in policies and budgets—</w:t>
            </w:r>
            <w:r w:rsidRPr="00EF6F8C">
              <w:t xml:space="preserve">all in </w:t>
            </w:r>
            <w:r w:rsidRPr="00EF6F8C">
              <w:rPr>
                <w:b/>
              </w:rPr>
              <w:t>3D</w:t>
            </w:r>
            <w:r w:rsidRPr="00EF6F8C">
              <w:t>!</w:t>
            </w:r>
          </w:p>
          <w:p w14:paraId="5A3770AD" w14:textId="3C6DEC0F" w:rsidR="00B3321C" w:rsidRDefault="003C74A8" w:rsidP="003C74A8">
            <w:pPr>
              <w:pStyle w:val="Picture"/>
              <w:spacing w:before="420"/>
            </w:pPr>
            <w:r>
              <w:rPr>
                <w:rFonts w:ascii="Arial Narrow" w:hAnsi="Arial Narrow"/>
                <w:noProof/>
              </w:rPr>
              <mc:AlternateContent>
                <mc:Choice Requires="wps">
                  <w:drawing>
                    <wp:anchor distT="0" distB="0" distL="114300" distR="114300" simplePos="0" relativeHeight="252080128" behindDoc="0" locked="0" layoutInCell="1" allowOverlap="1" wp14:anchorId="272A9D09" wp14:editId="4D5863DC">
                      <wp:simplePos x="0" y="0"/>
                      <wp:positionH relativeFrom="column">
                        <wp:posOffset>2531110</wp:posOffset>
                      </wp:positionH>
                      <wp:positionV relativeFrom="paragraph">
                        <wp:posOffset>1557655</wp:posOffset>
                      </wp:positionV>
                      <wp:extent cx="304800" cy="304800"/>
                      <wp:effectExtent l="0" t="0" r="0" b="0"/>
                      <wp:wrapNone/>
                      <wp:docPr id="949" name="Text Box 949"/>
                      <wp:cNvGraphicFramePr/>
                      <a:graphic xmlns:a="http://schemas.openxmlformats.org/drawingml/2006/main">
                        <a:graphicData uri="http://schemas.microsoft.com/office/word/2010/wordprocessingShape">
                          <wps:wsp>
                            <wps:cNvSpPr txBox="1"/>
                            <wps:spPr>
                              <a:xfrm>
                                <a:off x="0" y="0"/>
                                <a:ext cx="304800" cy="30480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1067594" w14:textId="77777777" w:rsidR="009F0AAF" w:rsidRPr="0050260B" w:rsidRDefault="009F0AAF" w:rsidP="00515A1C">
                                  <w:pPr>
                                    <w:spacing w:before="0" w:line="240" w:lineRule="auto"/>
                                    <w:ind w:left="0" w:right="0" w:firstLine="0"/>
                                    <w:jc w:val="center"/>
                                    <w:rPr>
                                      <w:rFonts w:ascii="Arial" w:hAnsi="Arial" w:cs="Arial"/>
                                      <w:b/>
                                      <w:sz w:val="32"/>
                                      <w:szCs w:val="32"/>
                                    </w:rPr>
                                  </w:pPr>
                                  <w:r w:rsidRPr="0050260B">
                                    <w:rPr>
                                      <w:rFonts w:ascii="Arial" w:hAnsi="Arial" w:cs="Arial"/>
                                      <w:b/>
                                      <w:sz w:val="32"/>
                                      <w:szCs w:val="32"/>
                                    </w:rPr>
                                    <w:t>X</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49" o:spid="_x0000_s1043" type="#_x0000_t202" style="position:absolute;left:0;text-align:left;margin-left:199.3pt;margin-top:122.65pt;width:24pt;height:24pt;z-index:25208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" filled="f" stroked="f">
                      <v:textbox inset="0,0,0,0">
                        <w:txbxContent>
                          <w:p w14:paraId="21067594" w14:textId="77777777" w:rsidR="005671F0" w:rsidRPr="0050260B" w:rsidRDefault="005671F0" w:rsidP="00515A1C">
                            <w:pPr>
                              <w:spacing w:before="0" w:line="240" w:lineRule="auto"/>
                              <w:ind w:left="0" w:right="0" w:firstLine="0"/>
                              <w:jc w:val="center"/>
                              <w:rPr>
                                <w:rFonts w:ascii="Arial" w:hAnsi="Arial" w:cs="Arial"/>
                                <w:b/>
                                <w:sz w:val="32"/>
                                <w:szCs w:val="32"/>
                              </w:rPr>
                            </w:pPr>
                            <w:r w:rsidRPr="0050260B">
                              <w:rPr>
                                <w:rFonts w:ascii="Arial" w:hAnsi="Arial" w:cs="Arial"/>
                                <w:b/>
                                <w:sz w:val="32"/>
                                <w:szCs w:val="32"/>
                              </w:rPr>
                              <w:t>X</w:t>
                            </w:r>
                          </w:p>
                        </w:txbxContent>
                      </v:textbox>
                    </v:shape>
                  </w:pict>
                </mc:Fallback>
              </mc:AlternateContent>
            </w:r>
            <w:r>
              <w:rPr>
                <w:rFonts w:ascii="Arial Narrow" w:hAnsi="Arial Narrow"/>
                <w:noProof/>
              </w:rPr>
              <mc:AlternateContent>
                <mc:Choice Requires="wps">
                  <w:drawing>
                    <wp:anchor distT="0" distB="0" distL="114300" distR="114300" simplePos="0" relativeHeight="252084224" behindDoc="0" locked="0" layoutInCell="1" allowOverlap="1" wp14:anchorId="442ADDF1" wp14:editId="6005DF1A">
                      <wp:simplePos x="0" y="0"/>
                      <wp:positionH relativeFrom="column">
                        <wp:posOffset>1435735</wp:posOffset>
                      </wp:positionH>
                      <wp:positionV relativeFrom="paragraph">
                        <wp:posOffset>1448435</wp:posOffset>
                      </wp:positionV>
                      <wp:extent cx="401955" cy="401955"/>
                      <wp:effectExtent l="50800" t="25400" r="55245" b="106045"/>
                      <wp:wrapNone/>
                      <wp:docPr id="37" name="Oval 37"/>
                      <wp:cNvGraphicFramePr/>
                      <a:graphic xmlns:a="http://schemas.openxmlformats.org/drawingml/2006/main">
                        <a:graphicData uri="http://schemas.microsoft.com/office/word/2010/wordprocessingShape">
                          <wps:wsp>
                            <wps:cNvSpPr/>
                            <wps:spPr>
                              <a:xfrm>
                                <a:off x="0" y="0"/>
                                <a:ext cx="401955" cy="401955"/>
                              </a:xfrm>
                              <a:prstGeom prst="ellipse">
                                <a:avLst/>
                              </a:prstGeom>
                              <a:noFill/>
                              <a:ln w="19050">
                                <a:solidFill>
                                  <a:schemeClr val="tx1"/>
                                </a:solidFill>
                              </a:ln>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7" o:spid="_x0000_s1026" style="position:absolute;margin-left:113.05pt;margin-top:114.05pt;width:31.65pt;height:31.65pt;z-index:25208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" filled="f" strokecolor="black [3213]" strokeweight="1.5pt">
                      <v:shadow on="t" opacity="22937f" mv:blur="40000f" origin=",.5" offset="0,23000emu"/>
                    </v:oval>
                  </w:pict>
                </mc:Fallback>
              </mc:AlternateContent>
            </w:r>
            <w:r w:rsidR="00B3321C" w:rsidRPr="006C091B">
              <w:rPr>
                <w:rFonts w:ascii="Arial Narrow" w:hAnsi="Arial Narrow"/>
              </w:rPr>
              <w:t>8)</w:t>
            </w:r>
            <w:r w:rsidR="00B3321C">
              <w:rPr>
                <w:noProof/>
              </w:rPr>
              <w:drawing>
                <wp:inline distT="0" distB="0" distL="0" distR="0" wp14:anchorId="4689C8F9" wp14:editId="2EEFD7FE">
                  <wp:extent cx="1778000" cy="1778000"/>
                  <wp:effectExtent l="0" t="0" r="0" b="0"/>
                  <wp:docPr id="385" name="Picture 385" descr="STVd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descr="STVd8"/>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778000" cy="1778000"/>
                          </a:xfrm>
                          <a:prstGeom prst="rect">
                            <a:avLst/>
                          </a:prstGeom>
                          <a:noFill/>
                          <a:ln>
                            <a:noFill/>
                          </a:ln>
                        </pic:spPr>
                      </pic:pic>
                    </a:graphicData>
                  </a:graphic>
                </wp:inline>
              </w:drawing>
            </w:r>
            <w:r w:rsidR="00303CFA">
              <w:t xml:space="preserve">     </w:t>
            </w:r>
            <w:r w:rsidR="00B3321C" w:rsidRPr="006C091B">
              <w:rPr>
                <w:rFonts w:ascii="Arial Narrow" w:hAnsi="Arial Narrow" w:cs="Arial"/>
              </w:rPr>
              <w:t>9)</w:t>
            </w:r>
            <w:r w:rsidR="00B3321C">
              <w:rPr>
                <w:noProof/>
              </w:rPr>
              <w:drawing>
                <wp:inline distT="0" distB="0" distL="0" distR="0" wp14:anchorId="423DF574" wp14:editId="5DFE363C">
                  <wp:extent cx="1778000" cy="1778000"/>
                  <wp:effectExtent l="0" t="0" r="0" b="0"/>
                  <wp:docPr id="386" name="Picture 386" descr="STVd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descr="STVd9"/>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778000" cy="1778000"/>
                          </a:xfrm>
                          <a:prstGeom prst="rect">
                            <a:avLst/>
                          </a:prstGeom>
                          <a:noFill/>
                          <a:ln>
                            <a:noFill/>
                          </a:ln>
                        </pic:spPr>
                      </pic:pic>
                    </a:graphicData>
                  </a:graphic>
                </wp:inline>
              </w:drawing>
            </w:r>
          </w:p>
          <w:p w14:paraId="1BEA7664" w14:textId="77777777" w:rsidR="00B3321C" w:rsidRDefault="00B3321C" w:rsidP="00303CFA">
            <w:pPr>
              <w:pStyle w:val="PageNums"/>
              <w:spacing w:before="240"/>
              <w:rPr>
                <w:bCs/>
              </w:rPr>
            </w:pPr>
            <w:r>
              <w:rPr>
                <w:rFonts w:cs="Helvetica"/>
                <w:color w:val="CC0000"/>
              </w:rPr>
              <w:t>48</w:t>
            </w:r>
          </w:p>
        </w:tc>
        <w:tc>
          <w:tcPr>
            <w:tcW w:w="1152" w:type="dxa"/>
            <w:shd w:val="clear" w:color="auto" w:fill="auto"/>
          </w:tcPr>
          <w:p w14:paraId="0CCC9021" w14:textId="77777777" w:rsidR="00B3321C" w:rsidRDefault="00B3321C" w:rsidP="005D5939">
            <w:pPr>
              <w:pStyle w:val="PageNums"/>
              <w:jc w:val="center"/>
            </w:pPr>
          </w:p>
        </w:tc>
        <w:tc>
          <w:tcPr>
            <w:tcW w:w="6624" w:type="dxa"/>
            <w:shd w:val="clear" w:color="auto" w:fill="auto"/>
          </w:tcPr>
          <w:p w14:paraId="1EC20580" w14:textId="77777777" w:rsidR="00B3321C" w:rsidRPr="00B90D81" w:rsidRDefault="00B3321C" w:rsidP="00DC3219">
            <w:pPr>
              <w:pStyle w:val="Title"/>
              <w:pBdr>
                <w:top w:val="single" w:sz="8" w:space="2" w:color="C0C0C0"/>
                <w:bottom w:val="single" w:sz="8" w:space="2" w:color="C0C0C0"/>
              </w:pBdr>
              <w:tabs>
                <w:tab w:val="center" w:pos="2700"/>
              </w:tabs>
              <w:rPr>
                <w:rStyle w:val="CV"/>
                <w:b/>
              </w:rPr>
            </w:pPr>
            <w:r w:rsidRPr="00B90D81">
              <w:rPr>
                <w:rStyle w:val="CV"/>
                <w:b/>
              </w:rPr>
              <w:t>Fair Shares and Moderates</w:t>
            </w:r>
          </w:p>
          <w:p w14:paraId="1459CC3B" w14:textId="77777777" w:rsidR="00B3321C" w:rsidRDefault="00B3321C" w:rsidP="00DC3219">
            <w:r>
              <w:rPr>
                <w:b/>
              </w:rPr>
              <w:t>Chicago</w:t>
            </w:r>
            <w:r>
              <w:t xml:space="preserve"> elects no Republicans to the State Congress, even though they win up to a third of the city's votes.  But for over a century it elected reps from both parties.  The state used a fair rule to elect 3 reps in each district.  Most gave the majority party 2 reps and the minority 1; </w:t>
            </w:r>
            <w:r w:rsidRPr="00427552">
              <w:t>so both parties courted voters in all districts.</w:t>
            </w:r>
          </w:p>
          <w:p w14:paraId="53FCA6E9" w14:textId="3233D20B" w:rsidR="00B3321C" w:rsidRDefault="00B3321C" w:rsidP="00DC3219">
            <w:r>
              <w:t>Those Chicago Republicans were usually moderates.  So</w:t>
            </w:r>
            <w:r>
              <w:rPr>
                <w:sz w:val="18"/>
              </w:rPr>
              <w:t xml:space="preserve"> </w:t>
            </w:r>
            <w:r>
              <w:t xml:space="preserve">were Democratic reps from Republican strongholds.  Even the biggest party in a district tended to elect more </w:t>
            </w:r>
            <w:r w:rsidRPr="00132480">
              <w:rPr>
                <w:b/>
                <w:color w:val="CC0000"/>
              </w:rPr>
              <w:t>independent</w:t>
            </w:r>
            <w:r>
              <w:t>-minded reps.</w:t>
            </w:r>
            <w:r>
              <w:rPr>
                <w:color w:val="FFFFFF"/>
              </w:rPr>
              <w:t>.</w:t>
            </w:r>
            <w:r>
              <w:t xml:space="preserve"> They could work together and moderate policies.</w:t>
            </w:r>
            <w:r w:rsidRPr="006C091B">
              <w:rPr>
                <w:rFonts w:ascii="Arial" w:hAnsi="Arial"/>
                <w:sz w:val="22"/>
                <w:vertAlign w:val="superscript"/>
              </w:rPr>
              <w:t>5</w:t>
            </w:r>
          </w:p>
          <w:p w14:paraId="1E9C0A52" w14:textId="77777777" w:rsidR="00B3321C" w:rsidRDefault="00B3321C" w:rsidP="00303CFA"/>
          <w:p w14:paraId="63449ED0" w14:textId="77777777" w:rsidR="00B3321C" w:rsidRDefault="00B3321C" w:rsidP="00DC3219">
            <w:pPr>
              <w:pStyle w:val="Picture"/>
              <w:tabs>
                <w:tab w:val="clear" w:pos="432"/>
                <w:tab w:val="center" w:pos="1638"/>
                <w:tab w:val="center" w:pos="3078"/>
                <w:tab w:val="center" w:pos="4608"/>
              </w:tabs>
              <w:spacing w:before="120"/>
              <w:jc w:val="left"/>
            </w:pPr>
            <w:r>
              <w:tab/>
            </w:r>
            <w:r>
              <w:rPr>
                <w:noProof/>
              </w:rPr>
              <w:drawing>
                <wp:inline distT="0" distB="0" distL="0" distR="0" wp14:anchorId="7C73867E" wp14:editId="76FB82C9">
                  <wp:extent cx="804545" cy="685800"/>
                  <wp:effectExtent l="0" t="0" r="8255" b="0"/>
                  <wp:docPr id="398" name="Picture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804545" cy="685800"/>
                          </a:xfrm>
                          <a:prstGeom prst="rect">
                            <a:avLst/>
                          </a:prstGeom>
                          <a:noFill/>
                          <a:ln>
                            <a:noFill/>
                          </a:ln>
                        </pic:spPr>
                      </pic:pic>
                    </a:graphicData>
                  </a:graphic>
                </wp:inline>
              </w:drawing>
            </w:r>
            <w:r>
              <w:tab/>
            </w:r>
            <w:r>
              <w:rPr>
                <w:noProof/>
              </w:rPr>
              <w:drawing>
                <wp:inline distT="0" distB="0" distL="0" distR="0" wp14:anchorId="29D55255" wp14:editId="77C43D59">
                  <wp:extent cx="211455" cy="728345"/>
                  <wp:effectExtent l="0" t="0" r="0" b="8255"/>
                  <wp:docPr id="399" name="Picture 399" descr="D_Equ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descr="D_Equals"/>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11455" cy="728345"/>
                          </a:xfrm>
                          <a:prstGeom prst="rect">
                            <a:avLst/>
                          </a:prstGeom>
                          <a:noFill/>
                          <a:ln>
                            <a:noFill/>
                          </a:ln>
                        </pic:spPr>
                      </pic:pic>
                    </a:graphicData>
                  </a:graphic>
                </wp:inline>
              </w:drawing>
            </w:r>
            <w:r>
              <w:tab/>
            </w:r>
            <w:r>
              <w:rPr>
                <w:noProof/>
              </w:rPr>
              <w:drawing>
                <wp:inline distT="0" distB="0" distL="0" distR="0" wp14:anchorId="3E72818F" wp14:editId="49E11919">
                  <wp:extent cx="804545" cy="685800"/>
                  <wp:effectExtent l="0" t="0" r="8255" b="0"/>
                  <wp:docPr id="400" name="Picture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804545" cy="685800"/>
                          </a:xfrm>
                          <a:prstGeom prst="rect">
                            <a:avLst/>
                          </a:prstGeom>
                          <a:noFill/>
                          <a:ln>
                            <a:noFill/>
                          </a:ln>
                        </pic:spPr>
                      </pic:pic>
                    </a:graphicData>
                  </a:graphic>
                </wp:inline>
              </w:drawing>
            </w:r>
          </w:p>
          <w:p w14:paraId="5A8D8626" w14:textId="77777777" w:rsidR="00B3321C" w:rsidRDefault="00B3321C" w:rsidP="00DC3219">
            <w:pPr>
              <w:pStyle w:val="Captions"/>
              <w:ind w:left="144" w:right="144"/>
              <w:jc w:val="center"/>
            </w:pPr>
            <w:r>
              <w:rPr>
                <w:b/>
                <w:color w:val="CC0000"/>
              </w:rPr>
              <w:sym w:font="Wingdings" w:char="F0FC"/>
            </w:r>
            <w:r>
              <w:rPr>
                <w:b/>
                <w:color w:val="CC0000"/>
              </w:rPr>
              <w:t xml:space="preserve"> </w:t>
            </w:r>
            <w:r>
              <w:rPr>
                <w:rStyle w:val="CV"/>
              </w:rPr>
              <w:t>Shares of votes equal fair shares of seats.</w:t>
            </w:r>
          </w:p>
          <w:p w14:paraId="026051ED" w14:textId="77777777" w:rsidR="00B3321C" w:rsidRDefault="00B3321C" w:rsidP="00303CFA"/>
          <w:p w14:paraId="443396B6" w14:textId="50EB7168" w:rsidR="00B3321C" w:rsidRDefault="00B3321C" w:rsidP="00DC3219">
            <w:r>
              <w:rPr>
                <w:rStyle w:val="CV"/>
              </w:rPr>
              <w:t>New Zealand</w:t>
            </w:r>
            <w:r>
              <w:t xml:space="preserve"> switched in 1996 from Single-Member Districts to a </w:t>
            </w:r>
            <w:r w:rsidRPr="00AB5771">
              <w:t>layer</w:t>
            </w:r>
            <w:r>
              <w:t xml:space="preserve"> of SMDs within Fair Representation.  This is called Mixed-Member Proportional or MMP.  A small, one-seat district focuses more on local issues.  Fair Rep frees us to elect reps with widespread appeals.</w:t>
            </w:r>
          </w:p>
          <w:p w14:paraId="0A29A501" w14:textId="77777777" w:rsidR="00B3321C" w:rsidRDefault="00B3321C" w:rsidP="00DC3219">
            <w:r>
              <w:t xml:space="preserve">The seats won by </w:t>
            </w:r>
            <w:r>
              <w:rPr>
                <w:rStyle w:val="CV"/>
              </w:rPr>
              <w:t>women</w:t>
            </w:r>
            <w:r>
              <w:t xml:space="preserve"> rose from 21% to 29%.  The native Maoris reps increased from 7% to 16%, which is almost proportional to the Maori population.  Voters also elected 3 Polynesian reps and 1 Asian rep.</w:t>
            </w:r>
            <w:r w:rsidRPr="006C091B">
              <w:rPr>
                <w:rFonts w:ascii="Arial" w:hAnsi="Arial"/>
                <w:sz w:val="22"/>
                <w:vertAlign w:val="superscript"/>
              </w:rPr>
              <w:t>6</w:t>
            </w:r>
          </w:p>
          <w:p w14:paraId="7AABDC85" w14:textId="77777777" w:rsidR="00B3321C" w:rsidRPr="006246DF" w:rsidRDefault="00B3321C" w:rsidP="00303CFA">
            <w:pPr>
              <w:pStyle w:val="PageNums"/>
              <w:tabs>
                <w:tab w:val="right" w:pos="6624"/>
              </w:tabs>
              <w:spacing w:before="120"/>
            </w:pPr>
            <w:r>
              <w:tab/>
            </w:r>
            <w:r>
              <w:rPr>
                <w:color w:val="CC0000"/>
              </w:rPr>
              <w:t>17</w:t>
            </w:r>
          </w:p>
        </w:tc>
      </w:tr>
      <w:tr w:rsidR="00B3321C" w14:paraId="5E468E82" w14:textId="77777777" w:rsidTr="0061541D">
        <w:trPr>
          <w:gridAfter w:val="1"/>
          <w:wAfter w:w="144" w:type="dxa"/>
          <w:trHeight w:hRule="exact" w:val="10656"/>
          <w:jc w:val="center"/>
        </w:trPr>
        <w:tc>
          <w:tcPr>
            <w:tcW w:w="6624" w:type="dxa"/>
            <w:shd w:val="clear" w:color="auto" w:fill="auto"/>
          </w:tcPr>
          <w:p w14:paraId="2DCA2908" w14:textId="77777777" w:rsidR="00B3321C" w:rsidRPr="00746A6F" w:rsidRDefault="00B3321C" w:rsidP="00DC3219">
            <w:pPr>
              <w:pStyle w:val="Title"/>
              <w:rPr>
                <w:rStyle w:val="CV"/>
              </w:rPr>
            </w:pPr>
            <w:r>
              <w:rPr>
                <w:rStyle w:val="CV"/>
                <w:b/>
              </w:rPr>
              <w:t>Why Elect Women</w:t>
            </w:r>
          </w:p>
          <w:p w14:paraId="3F94D965" w14:textId="77777777" w:rsidR="00B3321C" w:rsidRPr="00B77CA3" w:rsidRDefault="00B3321C" w:rsidP="00DC3219">
            <w:pPr>
              <w:spacing w:after="180"/>
              <w:ind w:left="288" w:right="288"/>
            </w:pPr>
            <w:r w:rsidRPr="00B77CA3">
              <w:t xml:space="preserve">Does Fair Representation elect more women?  </w:t>
            </w:r>
          </w:p>
          <w:p w14:paraId="4C64C817" w14:textId="77777777" w:rsidR="00B3321C" w:rsidRDefault="00B3321C" w:rsidP="00DC3219">
            <w:pPr>
              <w:pBdr>
                <w:left w:val="single" w:sz="12" w:space="4" w:color="FF0000"/>
                <w:right w:val="single" w:sz="12" w:space="4" w:color="FF0000"/>
              </w:pBdr>
              <w:spacing w:before="0"/>
              <w:ind w:right="432"/>
            </w:pPr>
            <w:r w:rsidRPr="00145573">
              <w:rPr>
                <w:b/>
                <w:color w:val="CC0000"/>
              </w:rPr>
              <w:t>New Zealand and Germany</w:t>
            </w:r>
            <w:r>
              <w:rPr>
                <w:b/>
              </w:rPr>
              <w:t xml:space="preserve"> </w:t>
            </w:r>
            <w:r>
              <w:t xml:space="preserve">elect half of their MPs in single-member districts and half from Fair Rep lists.  </w:t>
            </w:r>
            <w:r w:rsidRPr="00164DF4">
              <w:t xml:space="preserve">The </w:t>
            </w:r>
            <w:r>
              <w:t xml:space="preserve">SMDs </w:t>
            </w:r>
            <w:r w:rsidRPr="00164DF4">
              <w:t>elect few women; but in</w:t>
            </w:r>
            <w:r w:rsidRPr="000B50BF">
              <w:t xml:space="preserve"> the same election, </w:t>
            </w:r>
          </w:p>
          <w:p w14:paraId="515CF05F" w14:textId="77777777" w:rsidR="00B3321C" w:rsidRPr="00E93163" w:rsidRDefault="00B3321C" w:rsidP="00DC3219">
            <w:pPr>
              <w:pBdr>
                <w:left w:val="single" w:sz="12" w:space="4" w:color="FF0000"/>
                <w:right w:val="single" w:sz="12" w:space="4" w:color="FF0000"/>
              </w:pBdr>
              <w:spacing w:before="0"/>
              <w:ind w:right="432" w:firstLine="0"/>
            </w:pPr>
            <w:r w:rsidRPr="00391711">
              <w:t>the party lists elect three times more women.</w:t>
            </w:r>
          </w:p>
          <w:p w14:paraId="757E5A6E" w14:textId="77777777" w:rsidR="00B3321C" w:rsidRPr="00136816" w:rsidRDefault="00B3321C" w:rsidP="00DC3219">
            <w:pPr>
              <w:ind w:right="432"/>
              <w:rPr>
                <w:shd w:val="clear" w:color="auto" w:fill="FFFF99"/>
              </w:rPr>
            </w:pPr>
            <w:r>
              <w:t xml:space="preserve">In every one-seat district, a party's </w:t>
            </w:r>
            <w:r w:rsidRPr="005A1340">
              <w:rPr>
                <w:b/>
              </w:rPr>
              <w:t>safest nominee</w:t>
            </w:r>
            <w:r>
              <w:t xml:space="preserve"> is likely to be a member of the dominant sex, race, etc</w:t>
            </w:r>
            <w:r w:rsidRPr="00640B37">
              <w:t>.  That adds up to very poor representation of all others.</w:t>
            </w:r>
          </w:p>
          <w:p w14:paraId="0B6019B6" w14:textId="77777777" w:rsidR="00B3321C" w:rsidRDefault="00B3321C" w:rsidP="00DC3219">
            <w:pPr>
              <w:ind w:right="432"/>
            </w:pPr>
            <w:r w:rsidRPr="00E23895">
              <w:t>Fair Rep leads a party t</w:t>
            </w:r>
            <w:r w:rsidRPr="00F7716A">
              <w:t>o no</w:t>
            </w:r>
            <w:r w:rsidRPr="00640B37">
              <w:t xml:space="preserve">minate a </w:t>
            </w:r>
            <w:r w:rsidRPr="000A05CF">
              <w:rPr>
                <w:b/>
                <w:color w:val="CC0000"/>
              </w:rPr>
              <w:t>balanced team</w:t>
            </w:r>
            <w:r w:rsidRPr="00640B37">
              <w:t xml:space="preserve"> of candidates to attract voters.  This promotes women.</w:t>
            </w:r>
            <w:r w:rsidRPr="006C091B">
              <w:rPr>
                <w:rFonts w:ascii="Arial" w:hAnsi="Arial"/>
                <w:sz w:val="22"/>
                <w:vertAlign w:val="superscript"/>
              </w:rPr>
              <w:t>6</w:t>
            </w:r>
            <w:r w:rsidRPr="00640B37">
              <w:t xml:space="preserve">  </w:t>
            </w:r>
            <w:r>
              <w:t xml:space="preserve">A team can have class, ethnic, and religious diversity.  </w:t>
            </w:r>
            <w:r w:rsidRPr="004723A7">
              <w:t>And that gives us diverse reps to approach for help.</w:t>
            </w:r>
          </w:p>
          <w:p w14:paraId="00C71664" w14:textId="2D22F8E0" w:rsidR="00B3321C" w:rsidRPr="00D374BB" w:rsidRDefault="00B3321C" w:rsidP="00C10A04">
            <w:pPr>
              <w:spacing w:before="240" w:after="240" w:line="264" w:lineRule="auto"/>
              <w:ind w:left="504" w:right="504" w:firstLine="0"/>
              <w:jc w:val="center"/>
              <w:rPr>
                <w:sz w:val="36"/>
              </w:rPr>
            </w:pPr>
            <w:r w:rsidRPr="00D374BB">
              <w:rPr>
                <w:i/>
                <w:color w:val="CC0000"/>
                <w:sz w:val="36"/>
              </w:rPr>
              <w:t>more: competition, real choices, voter tur</w:t>
            </w:r>
            <w:r>
              <w:rPr>
                <w:i/>
                <w:color w:val="CC0000"/>
                <w:sz w:val="36"/>
              </w:rPr>
              <w:t xml:space="preserve">nout, </w:t>
            </w:r>
            <w:r w:rsidRPr="00D374BB">
              <w:rPr>
                <w:i/>
                <w:color w:val="CC0000"/>
                <w:sz w:val="36"/>
              </w:rPr>
              <w:t xml:space="preserve">effective votes, </w:t>
            </w:r>
            <w:r>
              <w:rPr>
                <w:i/>
                <w:color w:val="CC0000"/>
                <w:sz w:val="36"/>
              </w:rPr>
              <w:t xml:space="preserve">strong </w:t>
            </w:r>
            <w:r w:rsidRPr="00D374BB">
              <w:rPr>
                <w:i/>
                <w:color w:val="CC0000"/>
                <w:sz w:val="36"/>
              </w:rPr>
              <w:t xml:space="preserve">mandates, </w:t>
            </w:r>
            <w:r>
              <w:rPr>
                <w:i/>
                <w:color w:val="CC0000"/>
                <w:sz w:val="36"/>
              </w:rPr>
              <w:t xml:space="preserve">diverse reps, women reps, popular </w:t>
            </w:r>
            <w:r w:rsidRPr="00D374BB">
              <w:rPr>
                <w:i/>
                <w:color w:val="CC0000"/>
                <w:sz w:val="36"/>
              </w:rPr>
              <w:t>policies</w:t>
            </w:r>
          </w:p>
          <w:p w14:paraId="70B2A170" w14:textId="0A473226" w:rsidR="00B3321C" w:rsidRDefault="00B3321C" w:rsidP="00DC3219">
            <w:pPr>
              <w:tabs>
                <w:tab w:val="right" w:pos="5076"/>
              </w:tabs>
            </w:pPr>
            <w:r>
              <w:t xml:space="preserve">Some leading women spoke of </w:t>
            </w:r>
            <w:r w:rsidRPr="00C46A69">
              <w:rPr>
                <w:b/>
                <w:color w:val="CC0000"/>
              </w:rPr>
              <w:t xml:space="preserve">starting a new party </w:t>
            </w:r>
            <w:r w:rsidRPr="006578C5">
              <w:t xml:space="preserve">in </w:t>
            </w:r>
            <w:r w:rsidRPr="000A05CF">
              <w:rPr>
                <w:b/>
                <w:color w:val="CC0000"/>
              </w:rPr>
              <w:t>Sweden</w:t>
            </w:r>
            <w:r w:rsidRPr="000A05CF">
              <w:t>,</w:t>
            </w:r>
            <w:r w:rsidRPr="006578C5">
              <w:t xml:space="preserve"> which </w:t>
            </w:r>
            <w:r w:rsidRPr="000A05CF">
              <w:t xml:space="preserve">uses </w:t>
            </w:r>
            <w:r>
              <w:t xml:space="preserve">Fair Rep.  </w:t>
            </w:r>
            <w:r w:rsidRPr="006E6504">
              <w:t>Under plurality rule, a</w:t>
            </w:r>
            <w:r>
              <w:t> </w:t>
            </w:r>
            <w:r w:rsidRPr="006E6504">
              <w:t>big new party splits their own side, so it loses.</w:t>
            </w:r>
            <w:r>
              <w:t xml:space="preserve">  But </w:t>
            </w:r>
            <w:r w:rsidRPr="00E77F34">
              <w:t>Fair Rep</w:t>
            </w:r>
            <w:r>
              <w:t xml:space="preserve"> gives every big party its share of seats.</w:t>
            </w:r>
          </w:p>
          <w:p w14:paraId="0FE83EDA" w14:textId="19E988EC" w:rsidR="00B3321C" w:rsidRPr="00E93163" w:rsidRDefault="00B3321C" w:rsidP="003925EC">
            <w:r>
              <w:t xml:space="preserve">This credible threat made some parties decide that job experience was not as important as </w:t>
            </w:r>
            <w:r w:rsidRPr="005A1340">
              <w:rPr>
                <w:b/>
                <w:bCs/>
                <w:color w:val="CC0000"/>
                <w:szCs w:val="24"/>
              </w:rPr>
              <w:t>gender balance</w:t>
            </w:r>
            <w:r>
              <w:t>.  So they dropped some experienced men to make more room for women on the party’s list. And they won. Now they are incumbents with experience, power and allies.</w:t>
            </w:r>
            <w:r w:rsidRPr="006C091B">
              <w:rPr>
                <w:rFonts w:ascii="Arial" w:hAnsi="Arial"/>
                <w:sz w:val="22"/>
                <w:vertAlign w:val="superscript"/>
              </w:rPr>
              <w:t>7</w:t>
            </w:r>
          </w:p>
          <w:p w14:paraId="5BBFE545" w14:textId="77777777" w:rsidR="00B3321C" w:rsidRDefault="00B3321C" w:rsidP="00DC3219">
            <w:pPr>
              <w:pStyle w:val="PageNums"/>
              <w:rPr>
                <w:color w:val="006300"/>
              </w:rPr>
            </w:pPr>
            <w:r w:rsidRPr="006817E2">
              <w:rPr>
                <w:color w:val="CC0000"/>
              </w:rPr>
              <w:t>18</w:t>
            </w:r>
          </w:p>
        </w:tc>
        <w:tc>
          <w:tcPr>
            <w:tcW w:w="1152" w:type="dxa"/>
            <w:shd w:val="clear" w:color="auto" w:fill="auto"/>
          </w:tcPr>
          <w:p w14:paraId="6BCB6B1F" w14:textId="77777777" w:rsidR="00B3321C" w:rsidRDefault="00B3321C" w:rsidP="005D5939">
            <w:pPr>
              <w:widowControl/>
              <w:spacing w:before="80" w:line="220" w:lineRule="exact"/>
              <w:ind w:left="0" w:right="0" w:firstLine="0"/>
              <w:jc w:val="center"/>
            </w:pPr>
          </w:p>
        </w:tc>
        <w:tc>
          <w:tcPr>
            <w:tcW w:w="6624" w:type="dxa"/>
            <w:shd w:val="clear" w:color="auto" w:fill="auto"/>
          </w:tcPr>
          <w:p w14:paraId="75D9630B" w14:textId="77777777" w:rsidR="00B3321C" w:rsidRDefault="00B3321C" w:rsidP="00DC3219">
            <w:pPr>
              <w:pStyle w:val="Title"/>
              <w:rPr>
                <w:rStyle w:val="CV"/>
                <w:b/>
              </w:rPr>
            </w:pPr>
            <w:r w:rsidRPr="0036582B">
              <w:rPr>
                <w:rStyle w:val="CV"/>
                <w:b/>
              </w:rPr>
              <w:t>The</w:t>
            </w:r>
            <w:r>
              <w:rPr>
                <w:rStyle w:val="CV"/>
                <w:b/>
              </w:rPr>
              <w:t xml:space="preserve"> Weakest Lose, One at a Time</w:t>
            </w:r>
          </w:p>
          <w:p w14:paraId="2FB994A8" w14:textId="252EE9D7" w:rsidR="00B3321C" w:rsidRDefault="00456657" w:rsidP="002970C1">
            <w:pPr>
              <w:pStyle w:val="Picture"/>
              <w:spacing w:before="420" w:after="360"/>
            </w:pPr>
            <w:r>
              <w:rPr>
                <w:rFonts w:ascii="Arial Narrow" w:hAnsi="Arial Narrow"/>
                <w:noProof/>
              </w:rPr>
              <mc:AlternateContent>
                <mc:Choice Requires="wps">
                  <w:drawing>
                    <wp:anchor distT="0" distB="0" distL="114300" distR="114300" simplePos="0" relativeHeight="252076032" behindDoc="0" locked="0" layoutInCell="1" allowOverlap="1" wp14:anchorId="69AE98D7" wp14:editId="4F9D9811">
                      <wp:simplePos x="0" y="0"/>
                      <wp:positionH relativeFrom="column">
                        <wp:posOffset>2895177</wp:posOffset>
                      </wp:positionH>
                      <wp:positionV relativeFrom="paragraph">
                        <wp:posOffset>1019810</wp:posOffset>
                      </wp:positionV>
                      <wp:extent cx="304800" cy="304800"/>
                      <wp:effectExtent l="0" t="0" r="0" b="0"/>
                      <wp:wrapNone/>
                      <wp:docPr id="932" name="Text Box 932"/>
                      <wp:cNvGraphicFramePr/>
                      <a:graphic xmlns:a="http://schemas.openxmlformats.org/drawingml/2006/main">
                        <a:graphicData uri="http://schemas.microsoft.com/office/word/2010/wordprocessingShape">
                          <wps:wsp>
                            <wps:cNvSpPr txBox="1"/>
                            <wps:spPr>
                              <a:xfrm>
                                <a:off x="0" y="0"/>
                                <a:ext cx="304800" cy="30480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CFEDE85" w14:textId="77777777" w:rsidR="009F0AAF" w:rsidRPr="0050260B" w:rsidRDefault="009F0AAF" w:rsidP="00125490">
                                  <w:pPr>
                                    <w:spacing w:before="0" w:line="240" w:lineRule="auto"/>
                                    <w:ind w:left="0" w:right="0" w:firstLine="0"/>
                                    <w:jc w:val="center"/>
                                    <w:rPr>
                                      <w:rFonts w:ascii="Arial" w:hAnsi="Arial" w:cs="Arial"/>
                                      <w:b/>
                                      <w:sz w:val="32"/>
                                      <w:szCs w:val="32"/>
                                    </w:rPr>
                                  </w:pPr>
                                  <w:r w:rsidRPr="0050260B">
                                    <w:rPr>
                                      <w:rFonts w:ascii="Arial" w:hAnsi="Arial" w:cs="Arial"/>
                                      <w:b/>
                                      <w:sz w:val="32"/>
                                      <w:szCs w:val="32"/>
                                    </w:rPr>
                                    <w:t>X</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32" o:spid="_x0000_s1044" type="#_x0000_t202" style="position:absolute;left:0;text-align:left;margin-left:227.95pt;margin-top:80.3pt;width:24pt;height:24pt;z-index:25207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" filled="f" stroked="f">
                      <v:textbox inset="0,0,0,0">
                        <w:txbxContent>
                          <w:p w14:paraId="7CFEDE85" w14:textId="77777777" w:rsidR="005671F0" w:rsidRPr="0050260B" w:rsidRDefault="005671F0" w:rsidP="00125490">
                            <w:pPr>
                              <w:spacing w:before="0" w:line="240" w:lineRule="auto"/>
                              <w:ind w:left="0" w:right="0" w:firstLine="0"/>
                              <w:jc w:val="center"/>
                              <w:rPr>
                                <w:rFonts w:ascii="Arial" w:hAnsi="Arial" w:cs="Arial"/>
                                <w:b/>
                                <w:sz w:val="32"/>
                                <w:szCs w:val="32"/>
                              </w:rPr>
                            </w:pPr>
                            <w:r w:rsidRPr="0050260B">
                              <w:rPr>
                                <w:rFonts w:ascii="Arial" w:hAnsi="Arial" w:cs="Arial"/>
                                <w:b/>
                                <w:sz w:val="32"/>
                                <w:szCs w:val="32"/>
                              </w:rPr>
                              <w:t>X</w:t>
                            </w:r>
                          </w:p>
                        </w:txbxContent>
                      </v:textbox>
                    </v:shape>
                  </w:pict>
                </mc:Fallback>
              </mc:AlternateContent>
            </w:r>
            <w:r>
              <w:rPr>
                <w:rFonts w:ascii="Arial Narrow" w:hAnsi="Arial Narrow"/>
                <w:noProof/>
              </w:rPr>
              <mc:AlternateContent>
                <mc:Choice Requires="wps">
                  <w:drawing>
                    <wp:anchor distT="0" distB="0" distL="114300" distR="114300" simplePos="0" relativeHeight="252075008" behindDoc="0" locked="0" layoutInCell="1" allowOverlap="1" wp14:anchorId="72B6DDF0" wp14:editId="13CDA0B2">
                      <wp:simplePos x="0" y="0"/>
                      <wp:positionH relativeFrom="column">
                        <wp:posOffset>1112308</wp:posOffset>
                      </wp:positionH>
                      <wp:positionV relativeFrom="paragraph">
                        <wp:posOffset>725805</wp:posOffset>
                      </wp:positionV>
                      <wp:extent cx="304800" cy="304800"/>
                      <wp:effectExtent l="0" t="0" r="0" b="0"/>
                      <wp:wrapNone/>
                      <wp:docPr id="931" name="Text Box 931"/>
                      <wp:cNvGraphicFramePr/>
                      <a:graphic xmlns:a="http://schemas.openxmlformats.org/drawingml/2006/main">
                        <a:graphicData uri="http://schemas.microsoft.com/office/word/2010/wordprocessingShape">
                          <wps:wsp>
                            <wps:cNvSpPr txBox="1"/>
                            <wps:spPr>
                              <a:xfrm>
                                <a:off x="0" y="0"/>
                                <a:ext cx="304800" cy="30480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09D828D" w14:textId="3E69CBB8" w:rsidR="009F0AAF" w:rsidRPr="0050260B" w:rsidRDefault="009F0AAF" w:rsidP="00125490">
                                  <w:pPr>
                                    <w:spacing w:before="0" w:line="240" w:lineRule="auto"/>
                                    <w:ind w:left="0" w:right="0" w:firstLine="0"/>
                                    <w:jc w:val="center"/>
                                    <w:rPr>
                                      <w:rFonts w:ascii="Arial" w:hAnsi="Arial" w:cs="Arial"/>
                                      <w:b/>
                                      <w:sz w:val="32"/>
                                      <w:szCs w:val="32"/>
                                    </w:rPr>
                                  </w:pPr>
                                  <w:r w:rsidRPr="0050260B">
                                    <w:rPr>
                                      <w:rFonts w:ascii="Arial" w:hAnsi="Arial" w:cs="Arial"/>
                                      <w:b/>
                                      <w:sz w:val="32"/>
                                      <w:szCs w:val="32"/>
                                    </w:rPr>
                                    <w:t>X</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31" o:spid="_x0000_s1045" type="#_x0000_t202" style="position:absolute;left:0;text-align:left;margin-left:87.6pt;margin-top:57.15pt;width:24pt;height:24pt;z-index:25207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" filled="f" stroked="f">
                      <v:textbox inset="0,0,0,0">
                        <w:txbxContent>
                          <w:p w14:paraId="309D828D" w14:textId="3E69CBB8" w:rsidR="005671F0" w:rsidRPr="0050260B" w:rsidRDefault="005671F0" w:rsidP="00125490">
                            <w:pPr>
                              <w:spacing w:before="0" w:line="240" w:lineRule="auto"/>
                              <w:ind w:left="0" w:right="0" w:firstLine="0"/>
                              <w:jc w:val="center"/>
                              <w:rPr>
                                <w:rFonts w:ascii="Arial" w:hAnsi="Arial" w:cs="Arial"/>
                                <w:b/>
                                <w:sz w:val="32"/>
                                <w:szCs w:val="32"/>
                              </w:rPr>
                            </w:pPr>
                            <w:r w:rsidRPr="0050260B">
                              <w:rPr>
                                <w:rFonts w:ascii="Arial" w:hAnsi="Arial" w:cs="Arial"/>
                                <w:b/>
                                <w:sz w:val="32"/>
                                <w:szCs w:val="32"/>
                              </w:rPr>
                              <w:t>X</w:t>
                            </w:r>
                          </w:p>
                        </w:txbxContent>
                      </v:textbox>
                    </v:shape>
                  </w:pict>
                </mc:Fallback>
              </mc:AlternateContent>
            </w:r>
            <w:r w:rsidR="00B3321C" w:rsidRPr="006C091B">
              <w:rPr>
                <w:rFonts w:ascii="Arial Narrow" w:hAnsi="Arial Narrow"/>
              </w:rPr>
              <w:t>2)</w:t>
            </w:r>
            <w:r w:rsidR="00B3321C">
              <w:rPr>
                <w:noProof/>
              </w:rPr>
              <w:drawing>
                <wp:inline distT="0" distB="0" distL="0" distR="0" wp14:anchorId="5B8CBF3A" wp14:editId="41910A88">
                  <wp:extent cx="1778000" cy="1778000"/>
                  <wp:effectExtent l="0" t="0" r="0" b="0"/>
                  <wp:docPr id="415" name="Picture 415" descr="STV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descr="STVd2"/>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778000" cy="1778000"/>
                          </a:xfrm>
                          <a:prstGeom prst="rect">
                            <a:avLst/>
                          </a:prstGeom>
                          <a:noFill/>
                          <a:ln>
                            <a:noFill/>
                          </a:ln>
                        </pic:spPr>
                      </pic:pic>
                    </a:graphicData>
                  </a:graphic>
                </wp:inline>
              </w:drawing>
            </w:r>
            <w:r w:rsidR="00B3321C">
              <w:t xml:space="preserve">  </w:t>
            </w:r>
            <w:r w:rsidR="00C10A04">
              <w:t xml:space="preserve">  </w:t>
            </w:r>
            <w:r w:rsidR="00B3321C">
              <w:t xml:space="preserve"> </w:t>
            </w:r>
            <w:r w:rsidR="00B3321C" w:rsidRPr="006C091B">
              <w:rPr>
                <w:rFonts w:ascii="Arial Narrow" w:hAnsi="Arial Narrow"/>
              </w:rPr>
              <w:t>3)</w:t>
            </w:r>
            <w:r w:rsidR="00B3321C">
              <w:rPr>
                <w:noProof/>
              </w:rPr>
              <w:drawing>
                <wp:inline distT="0" distB="0" distL="0" distR="0" wp14:anchorId="744DE3E9" wp14:editId="6B2D600C">
                  <wp:extent cx="1778000" cy="1778000"/>
                  <wp:effectExtent l="0" t="0" r="0" b="0"/>
                  <wp:docPr id="416" name="Picture 416" descr="STV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descr="STVd3"/>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778000" cy="1778000"/>
                          </a:xfrm>
                          <a:prstGeom prst="rect">
                            <a:avLst/>
                          </a:prstGeom>
                          <a:noFill/>
                          <a:ln>
                            <a:noFill/>
                          </a:ln>
                        </pic:spPr>
                      </pic:pic>
                    </a:graphicData>
                  </a:graphic>
                </wp:inline>
              </w:drawing>
            </w:r>
          </w:p>
          <w:p w14:paraId="7D88CE04" w14:textId="5E6214FE" w:rsidR="00B3321C" w:rsidRPr="00464EA4" w:rsidRDefault="00B3321C" w:rsidP="00DC3219">
            <w:pPr>
              <w:pBdr>
                <w:left w:val="single" w:sz="12" w:space="4" w:color="FF0000"/>
                <w:right w:val="single" w:sz="12" w:space="4" w:color="FF0000"/>
              </w:pBdr>
              <w:spacing w:before="0"/>
              <w:ind w:firstLine="0"/>
            </w:pPr>
            <w:r w:rsidRPr="00464EA4">
              <w:t xml:space="preserve">In chart </w:t>
            </w:r>
            <w:r w:rsidRPr="006246DF">
              <w:rPr>
                <w:rFonts w:ascii="Arial Narrow" w:hAnsi="Arial Narrow"/>
              </w:rPr>
              <w:t>2</w:t>
            </w:r>
            <w:r w:rsidRPr="00464EA4">
              <w:t xml:space="preserve">, the first loser gets an </w:t>
            </w:r>
            <w:r w:rsidRPr="003D0787">
              <w:rPr>
                <w:rFonts w:ascii="Arial" w:hAnsi="Arial"/>
                <w:color w:val="808080"/>
                <w:sz w:val="28"/>
              </w:rPr>
              <w:t>X</w:t>
            </w:r>
            <w:r w:rsidRPr="00464EA4">
              <w:t xml:space="preserve">.  </w:t>
            </w:r>
            <w:r w:rsidRPr="007B73BA">
              <w:t>H</w:t>
            </w:r>
            <w:r>
              <w:t xml:space="preserve">er voters change color as each </w:t>
            </w:r>
            <w:r w:rsidRPr="004C00E1">
              <w:rPr>
                <w:b/>
              </w:rPr>
              <w:t>transfers</w:t>
            </w:r>
            <w:r>
              <w:t xml:space="preserve"> to his next choice, </w:t>
            </w:r>
            <w:r w:rsidRPr="00464EA4">
              <w:t xml:space="preserve">a </w:t>
            </w:r>
            <w:r>
              <w:t>close rival</w:t>
            </w:r>
            <w:r w:rsidRPr="00464EA4">
              <w:t>.  So the nearest fields of color grow.</w:t>
            </w:r>
            <w:r w:rsidRPr="00D1551A">
              <w:rPr>
                <w:sz w:val="16"/>
              </w:rPr>
              <w:t xml:space="preserve"> </w:t>
            </w:r>
            <w:r w:rsidRPr="00B6508F">
              <w:rPr>
                <w:color w:val="99CCFF"/>
                <w:sz w:val="16"/>
              </w:rPr>
              <w:sym w:font="Wingdings 2" w:char="F098"/>
            </w:r>
            <w:r w:rsidRPr="00B6508F">
              <w:rPr>
                <w:color w:val="99CCFF"/>
                <w:sz w:val="16"/>
              </w:rPr>
              <w:t xml:space="preserve"> </w:t>
            </w:r>
            <w:r w:rsidRPr="00B6508F">
              <w:rPr>
                <w:color w:val="FF0000"/>
                <w:sz w:val="16"/>
              </w:rPr>
              <w:sym w:font="Wingdings" w:char="F06E"/>
            </w:r>
            <w:r w:rsidRPr="00B6508F">
              <w:rPr>
                <w:color w:val="99CCFF"/>
                <w:sz w:val="16"/>
              </w:rPr>
              <w:t xml:space="preserve"> </w:t>
            </w:r>
            <w:r w:rsidRPr="008150A9">
              <w:rPr>
                <w:color w:val="E1E100"/>
                <w:sz w:val="16"/>
              </w:rPr>
              <w:sym w:font="Wingdings 2" w:char="F098"/>
            </w:r>
          </w:p>
          <w:p w14:paraId="04545941" w14:textId="77777777" w:rsidR="00B3321C" w:rsidRPr="00464EA4" w:rsidRDefault="00B3321C" w:rsidP="00303CFA">
            <w:pPr>
              <w:spacing w:before="120"/>
              <w:ind w:firstLine="0"/>
            </w:pPr>
          </w:p>
          <w:p w14:paraId="32F0D85F" w14:textId="34469EBF" w:rsidR="00B3321C" w:rsidRPr="003169B0" w:rsidRDefault="00B3321C" w:rsidP="00DC3219">
            <w:pPr>
              <w:ind w:firstLine="0"/>
            </w:pPr>
            <w:r w:rsidRPr="00464EA4">
              <w:t xml:space="preserve">In </w:t>
            </w:r>
            <w:r w:rsidRPr="006246DF">
              <w:rPr>
                <w:rFonts w:ascii="Arial" w:hAnsi="Arial"/>
              </w:rPr>
              <w:t>1</w:t>
            </w:r>
            <w:r w:rsidRPr="00464EA4">
              <w:t>, the gray box ho</w:t>
            </w:r>
            <w:r>
              <w:t>lds half the voters.  The candi</w:t>
            </w:r>
            <w:r w:rsidRPr="00464EA4">
              <w:t xml:space="preserve">dates outside it lead their close rivals on the first ballot count.   But in </w:t>
            </w:r>
            <w:r w:rsidRPr="006246DF">
              <w:rPr>
                <w:rFonts w:ascii="Arial Narrow" w:hAnsi="Arial Narrow"/>
              </w:rPr>
              <w:t>2</w:t>
            </w:r>
            <w:r w:rsidRPr="00464EA4">
              <w:t xml:space="preserve"> and </w:t>
            </w:r>
            <w:r w:rsidRPr="006246DF">
              <w:rPr>
                <w:rFonts w:ascii="Arial Narrow" w:hAnsi="Arial Narrow"/>
              </w:rPr>
              <w:t>3</w:t>
            </w:r>
            <w:r w:rsidRPr="00464EA4">
              <w:t xml:space="preserve">, as weak candidates lose, most ballots transfer to </w:t>
            </w:r>
            <w:r w:rsidRPr="004C00E1">
              <w:rPr>
                <w:b/>
              </w:rPr>
              <w:t>moderates</w:t>
            </w:r>
            <w:r w:rsidRPr="00464EA4">
              <w:t xml:space="preserve"> and centrists inside that box.</w:t>
            </w:r>
          </w:p>
          <w:p w14:paraId="5CA99278" w14:textId="39BCE9D0" w:rsidR="00B3321C" w:rsidRDefault="00456657" w:rsidP="002970C1">
            <w:pPr>
              <w:pStyle w:val="Picture"/>
              <w:spacing w:before="420"/>
            </w:pPr>
            <w:r>
              <w:rPr>
                <w:rFonts w:ascii="Arial Narrow" w:hAnsi="Arial Narrow"/>
                <w:noProof/>
              </w:rPr>
              <mc:AlternateContent>
                <mc:Choice Requires="wps">
                  <w:drawing>
                    <wp:anchor distT="0" distB="0" distL="114300" distR="114300" simplePos="0" relativeHeight="252078080" behindDoc="0" locked="0" layoutInCell="1" allowOverlap="1" wp14:anchorId="12918974" wp14:editId="241DC9E4">
                      <wp:simplePos x="0" y="0"/>
                      <wp:positionH relativeFrom="column">
                        <wp:posOffset>3072342</wp:posOffset>
                      </wp:positionH>
                      <wp:positionV relativeFrom="paragraph">
                        <wp:posOffset>286385</wp:posOffset>
                      </wp:positionV>
                      <wp:extent cx="304800" cy="304800"/>
                      <wp:effectExtent l="0" t="0" r="0" b="0"/>
                      <wp:wrapNone/>
                      <wp:docPr id="939" name="Text Box 939"/>
                      <wp:cNvGraphicFramePr/>
                      <a:graphic xmlns:a="http://schemas.openxmlformats.org/drawingml/2006/main">
                        <a:graphicData uri="http://schemas.microsoft.com/office/word/2010/wordprocessingShape">
                          <wps:wsp>
                            <wps:cNvSpPr txBox="1"/>
                            <wps:spPr>
                              <a:xfrm>
                                <a:off x="0" y="0"/>
                                <a:ext cx="304800" cy="30480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E43D50D" w14:textId="77777777" w:rsidR="009F0AAF" w:rsidRPr="0050260B" w:rsidRDefault="009F0AAF" w:rsidP="00515A1C">
                                  <w:pPr>
                                    <w:spacing w:before="0" w:line="240" w:lineRule="auto"/>
                                    <w:ind w:left="0" w:right="0" w:firstLine="0"/>
                                    <w:jc w:val="center"/>
                                    <w:rPr>
                                      <w:rFonts w:ascii="Arial" w:hAnsi="Arial" w:cs="Arial"/>
                                      <w:b/>
                                      <w:sz w:val="32"/>
                                      <w:szCs w:val="32"/>
                                    </w:rPr>
                                  </w:pPr>
                                  <w:r w:rsidRPr="0050260B">
                                    <w:rPr>
                                      <w:rFonts w:ascii="Arial" w:hAnsi="Arial" w:cs="Arial"/>
                                      <w:b/>
                                      <w:sz w:val="32"/>
                                      <w:szCs w:val="32"/>
                                    </w:rPr>
                                    <w:t>X</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39" o:spid="_x0000_s1046" type="#_x0000_t202" style="position:absolute;left:0;text-align:left;margin-left:241.9pt;margin-top:22.55pt;width:24pt;height:24pt;z-index:25207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" filled="f" stroked="f">
                      <v:textbox inset="0,0,0,0">
                        <w:txbxContent>
                          <w:p w14:paraId="1E43D50D" w14:textId="77777777" w:rsidR="005671F0" w:rsidRPr="0050260B" w:rsidRDefault="005671F0" w:rsidP="00515A1C">
                            <w:pPr>
                              <w:spacing w:before="0" w:line="240" w:lineRule="auto"/>
                              <w:ind w:left="0" w:right="0" w:firstLine="0"/>
                              <w:jc w:val="center"/>
                              <w:rPr>
                                <w:rFonts w:ascii="Arial" w:hAnsi="Arial" w:cs="Arial"/>
                                <w:b/>
                                <w:sz w:val="32"/>
                                <w:szCs w:val="32"/>
                              </w:rPr>
                            </w:pPr>
                            <w:r w:rsidRPr="0050260B">
                              <w:rPr>
                                <w:rFonts w:ascii="Arial" w:hAnsi="Arial" w:cs="Arial"/>
                                <w:b/>
                                <w:sz w:val="32"/>
                                <w:szCs w:val="32"/>
                              </w:rPr>
                              <w:t>X</w:t>
                            </w:r>
                          </w:p>
                        </w:txbxContent>
                      </v:textbox>
                    </v:shape>
                  </w:pict>
                </mc:Fallback>
              </mc:AlternateContent>
            </w:r>
            <w:r w:rsidR="00325989">
              <w:rPr>
                <w:rFonts w:ascii="Arial Narrow" w:hAnsi="Arial Narrow"/>
                <w:noProof/>
              </w:rPr>
              <mc:AlternateContent>
                <mc:Choice Requires="wps">
                  <w:drawing>
                    <wp:anchor distT="0" distB="0" distL="114300" distR="114300" simplePos="0" relativeHeight="252077056" behindDoc="0" locked="0" layoutInCell="1" allowOverlap="1" wp14:anchorId="74896949" wp14:editId="1F629DBE">
                      <wp:simplePos x="0" y="0"/>
                      <wp:positionH relativeFrom="column">
                        <wp:posOffset>1417955</wp:posOffset>
                      </wp:positionH>
                      <wp:positionV relativeFrom="paragraph">
                        <wp:posOffset>1410547</wp:posOffset>
                      </wp:positionV>
                      <wp:extent cx="304800" cy="304800"/>
                      <wp:effectExtent l="0" t="0" r="0" b="0"/>
                      <wp:wrapNone/>
                      <wp:docPr id="933" name="Text Box 933"/>
                      <wp:cNvGraphicFramePr/>
                      <a:graphic xmlns:a="http://schemas.openxmlformats.org/drawingml/2006/main">
                        <a:graphicData uri="http://schemas.microsoft.com/office/word/2010/wordprocessingShape">
                          <wps:wsp>
                            <wps:cNvSpPr txBox="1"/>
                            <wps:spPr>
                              <a:xfrm>
                                <a:off x="0" y="0"/>
                                <a:ext cx="304800" cy="30480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25CEA1D" w14:textId="77777777" w:rsidR="009F0AAF" w:rsidRPr="0050260B" w:rsidRDefault="009F0AAF" w:rsidP="00125490">
                                  <w:pPr>
                                    <w:spacing w:before="0" w:line="240" w:lineRule="auto"/>
                                    <w:ind w:left="0" w:right="0" w:firstLine="0"/>
                                    <w:jc w:val="center"/>
                                    <w:rPr>
                                      <w:rFonts w:ascii="Arial" w:hAnsi="Arial" w:cs="Arial"/>
                                      <w:b/>
                                      <w:sz w:val="32"/>
                                      <w:szCs w:val="32"/>
                                    </w:rPr>
                                  </w:pPr>
                                  <w:r w:rsidRPr="0050260B">
                                    <w:rPr>
                                      <w:rFonts w:ascii="Arial" w:hAnsi="Arial" w:cs="Arial"/>
                                      <w:b/>
                                      <w:sz w:val="32"/>
                                      <w:szCs w:val="32"/>
                                    </w:rPr>
                                    <w:t>X</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33" o:spid="_x0000_s1047" type="#_x0000_t202" style="position:absolute;left:0;text-align:left;margin-left:111.65pt;margin-top:111.05pt;width:24pt;height:24pt;z-index:25207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" filled="f" stroked="f">
                      <v:textbox inset="0,0,0,0">
                        <w:txbxContent>
                          <w:p w14:paraId="425CEA1D" w14:textId="77777777" w:rsidR="005671F0" w:rsidRPr="0050260B" w:rsidRDefault="005671F0" w:rsidP="00125490">
                            <w:pPr>
                              <w:spacing w:before="0" w:line="240" w:lineRule="auto"/>
                              <w:ind w:left="0" w:right="0" w:firstLine="0"/>
                              <w:jc w:val="center"/>
                              <w:rPr>
                                <w:rFonts w:ascii="Arial" w:hAnsi="Arial" w:cs="Arial"/>
                                <w:b/>
                                <w:sz w:val="32"/>
                                <w:szCs w:val="32"/>
                              </w:rPr>
                            </w:pPr>
                            <w:r w:rsidRPr="0050260B">
                              <w:rPr>
                                <w:rFonts w:ascii="Arial" w:hAnsi="Arial" w:cs="Arial"/>
                                <w:b/>
                                <w:sz w:val="32"/>
                                <w:szCs w:val="32"/>
                              </w:rPr>
                              <w:t>X</w:t>
                            </w:r>
                          </w:p>
                        </w:txbxContent>
                      </v:textbox>
                    </v:shape>
                  </w:pict>
                </mc:Fallback>
              </mc:AlternateContent>
            </w:r>
            <w:r w:rsidR="00B3321C">
              <w:t xml:space="preserve"> </w:t>
            </w:r>
            <w:r w:rsidR="00B3321C" w:rsidRPr="006C091B">
              <w:rPr>
                <w:rFonts w:ascii="Arial Narrow" w:hAnsi="Arial Narrow"/>
              </w:rPr>
              <w:t>4)</w:t>
            </w:r>
            <w:r w:rsidR="00B3321C">
              <w:rPr>
                <w:noProof/>
              </w:rPr>
              <w:drawing>
                <wp:inline distT="0" distB="0" distL="0" distR="0" wp14:anchorId="46CA96AF" wp14:editId="650387D2">
                  <wp:extent cx="1778000" cy="1778000"/>
                  <wp:effectExtent l="0" t="0" r="0" b="0"/>
                  <wp:docPr id="417" name="Picture 417" descr="STV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descr="STVd4"/>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778000" cy="1778000"/>
                          </a:xfrm>
                          <a:prstGeom prst="rect">
                            <a:avLst/>
                          </a:prstGeom>
                          <a:noFill/>
                          <a:ln>
                            <a:noFill/>
                          </a:ln>
                        </pic:spPr>
                      </pic:pic>
                    </a:graphicData>
                  </a:graphic>
                </wp:inline>
              </w:drawing>
            </w:r>
            <w:r w:rsidR="002970C1">
              <w:t xml:space="preserve">     </w:t>
            </w:r>
            <w:r w:rsidR="00B3321C" w:rsidRPr="006C091B">
              <w:rPr>
                <w:rFonts w:ascii="Arial Narrow" w:hAnsi="Arial Narrow"/>
              </w:rPr>
              <w:t>5)</w:t>
            </w:r>
            <w:r w:rsidR="00B3321C">
              <w:rPr>
                <w:noProof/>
              </w:rPr>
              <w:drawing>
                <wp:inline distT="0" distB="0" distL="0" distR="0" wp14:anchorId="537E71BC" wp14:editId="34DE0919">
                  <wp:extent cx="1778000" cy="1778000"/>
                  <wp:effectExtent l="0" t="0" r="0" b="0"/>
                  <wp:docPr id="418" name="Picture 418" descr="STVd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descr="STVd5"/>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778000" cy="1778000"/>
                          </a:xfrm>
                          <a:prstGeom prst="rect">
                            <a:avLst/>
                          </a:prstGeom>
                          <a:noFill/>
                          <a:ln>
                            <a:noFill/>
                          </a:ln>
                        </pic:spPr>
                      </pic:pic>
                    </a:graphicData>
                  </a:graphic>
                </wp:inline>
              </w:drawing>
            </w:r>
          </w:p>
          <w:p w14:paraId="7064FD40" w14:textId="77777777" w:rsidR="00B3321C" w:rsidRDefault="00B3321C" w:rsidP="002970C1">
            <w:pPr>
              <w:pStyle w:val="PageNums"/>
              <w:spacing w:before="180"/>
              <w:jc w:val="right"/>
            </w:pPr>
            <w:r w:rsidRPr="00111AB0">
              <w:rPr>
                <w:rFonts w:cs="Helvetica"/>
                <w:color w:val="CC0000"/>
              </w:rPr>
              <w:t>47</w:t>
            </w:r>
          </w:p>
          <w:p w14:paraId="6D548386" w14:textId="77777777" w:rsidR="00B3321C" w:rsidRDefault="00B3321C" w:rsidP="005D5939">
            <w:pPr>
              <w:pStyle w:val="PageNums"/>
              <w:jc w:val="right"/>
              <w:rPr>
                <w:color w:val="333399"/>
              </w:rPr>
            </w:pPr>
          </w:p>
        </w:tc>
      </w:tr>
      <w:tr w:rsidR="00B3321C" w14:paraId="0F3CF7DE" w14:textId="77777777" w:rsidTr="0061541D">
        <w:trPr>
          <w:gridAfter w:val="1"/>
          <w:wAfter w:w="144" w:type="dxa"/>
          <w:trHeight w:hRule="exact" w:val="10656"/>
          <w:jc w:val="center"/>
        </w:trPr>
        <w:tc>
          <w:tcPr>
            <w:tcW w:w="6624" w:type="dxa"/>
            <w:shd w:val="clear" w:color="auto" w:fill="auto"/>
          </w:tcPr>
          <w:p w14:paraId="53D6018B" w14:textId="77777777" w:rsidR="00B3321C" w:rsidRPr="008A713B" w:rsidRDefault="00B3321C" w:rsidP="00E34E31">
            <w:pPr>
              <w:pStyle w:val="Part"/>
              <w:pBdr>
                <w:top w:val="single" w:sz="18" w:space="1" w:color="FF6FB1"/>
                <w:bottom w:val="single" w:sz="18" w:space="1" w:color="FF6FB1"/>
              </w:pBdr>
              <w:shd w:val="clear" w:color="auto" w:fill="FF6FB1"/>
            </w:pPr>
            <w:r w:rsidRPr="008A713B">
              <w:rPr>
                <w:rFonts w:ascii="Times" w:hAnsi="Times"/>
              </w:rPr>
              <w:t>III</w:t>
            </w:r>
            <w:r w:rsidRPr="002806D8">
              <w:rPr>
                <w:rFonts w:ascii="Times" w:hAnsi="Times"/>
              </w:rPr>
              <w:t>.</w:t>
            </w:r>
            <w:r w:rsidRPr="008A713B">
              <w:t xml:space="preserve"> SimElection Charts </w:t>
            </w:r>
          </w:p>
          <w:p w14:paraId="5406160D" w14:textId="77777777" w:rsidR="00B3321C" w:rsidRDefault="00B3321C" w:rsidP="00C00908">
            <w:pPr>
              <w:pStyle w:val="Title"/>
              <w:spacing w:before="100" w:after="120"/>
              <w:rPr>
                <w:bCs/>
                <w:color w:val="CC0000"/>
              </w:rPr>
            </w:pPr>
            <w:r>
              <w:rPr>
                <w:rStyle w:val="CV"/>
                <w:b/>
              </w:rPr>
              <w:t>Watch Full Rep Balancing a Council</w:t>
            </w:r>
          </w:p>
          <w:p w14:paraId="0888C16D" w14:textId="77777777" w:rsidR="00B3321C" w:rsidRDefault="00B3321C" w:rsidP="00C00908">
            <w:r w:rsidRPr="009B6DAC">
              <w:t>Si</w:t>
            </w:r>
            <w:r w:rsidRPr="00820B86">
              <w:t>mElection™ made</w:t>
            </w:r>
            <w:r w:rsidRPr="009F0547">
              <w:t xml:space="preserve"> these charts of an </w:t>
            </w:r>
            <w:r w:rsidRPr="00880674">
              <w:rPr>
                <w:b/>
                <w:bCs/>
                <w:color w:val="CC0000"/>
                <w:szCs w:val="24"/>
              </w:rPr>
              <w:t>STV</w:t>
            </w:r>
            <w:r w:rsidRPr="00880674">
              <w:rPr>
                <w:color w:val="CC0000"/>
              </w:rPr>
              <w:t xml:space="preserve"> </w:t>
            </w:r>
            <w:r w:rsidRPr="009F0547">
              <w:t>tally.  The small shapes are voters;</w:t>
            </w:r>
            <w:r>
              <w:t xml:space="preserve"> the big</w:t>
            </w:r>
            <w:r w:rsidRPr="009B6DAC">
              <w:t xml:space="preserve"> </w:t>
            </w:r>
            <w:r>
              <w:t>ones</w:t>
            </w:r>
            <w:r w:rsidRPr="009B6DAC">
              <w:rPr>
                <w:spacing w:val="-3"/>
              </w:rPr>
              <w:t xml:space="preserve"> are </w:t>
            </w:r>
            <w:r w:rsidRPr="009B6DAC">
              <w:t>candidates</w:t>
            </w:r>
            <w:r w:rsidRPr="009B6DAC">
              <w:rPr>
                <w:spacing w:val="-3"/>
              </w:rPr>
              <w:t xml:space="preserve">.  Each voter </w:t>
            </w:r>
            <w:r>
              <w:rPr>
                <w:spacing w:val="-3"/>
              </w:rPr>
              <w:t xml:space="preserve">has </w:t>
            </w:r>
            <w:r w:rsidRPr="009B6DAC">
              <w:rPr>
                <w:spacing w:val="-3"/>
              </w:rPr>
              <w:t xml:space="preserve">the same color and shape as </w:t>
            </w:r>
            <w:r w:rsidRPr="009B6DAC">
              <w:t>his current top choice, th</w:t>
            </w:r>
            <w:r>
              <w:t>e closest remaining candidate.</w:t>
            </w:r>
            <w:r w:rsidRPr="009C46EC">
              <w:rPr>
                <w:rFonts w:ascii="Arial" w:hAnsi="Arial"/>
                <w:sz w:val="22"/>
                <w:vertAlign w:val="superscript"/>
              </w:rPr>
              <w:t>1</w:t>
            </w:r>
          </w:p>
          <w:p w14:paraId="017117C4" w14:textId="77777777" w:rsidR="00B3321C" w:rsidRDefault="00B3321C" w:rsidP="000230D0">
            <w:pPr>
              <w:pStyle w:val="Picture"/>
              <w:tabs>
                <w:tab w:val="right" w:pos="4608"/>
              </w:tabs>
              <w:spacing w:before="240"/>
              <w:ind w:right="288"/>
              <w:rPr>
                <w:rFonts w:ascii="Arial" w:hAnsi="Arial"/>
              </w:rPr>
            </w:pPr>
            <w:r>
              <w:rPr>
                <w:noProof/>
              </w:rPr>
              <mc:AlternateContent>
                <mc:Choice Requires="wps">
                  <w:drawing>
                    <wp:anchor distT="0" distB="0" distL="114300" distR="114300" simplePos="0" relativeHeight="252049408" behindDoc="0" locked="0" layoutInCell="1" allowOverlap="1" wp14:anchorId="450FC8B7" wp14:editId="4DABC84C">
                      <wp:simplePos x="0" y="0"/>
                      <wp:positionH relativeFrom="column">
                        <wp:posOffset>716280</wp:posOffset>
                      </wp:positionH>
                      <wp:positionV relativeFrom="paragraph">
                        <wp:posOffset>585047</wp:posOffset>
                      </wp:positionV>
                      <wp:extent cx="2508250" cy="2489200"/>
                      <wp:effectExtent l="50800" t="25400" r="82550" b="101600"/>
                      <wp:wrapNone/>
                      <wp:docPr id="3" name="Freeform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08250" cy="2489200"/>
                              </a:xfrm>
                              <a:custGeom>
                                <a:avLst/>
                                <a:gdLst>
                                  <a:gd name="T0" fmla="*/ 438150 w 2508250"/>
                                  <a:gd name="T1" fmla="*/ 6350 h 2489200"/>
                                  <a:gd name="T2" fmla="*/ 2070100 w 2508250"/>
                                  <a:gd name="T3" fmla="*/ 0 h 2489200"/>
                                  <a:gd name="T4" fmla="*/ 2508250 w 2508250"/>
                                  <a:gd name="T5" fmla="*/ 438150 h 2489200"/>
                                  <a:gd name="T6" fmla="*/ 2508250 w 2508250"/>
                                  <a:gd name="T7" fmla="*/ 2063750 h 2489200"/>
                                  <a:gd name="T8" fmla="*/ 2070100 w 2508250"/>
                                  <a:gd name="T9" fmla="*/ 2482850 h 2489200"/>
                                  <a:gd name="T10" fmla="*/ 438150 w 2508250"/>
                                  <a:gd name="T11" fmla="*/ 2489200 h 2489200"/>
                                  <a:gd name="T12" fmla="*/ 6350 w 2508250"/>
                                  <a:gd name="T13" fmla="*/ 2070100 h 2489200"/>
                                  <a:gd name="T14" fmla="*/ 0 w 2508250"/>
                                  <a:gd name="T15" fmla="*/ 425450 h 2489200"/>
                                  <a:gd name="T16" fmla="*/ 438150 w 2508250"/>
                                  <a:gd name="T17" fmla="*/ 6350 h 24892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2508250" h="2489200">
                                    <a:moveTo>
                                      <a:pt x="438150" y="6350"/>
                                    </a:moveTo>
                                    <a:lnTo>
                                      <a:pt x="2070100" y="0"/>
                                    </a:lnTo>
                                    <a:lnTo>
                                      <a:pt x="2508250" y="438150"/>
                                    </a:lnTo>
                                    <a:lnTo>
                                      <a:pt x="2508250" y="2063750"/>
                                    </a:lnTo>
                                    <a:lnTo>
                                      <a:pt x="2070100" y="2482850"/>
                                    </a:lnTo>
                                    <a:lnTo>
                                      <a:pt x="438150" y="2489200"/>
                                    </a:lnTo>
                                    <a:lnTo>
                                      <a:pt x="6350" y="2070100"/>
                                    </a:lnTo>
                                    <a:cubicBezTo>
                                      <a:pt x="4233" y="1521883"/>
                                      <a:pt x="2117" y="973667"/>
                                      <a:pt x="0" y="425450"/>
                                    </a:cubicBezTo>
                                    <a:lnTo>
                                      <a:pt x="438150" y="6350"/>
                                    </a:lnTo>
                                    <a:close/>
                                  </a:path>
                                </a:pathLst>
                              </a:custGeom>
                              <a:noFill/>
                              <a:ln w="9525" cap="flat" cmpd="sng">
                                <a:solidFill>
                                  <a:srgbClr val="A5A5A5"/>
                                </a:solidFill>
                                <a:prstDash val="solid"/>
                                <a:round/>
                                <a:headEnd/>
                                <a:tailEnd/>
                              </a:ln>
                              <a:effectLst>
                                <a:outerShdw blurRad="40000" dist="23000" dir="5400000" rotWithShape="0">
                                  <a:srgbClr val="000000">
                                    <a:alpha val="34999"/>
                                  </a:srgbClr>
                                </a:outerShdw>
                              </a:effectLst>
                              <a:extLst>
                                <a:ext uri="{909E8E84-426E-40dd-AFC4-6F175D3DCCD1}">
                                  <a14:hiddenFill xmlns:a14="http://schemas.microsoft.com/office/drawing/2010/main">
                                    <a:gradFill rotWithShape="1">
                                      <a:gsLst>
                                        <a:gs pos="0">
                                          <a:srgbClr val="9BC1FF"/>
                                        </a:gs>
                                        <a:gs pos="100000">
                                          <a:srgbClr val="3F80CD"/>
                                        </a:gs>
                                      </a:gsLst>
                                      <a:lin ang="5400000"/>
                                    </a:gra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Freeform 1" o:spid="_x0000_s1026" style="position:absolute;margin-left:56.4pt;margin-top:46.05pt;width:197.5pt;height:196pt;z-index:25204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508250,24892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" path="m438150,6350l2070100,,2508250,438150,2508250,2063750,2070100,2482850,438150,2489200,6350,2070100c4233,1521883,2117,973667,,425450l438150,6350xe" filled="f" fillcolor="#9bc1ff" strokecolor="#a5a5a5">
                      <v:fill color2="#3f80cd" rotate="t" focus="100%" type="gradient">
                        <o:fill v:ext="view" type="gradientUnscaled"/>
                      </v:fill>
                      <v:shadow on="t" opacity="22936f" mv:blur="40000f" origin=",.5" offset="0,23000emu"/>
                      <v:path arrowok="t" o:connecttype="custom" o:connectlocs="438150,6350;2070100,0;2508250,438150;2508250,2063750;2070100,2482850;438150,2489200;6350,2070100;0,425450;438150,6350" o:connectangles="0,0,0,0,0,0,0,0,0"/>
                    </v:shape>
                  </w:pict>
                </mc:Fallback>
              </mc:AlternateContent>
            </w:r>
            <w:r>
              <w:rPr>
                <w:rFonts w:ascii="Arial" w:hAnsi="Arial"/>
              </w:rPr>
              <w:t xml:space="preserve">1) </w:t>
            </w:r>
            <w:r>
              <w:rPr>
                <w:rFonts w:ascii="Arial" w:hAnsi="Arial"/>
                <w:noProof/>
              </w:rPr>
              <w:drawing>
                <wp:inline distT="0" distB="0" distL="0" distR="0" wp14:anchorId="0D5DF81E" wp14:editId="690447D3">
                  <wp:extent cx="3378200" cy="3378200"/>
                  <wp:effectExtent l="0" t="0" r="0" b="0"/>
                  <wp:docPr id="434" name="Picture 434" descr="STV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descr="STVd1"/>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3378200" cy="3378200"/>
                          </a:xfrm>
                          <a:prstGeom prst="rect">
                            <a:avLst/>
                          </a:prstGeom>
                          <a:noFill/>
                          <a:ln>
                            <a:noFill/>
                          </a:ln>
                        </pic:spPr>
                      </pic:pic>
                    </a:graphicData>
                  </a:graphic>
                </wp:inline>
              </w:drawing>
            </w:r>
          </w:p>
          <w:p w14:paraId="6AA97146" w14:textId="7B390C2B" w:rsidR="00B3321C" w:rsidRDefault="00B3321C" w:rsidP="000230D0">
            <w:pPr>
              <w:spacing w:before="240"/>
              <w:ind w:right="144"/>
              <w:jc w:val="left"/>
            </w:pPr>
            <w:r>
              <w:rPr>
                <w:rFonts w:ascii="Arial Narrow" w:hAnsi="Arial Narrow"/>
                <w:noProof/>
              </w:rPr>
              <mc:AlternateContent>
                <mc:Choice Requires="wps">
                  <w:drawing>
                    <wp:anchor distT="0" distB="0" distL="114300" distR="114300" simplePos="0" relativeHeight="252088320" behindDoc="0" locked="0" layoutInCell="1" allowOverlap="1" wp14:anchorId="2FB0360F" wp14:editId="77A86B17">
                      <wp:simplePos x="0" y="0"/>
                      <wp:positionH relativeFrom="column">
                        <wp:posOffset>3721100</wp:posOffset>
                      </wp:positionH>
                      <wp:positionV relativeFrom="paragraph">
                        <wp:posOffset>398145</wp:posOffset>
                      </wp:positionV>
                      <wp:extent cx="401955" cy="401955"/>
                      <wp:effectExtent l="0" t="0" r="29845" b="29845"/>
                      <wp:wrapNone/>
                      <wp:docPr id="974" name="Oval 974"/>
                      <wp:cNvGraphicFramePr/>
                      <a:graphic xmlns:a="http://schemas.openxmlformats.org/drawingml/2006/main">
                        <a:graphicData uri="http://schemas.microsoft.com/office/word/2010/wordprocessingShape">
                          <wps:wsp>
                            <wps:cNvSpPr/>
                            <wps:spPr>
                              <a:xfrm>
                                <a:off x="0" y="0"/>
                                <a:ext cx="401955" cy="401955"/>
                              </a:xfrm>
                              <a:prstGeom prst="ellipse">
                                <a:avLst/>
                              </a:prstGeom>
                              <a:noFill/>
                              <a:ln w="19050">
                                <a:solidFill>
                                  <a:schemeClr val="tx1">
                                    <a:alpha val="51000"/>
                                  </a:schemeClr>
                                </a:solid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974" o:spid="_x0000_s1026" style="position:absolute;margin-left:293pt;margin-top:31.35pt;width:31.65pt;height:31.65pt;z-index:25208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" filled="f" strokecolor="black [3213]" strokeweight="1.5pt">
                      <v:stroke opacity="33410f"/>
                    </v:oval>
                  </w:pict>
                </mc:Fallback>
              </mc:AlternateContent>
            </w:r>
            <w:r>
              <w:t xml:space="preserve">Sim players position their candidates to get votes. In chart </w:t>
            </w:r>
            <w:r w:rsidRPr="006246DF">
              <w:rPr>
                <w:rFonts w:ascii="Arial" w:hAnsi="Arial"/>
              </w:rPr>
              <w:t>1</w:t>
            </w:r>
            <w:r>
              <w:t xml:space="preserve">, the first count shows each candidate's </w:t>
            </w:r>
            <w:r w:rsidRPr="00A75F82">
              <w:rPr>
                <w:shd w:val="pct30" w:color="FFFFFF" w:themeColor="background1" w:fill="FFFFFF"/>
              </w:rPr>
              <w:t>current</w:t>
            </w:r>
            <w:r>
              <w:t xml:space="preserve"> share of the votes; getting 16.7% will win a seat and  halo! </w:t>
            </w:r>
            <w:r w:rsidRPr="00F629BD">
              <w:rPr>
                <w:rFonts w:ascii="Helvetica" w:hAnsi="Helvetica"/>
              </w:rPr>
              <w:t xml:space="preserve">  </w:t>
            </w:r>
            <w:r>
              <w:t xml:space="preserve">After this round of counting, the weakest candidate </w:t>
            </w:r>
            <w:r>
              <w:rPr>
                <w:shd w:val="pct30" w:color="FFFFFF" w:themeColor="background1" w:fill="FFFFFF"/>
              </w:rPr>
              <w:t>will</w:t>
            </w:r>
            <w:r>
              <w:t xml:space="preserve"> </w:t>
            </w:r>
            <w:r w:rsidRPr="00133B61">
              <w:rPr>
                <w:shd w:val="pct30" w:color="FFFFFF" w:themeColor="background1" w:fill="FFFFFF"/>
              </w:rPr>
              <w:t>lose</w:t>
            </w:r>
            <w:r>
              <w:t xml:space="preserve"> and get an </w:t>
            </w:r>
            <w:r w:rsidRPr="00E47AF8">
              <w:rPr>
                <w:rFonts w:ascii="Arial" w:hAnsi="Arial"/>
                <w:b/>
                <w:color w:val="808080"/>
                <w:sz w:val="28"/>
                <w:szCs w:val="28"/>
              </w:rPr>
              <w:t>X</w:t>
            </w:r>
            <w:r>
              <w:t>.  Which one will be the first to lose?</w:t>
            </w:r>
          </w:p>
          <w:p w14:paraId="016B77AE" w14:textId="77777777" w:rsidR="00B3321C" w:rsidRDefault="00B3321C" w:rsidP="000230D0">
            <w:pPr>
              <w:pStyle w:val="PageNums"/>
              <w:tabs>
                <w:tab w:val="right" w:pos="6408"/>
              </w:tabs>
              <w:spacing w:before="180"/>
            </w:pPr>
            <w:r>
              <w:rPr>
                <w:color w:val="CC0000"/>
              </w:rPr>
              <w:t>46</w:t>
            </w:r>
            <w:r>
              <w:rPr>
                <w:color w:val="CC0000"/>
              </w:rPr>
              <w:tab/>
            </w:r>
            <w:r w:rsidRPr="00554CFE">
              <w:rPr>
                <w:color w:val="FF99CC"/>
                <w:sz w:val="24"/>
              </w:rPr>
              <w:sym w:font="Wingdings 2" w:char="F0AE"/>
            </w:r>
            <w:r>
              <w:rPr>
                <w:color w:val="FF99CC"/>
                <w:sz w:val="24"/>
              </w:rPr>
              <w:t xml:space="preserve"> </w:t>
            </w:r>
            <w:r w:rsidRPr="00350A1C">
              <w:rPr>
                <w:color w:val="E68AB8"/>
              </w:rPr>
              <w:t>3.7%</w:t>
            </w:r>
          </w:p>
        </w:tc>
        <w:tc>
          <w:tcPr>
            <w:tcW w:w="1152" w:type="dxa"/>
            <w:shd w:val="clear" w:color="auto" w:fill="auto"/>
          </w:tcPr>
          <w:p w14:paraId="12DB06B6" w14:textId="77777777" w:rsidR="00B3321C" w:rsidRDefault="00B3321C" w:rsidP="005D5939">
            <w:pPr>
              <w:pStyle w:val="PageNums"/>
              <w:jc w:val="center"/>
              <w:rPr>
                <w:rFonts w:cs="Helvetica"/>
                <w:color w:val="008000"/>
                <w:sz w:val="106"/>
              </w:rPr>
            </w:pPr>
          </w:p>
        </w:tc>
        <w:tc>
          <w:tcPr>
            <w:tcW w:w="6624" w:type="dxa"/>
            <w:shd w:val="clear" w:color="auto" w:fill="auto"/>
          </w:tcPr>
          <w:p w14:paraId="779D25F1" w14:textId="77777777" w:rsidR="00B3321C" w:rsidRDefault="00B3321C" w:rsidP="00DC3219">
            <w:pPr>
              <w:pStyle w:val="Title"/>
              <w:rPr>
                <w:rStyle w:val="CV"/>
                <w:b/>
              </w:rPr>
            </w:pPr>
            <w:r>
              <w:rPr>
                <w:rStyle w:val="CV"/>
                <w:b/>
              </w:rPr>
              <w:t>Voting Rules and Policy Results</w:t>
            </w:r>
          </w:p>
          <w:p w14:paraId="62C5923C" w14:textId="1A7DB2AF" w:rsidR="00B3321C" w:rsidRPr="00D44EE1" w:rsidRDefault="00B3321C" w:rsidP="00CB5EA9">
            <w:pPr>
              <w:rPr>
                <w:sz w:val="22"/>
              </w:rPr>
            </w:pPr>
            <w:r>
              <w:t xml:space="preserve">A woman in a multi-winner race is not so much running </w:t>
            </w:r>
            <w:r w:rsidRPr="00F37FB4">
              <w:t>against</w:t>
            </w:r>
            <w:r>
              <w:t xml:space="preserve"> a man or an incumbent.  She is more often seen as </w:t>
            </w:r>
            <w:r w:rsidRPr="003B77BD">
              <w:rPr>
                <w:b/>
                <w:bCs/>
                <w:color w:val="CC0000"/>
                <w:szCs w:val="24"/>
              </w:rPr>
              <w:t>running for her issues</w:t>
            </w:r>
            <w:r>
              <w:t xml:space="preserve">. </w:t>
            </w:r>
          </w:p>
          <w:p w14:paraId="5087FDCF" w14:textId="01385A7A" w:rsidR="00B3321C" w:rsidRPr="00AB5771" w:rsidRDefault="00B3321C" w:rsidP="000E0CDA">
            <w:pPr>
              <w:ind w:firstLine="216"/>
            </w:pPr>
            <w:r>
              <w:t>SMDs elect reps</w:t>
            </w:r>
            <w:r w:rsidRPr="001F29C6">
              <w:t xml:space="preserve"> with</w:t>
            </w:r>
            <w:r>
              <w:t xml:space="preserve"> a wide range of vote totals.  </w:t>
            </w:r>
            <w:r w:rsidRPr="0044292B">
              <w:t>So a</w:t>
            </w:r>
            <w:r w:rsidRPr="00AB5771">
              <w:t xml:space="preserve"> majority of reps </w:t>
            </w:r>
            <w:r>
              <w:t xml:space="preserve">might </w:t>
            </w:r>
            <w:r w:rsidRPr="001C5DB5">
              <w:rPr>
                <w:i/>
              </w:rPr>
              <w:t>not</w:t>
            </w:r>
            <w:r w:rsidRPr="00AB5771">
              <w:t xml:space="preserve"> </w:t>
            </w:r>
            <w:r>
              <w:t xml:space="preserve">represent most voters.  </w:t>
            </w:r>
            <w:r w:rsidRPr="00E77F34">
              <w:t xml:space="preserve">Fair Rep </w:t>
            </w:r>
            <w:r w:rsidRPr="001F29C6">
              <w:t xml:space="preserve">requires </w:t>
            </w:r>
            <w:r>
              <w:t>more equal votes</w:t>
            </w:r>
            <w:r w:rsidRPr="001F29C6">
              <w:t xml:space="preserve"> </w:t>
            </w:r>
            <w:r>
              <w:t>per</w:t>
            </w:r>
            <w:r w:rsidRPr="001F29C6">
              <w:t xml:space="preserve"> rep</w:t>
            </w:r>
            <w:r>
              <w:t xml:space="preserve"> (page 15)</w:t>
            </w:r>
            <w:r w:rsidRPr="00AB5771">
              <w:t>.</w:t>
            </w:r>
            <w:r w:rsidRPr="0044292B">
              <w:t xml:space="preserve">  So</w:t>
            </w:r>
            <w:r>
              <w:t xml:space="preserve"> each</w:t>
            </w:r>
            <w:r w:rsidRPr="00AB5771">
              <w:t xml:space="preserve"> majority of reps </w:t>
            </w:r>
            <w:r>
              <w:rPr>
                <w:i/>
              </w:rPr>
              <w:t>does</w:t>
            </w:r>
            <w:r w:rsidRPr="00AB5771">
              <w:t xml:space="preserve"> </w:t>
            </w:r>
            <w:r>
              <w:t>stand for most voters.   It leads to</w:t>
            </w:r>
            <w:r w:rsidRPr="00AB5771">
              <w:t xml:space="preserve"> policies </w:t>
            </w:r>
            <w:r w:rsidRPr="003B77BD">
              <w:rPr>
                <w:b/>
                <w:bCs/>
                <w:color w:val="CC0000"/>
                <w:szCs w:val="24"/>
              </w:rPr>
              <w:t>matching public opinion</w:t>
            </w:r>
            <w:r w:rsidRPr="00AB5771">
              <w:t xml:space="preserve"> better.</w:t>
            </w:r>
            <w:r w:rsidRPr="006C091B">
              <w:rPr>
                <w:rFonts w:ascii="Arial" w:hAnsi="Arial"/>
                <w:sz w:val="22"/>
                <w:vertAlign w:val="superscript"/>
              </w:rPr>
              <w:t>3</w:t>
            </w:r>
          </w:p>
          <w:p w14:paraId="0C20CB43" w14:textId="61538AC5" w:rsidR="00B3321C" w:rsidRPr="000F4B8D" w:rsidRDefault="00B3321C" w:rsidP="000230D0">
            <w:pPr>
              <w:spacing w:before="480" w:after="480" w:line="400" w:lineRule="exact"/>
              <w:ind w:firstLine="0"/>
              <w:jc w:val="center"/>
              <w:rPr>
                <w:i/>
                <w:strike/>
                <w:sz w:val="36"/>
              </w:rPr>
            </w:pPr>
            <w:r w:rsidRPr="000F4B8D">
              <w:rPr>
                <w:rFonts w:ascii="Helvetica" w:hAnsi="Helvetica" w:cs="Helvetica"/>
                <w:strike/>
                <w:noProof/>
                <w:sz w:val="112"/>
                <w:szCs w:val="112"/>
              </w:rPr>
              <mc:AlternateContent>
                <mc:Choice Requires="wps">
                  <w:drawing>
                    <wp:anchor distT="0" distB="0" distL="114300" distR="114300" simplePos="0" relativeHeight="252101632" behindDoc="0" locked="0" layoutInCell="1" allowOverlap="1" wp14:anchorId="2161F5F5" wp14:editId="05A21BB2">
                      <wp:simplePos x="0" y="0"/>
                      <wp:positionH relativeFrom="column">
                        <wp:posOffset>1311487</wp:posOffset>
                      </wp:positionH>
                      <wp:positionV relativeFrom="paragraph">
                        <wp:posOffset>292100</wp:posOffset>
                      </wp:positionV>
                      <wp:extent cx="853440" cy="1106424"/>
                      <wp:effectExtent l="0" t="0" r="35560" b="36830"/>
                      <wp:wrapNone/>
                      <wp:docPr id="26" name="Freeform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53440" cy="1106424"/>
                              </a:xfrm>
                              <a:custGeom>
                                <a:avLst/>
                                <a:gdLst>
                                  <a:gd name="T0" fmla="*/ 0 w 1090"/>
                                  <a:gd name="T1" fmla="*/ 911 h 911"/>
                                  <a:gd name="T2" fmla="*/ 1090 w 1090"/>
                                  <a:gd name="T3" fmla="*/ 0 h 911"/>
                                </a:gdLst>
                                <a:ahLst/>
                                <a:cxnLst>
                                  <a:cxn ang="0">
                                    <a:pos x="T0" y="T1"/>
                                  </a:cxn>
                                  <a:cxn ang="0">
                                    <a:pos x="T2" y="T3"/>
                                  </a:cxn>
                                </a:cxnLst>
                                <a:rect l="0" t="0" r="r" b="b"/>
                                <a:pathLst>
                                  <a:path w="1090" h="911">
                                    <a:moveTo>
                                      <a:pt x="0" y="911"/>
                                    </a:moveTo>
                                    <a:lnTo>
                                      <a:pt x="1090" y="0"/>
                                    </a:lnTo>
                                  </a:path>
                                </a:pathLst>
                              </a:custGeom>
                              <a:noFill/>
                              <a:ln w="25400" cmpd="sng">
                                <a:solidFill>
                                  <a:schemeClr val="bg1">
                                    <a:lumMod val="65000"/>
                                  </a:schemeClr>
                                </a:solidFill>
                                <a:round/>
                                <a:headEnd type="none" w="sm" len="sm"/>
                                <a:tailEnd type="none" w="lg" len="lg"/>
                              </a:ln>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2" o:spid="_x0000_s1026" style="position:absolute;margin-left:103.25pt;margin-top:23pt;width:67.2pt;height:87.1pt;z-index:25210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90,911"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" path="m0,911l1090,0e" filled="f" strokecolor="#a5a5a5 [2092]" strokeweight="2pt">
                      <v:stroke startarrowwidth="narrow" startarrowlength="short" endarrowwidth="wide" endarrowlength="long"/>
                      <v:path arrowok="t" o:connecttype="custom" o:connectlocs="0,1106424;853440,0" o:connectangles="0,0"/>
                    </v:shape>
                  </w:pict>
                </mc:Fallback>
              </mc:AlternateContent>
            </w:r>
            <w:r w:rsidRPr="000F4B8D">
              <w:rPr>
                <w:i/>
                <w:iCs/>
                <w:strike/>
                <w:sz w:val="36"/>
                <w:szCs w:val="36"/>
                <w:shd w:val="thinReverseDiagStripe" w:color="C0C0C0" w:fill="auto"/>
              </w:rPr>
              <w:t> less: wasted votes, </w:t>
            </w:r>
            <w:r w:rsidRPr="000F4B8D">
              <w:rPr>
                <w:i/>
                <w:iCs/>
                <w:strike/>
                <w:sz w:val="36"/>
                <w:szCs w:val="36"/>
                <w:shd w:val="thinReverseDiagStripe" w:color="C0C0C0" w:fill="auto"/>
              </w:rPr>
              <w:br/>
              <w:t xml:space="preserve"> gerrymandered districts, </w:t>
            </w:r>
            <w:r w:rsidRPr="000F4B8D">
              <w:rPr>
                <w:i/>
                <w:iCs/>
                <w:strike/>
                <w:sz w:val="36"/>
                <w:szCs w:val="36"/>
                <w:shd w:val="thinReverseDiagStripe" w:color="C0C0C0" w:fill="auto"/>
              </w:rPr>
              <w:br/>
              <w:t> monopoly politics,</w:t>
            </w:r>
            <w:r w:rsidRPr="000F4B8D">
              <w:rPr>
                <w:i/>
                <w:iCs/>
                <w:strike/>
                <w:sz w:val="36"/>
                <w:szCs w:val="36"/>
                <w:shd w:val="thinReverseDiagStripe" w:color="C0C0C0" w:fill="auto"/>
              </w:rPr>
              <w:br/>
              <w:t xml:space="preserve"> dubious democracy </w:t>
            </w:r>
          </w:p>
          <w:p w14:paraId="612293BE" w14:textId="705BB789" w:rsidR="00B3321C" w:rsidRDefault="00B3321C" w:rsidP="00DC3219">
            <w:pPr>
              <w:spacing w:before="120" w:after="120"/>
              <w:ind w:right="288"/>
            </w:pPr>
            <w:r>
              <w:rPr>
                <w:b/>
              </w:rPr>
              <w:t>Consequences</w:t>
            </w:r>
            <w:r>
              <w:t>: Legislatures with fewer women tend to give less attention to health care, childcare, education, and other social needs.</w:t>
            </w:r>
            <w:r>
              <w:rPr>
                <w:rFonts w:ascii="Arial" w:hAnsi="Arial"/>
                <w:sz w:val="22"/>
                <w:vertAlign w:val="superscript"/>
              </w:rPr>
              <w:t>8</w:t>
            </w:r>
            <w:r>
              <w:t xml:space="preserve"> The resulting groups of people with poor education and health hurt the whole society.  </w:t>
            </w:r>
          </w:p>
          <w:p w14:paraId="068AC807" w14:textId="77777777" w:rsidR="00B3321C" w:rsidRDefault="00B3321C" w:rsidP="002E6FAB">
            <w:pPr>
              <w:pBdr>
                <w:left w:val="single" w:sz="8" w:space="7" w:color="auto"/>
                <w:right w:val="single" w:sz="8" w:space="4" w:color="auto"/>
              </w:pBdr>
              <w:spacing w:before="0"/>
              <w:ind w:firstLine="187"/>
              <w:jc w:val="left"/>
            </w:pPr>
            <w:r>
              <w:t>If such urgent needs overwhelm us, we neglect the </w:t>
            </w:r>
            <w:r>
              <w:rPr>
                <w:bCs/>
              </w:rPr>
              <w:t xml:space="preserve">essential </w:t>
            </w:r>
            <w:r>
              <w:t xml:space="preserve">need to reform their </w:t>
            </w:r>
            <w:r>
              <w:rPr>
                <w:b/>
                <w:bCs/>
              </w:rPr>
              <w:t>structural source</w:t>
            </w:r>
            <w:r>
              <w:t xml:space="preserve">:  </w:t>
            </w:r>
          </w:p>
          <w:p w14:paraId="15286C84" w14:textId="77777777" w:rsidR="00B3321C" w:rsidRDefault="00B3321C" w:rsidP="00DC3219">
            <w:pPr>
              <w:spacing w:before="0"/>
              <w:ind w:right="317" w:firstLine="0"/>
              <w:jc w:val="left"/>
            </w:pPr>
            <w:r>
              <w:t xml:space="preserve">We often get poor results from poor policies, due to </w:t>
            </w:r>
            <w:r>
              <w:br/>
              <w:t xml:space="preserve">poor representation coming from a poor voting rule. </w:t>
            </w:r>
          </w:p>
          <w:p w14:paraId="4AD7D1BA" w14:textId="58BC4F5A" w:rsidR="00B3321C" w:rsidRPr="003534EF" w:rsidRDefault="00B3321C" w:rsidP="00DC3219">
            <w:r>
              <w:t xml:space="preserve">The countries with the best voting rules have the best </w:t>
            </w:r>
            <w:r w:rsidRPr="000A05CF">
              <w:rPr>
                <w:b/>
                <w:color w:val="CC0000"/>
              </w:rPr>
              <w:t>quality of life</w:t>
            </w:r>
            <w:r w:rsidRPr="000A05CF">
              <w:t>, as measured in</w:t>
            </w:r>
            <w:r>
              <w:t xml:space="preserve"> the scores on page 58.  We would all like better </w:t>
            </w:r>
            <w:r w:rsidRPr="005D7FDE">
              <w:t>quality</w:t>
            </w:r>
            <w:r>
              <w:t>-</w:t>
            </w:r>
            <w:r w:rsidRPr="005D7FDE">
              <w:t>of</w:t>
            </w:r>
            <w:r>
              <w:t>-</w:t>
            </w:r>
            <w:r w:rsidRPr="005D7FDE">
              <w:t>life</w:t>
            </w:r>
            <w:r>
              <w:t xml:space="preserve"> results for our country, and for </w:t>
            </w:r>
            <w:r w:rsidRPr="00775562">
              <w:t>our</w:t>
            </w:r>
            <w:r>
              <w:t xml:space="preserve"> towns, schools, clubs and co-ops.</w:t>
            </w:r>
            <w:r w:rsidRPr="00775562">
              <w:t xml:space="preserve"> </w:t>
            </w:r>
            <w:r>
              <w:t xml:space="preserve"> So help friends talk about and try these voting rules.</w:t>
            </w:r>
          </w:p>
          <w:p w14:paraId="5495BB3D" w14:textId="77777777" w:rsidR="00B3321C" w:rsidRDefault="00B3321C" w:rsidP="00DC3219">
            <w:pPr>
              <w:pStyle w:val="PageNums"/>
              <w:jc w:val="right"/>
              <w:rPr>
                <w:bCs/>
                <w:color w:val="000080"/>
                <w:sz w:val="36"/>
                <w:szCs w:val="44"/>
                <w:bdr w:val="single" w:sz="48" w:space="0" w:color="FFFFFF"/>
                <w:shd w:val="clear" w:color="auto" w:fill="FFFFFF"/>
              </w:rPr>
            </w:pPr>
            <w:r w:rsidRPr="00C8759C">
              <w:rPr>
                <w:color w:val="CC0000"/>
              </w:rPr>
              <w:t>19</w:t>
            </w:r>
          </w:p>
        </w:tc>
      </w:tr>
      <w:tr w:rsidR="00B3321C" w14:paraId="6098AD60" w14:textId="77777777" w:rsidTr="0061541D">
        <w:trPr>
          <w:gridAfter w:val="1"/>
          <w:wAfter w:w="144" w:type="dxa"/>
          <w:trHeight w:hRule="exact" w:val="10656"/>
          <w:jc w:val="center"/>
        </w:trPr>
        <w:tc>
          <w:tcPr>
            <w:tcW w:w="6624" w:type="dxa"/>
            <w:shd w:val="clear" w:color="auto" w:fill="auto"/>
          </w:tcPr>
          <w:p w14:paraId="30FDB7EC" w14:textId="77777777" w:rsidR="00B3321C" w:rsidRDefault="00B3321C" w:rsidP="00576490">
            <w:pPr>
              <w:pStyle w:val="Chapter"/>
              <w:rPr>
                <w:bCs w:val="0"/>
                <w:color w:val="008000"/>
              </w:rPr>
            </w:pPr>
            <w:r>
              <w:rPr>
                <w:bCs w:val="0"/>
                <w:color w:val="008000"/>
              </w:rPr>
              <w:t>Setting Budgets</w:t>
            </w:r>
          </w:p>
          <w:p w14:paraId="10859C06" w14:textId="2F01AAEE" w:rsidR="00B3321C" w:rsidRDefault="00B3321C" w:rsidP="00576490">
            <w:pPr>
              <w:pStyle w:val="Title"/>
              <w:pBdr>
                <w:top w:val="single" w:sz="8" w:space="2" w:color="C0C0C0"/>
                <w:bottom w:val="single" w:sz="8" w:space="2" w:color="C0C0C0"/>
              </w:pBdr>
              <w:tabs>
                <w:tab w:val="center" w:pos="2376"/>
              </w:tabs>
              <w:rPr>
                <w:rStyle w:val="MMV"/>
                <w:b/>
              </w:rPr>
            </w:pPr>
            <w:r>
              <w:rPr>
                <w:rStyle w:val="MMV"/>
                <w:b/>
              </w:rPr>
              <w:t>Fair Shares to Buy Shared Goods</w:t>
            </w:r>
          </w:p>
          <w:p w14:paraId="70BF4A00" w14:textId="289C6A13" w:rsidR="00B3321C" w:rsidRDefault="00B3321C" w:rsidP="00576490">
            <w:r>
              <w:t>Electing reps is the most obvious use of voting rules.  Rules to set policies and budgets are also important.  These votes occur more often than elections and occur even in groups that don’t hold elections.</w:t>
            </w:r>
          </w:p>
          <w:p w14:paraId="7586C833" w14:textId="5E901BB6" w:rsidR="00B3321C" w:rsidRDefault="00B3321C" w:rsidP="00576490">
            <w:r w:rsidRPr="00B77CA3">
              <w:t>Fair Representation</w:t>
            </w:r>
            <w:r>
              <w:t xml:space="preserve"> </w:t>
            </w:r>
            <w:r w:rsidRPr="001B4C85">
              <w:t>distributes</w:t>
            </w:r>
            <w:r>
              <w:t xml:space="preserve"> council seats </w:t>
            </w:r>
            <w:r w:rsidRPr="00673FD9">
              <w:rPr>
                <w:b/>
                <w:color w:val="CC0000"/>
              </w:rPr>
              <w:t>fairly</w:t>
            </w:r>
            <w:r>
              <w:t xml:space="preserve">.  </w:t>
            </w:r>
            <w:r w:rsidRPr="00847A7E">
              <w:t xml:space="preserve">Voting can also </w:t>
            </w:r>
            <w:r w:rsidRPr="001B4C85">
              <w:t>distribute</w:t>
            </w:r>
            <w:r w:rsidRPr="00847A7E">
              <w:t xml:space="preserve"> some spending power </w:t>
            </w:r>
            <w:r w:rsidRPr="00B72A52">
              <w:rPr>
                <w:b/>
                <w:color w:val="008000"/>
              </w:rPr>
              <w:t>fairly</w:t>
            </w:r>
            <w:r w:rsidRPr="00847A7E">
              <w:t xml:space="preserve">. </w:t>
            </w:r>
            <w:r>
              <w:t xml:space="preserve">  </w:t>
            </w:r>
          </w:p>
          <w:p w14:paraId="4EBB4370" w14:textId="77777777" w:rsidR="00B3321C" w:rsidRDefault="00B3321C" w:rsidP="00576490">
            <w:pPr>
              <w:jc w:val="left"/>
            </w:pPr>
            <w:r w:rsidRPr="008E0555">
              <w:rPr>
                <w:b/>
                <w:bCs/>
                <w:color w:val="008000"/>
                <w:szCs w:val="24"/>
              </w:rPr>
              <w:t>Democratic rights progress:</w:t>
            </w:r>
            <w:r>
              <w:t xml:space="preserve">  Each step makes a democracy more fair, thus accurate, popular and strong.</w:t>
            </w:r>
          </w:p>
          <w:p w14:paraId="011703B9" w14:textId="63C77FEB" w:rsidR="00B3321C" w:rsidRDefault="00B3321C" w:rsidP="00576490">
            <w:pPr>
              <w:pStyle w:val="DotList"/>
              <w:spacing w:before="60"/>
              <w:rPr>
                <w:rFonts w:ascii="Zapf Dingbats" w:hAnsi="Zapf Dingbats"/>
              </w:rPr>
            </w:pPr>
            <w:r>
              <w:rPr>
                <w:b/>
              </w:rPr>
              <w:sym w:font="Wingdings" w:char="F0FC"/>
            </w:r>
            <w:r>
              <w:tab/>
              <w:t>Voting by rich men, poor men, “colored” men, women</w:t>
            </w:r>
          </w:p>
          <w:p w14:paraId="6AF67020" w14:textId="41F371FC" w:rsidR="00B3321C" w:rsidRDefault="00B3321C" w:rsidP="00576490">
            <w:pPr>
              <w:pStyle w:val="DotList"/>
              <w:spacing w:before="60"/>
              <w:rPr>
                <w:rFonts w:ascii="Zapf Dingbats" w:hAnsi="Zapf Dingbats"/>
              </w:rPr>
            </w:pPr>
            <w:r>
              <w:rPr>
                <w:noProof/>
              </w:rPr>
              <w:drawing>
                <wp:inline distT="0" distB="0" distL="0" distR="0" wp14:anchorId="33689B40" wp14:editId="4F18C3C3">
                  <wp:extent cx="101600" cy="101600"/>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1600" cy="101600"/>
                          </a:xfrm>
                          <a:prstGeom prst="rect">
                            <a:avLst/>
                          </a:prstGeom>
                          <a:noFill/>
                          <a:ln>
                            <a:noFill/>
                          </a:ln>
                        </pic:spPr>
                      </pic:pic>
                    </a:graphicData>
                  </a:graphic>
                </wp:inline>
              </w:drawing>
            </w:r>
            <w:r>
              <w:tab/>
              <w:t>Fair representation of big political minorities</w:t>
            </w:r>
          </w:p>
          <w:p w14:paraId="0B386401" w14:textId="77777777" w:rsidR="00B3321C" w:rsidRDefault="00B3321C" w:rsidP="00576490">
            <w:pPr>
              <w:pStyle w:val="DotList"/>
              <w:spacing w:before="60"/>
            </w:pPr>
            <w:r>
              <w:rPr>
                <w:noProof/>
              </w:rPr>
              <w:drawing>
                <wp:inline distT="0" distB="0" distL="0" distR="0" wp14:anchorId="1A5B0895" wp14:editId="31650C87">
                  <wp:extent cx="109855" cy="109855"/>
                  <wp:effectExtent l="0" t="0" r="0" b="0"/>
                  <wp:docPr id="445" name="Picture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09855" cy="109855"/>
                          </a:xfrm>
                          <a:prstGeom prst="rect">
                            <a:avLst/>
                          </a:prstGeom>
                          <a:noFill/>
                          <a:ln>
                            <a:noFill/>
                          </a:ln>
                        </pic:spPr>
                      </pic:pic>
                    </a:graphicData>
                  </a:graphic>
                </wp:inline>
              </w:drawing>
            </w:r>
            <w:r>
              <w:tab/>
            </w:r>
            <w:r>
              <w:rPr>
                <w:szCs w:val="24"/>
              </w:rPr>
              <w:t xml:space="preserve">Fair </w:t>
            </w:r>
            <w:r w:rsidRPr="00313F98">
              <w:rPr>
                <w:szCs w:val="24"/>
              </w:rPr>
              <w:t>Share Voting</w:t>
            </w:r>
            <w:r>
              <w:t xml:space="preserve"> by big groups of voters or reps</w:t>
            </w:r>
          </w:p>
          <w:p w14:paraId="0D613A6E" w14:textId="0F36BBA7" w:rsidR="00B3321C" w:rsidRPr="002D6A15" w:rsidRDefault="00CF2F3C" w:rsidP="00CF2F3C">
            <w:pPr>
              <w:spacing w:before="480" w:after="480" w:line="288" w:lineRule="auto"/>
              <w:ind w:left="576" w:right="576" w:firstLine="0"/>
              <w:jc w:val="center"/>
              <w:rPr>
                <w:iCs/>
                <w:color w:val="008000"/>
                <w:sz w:val="36"/>
                <w:szCs w:val="36"/>
              </w:rPr>
            </w:pPr>
            <w:r>
              <w:rPr>
                <w:i/>
                <w:iCs/>
                <w:color w:val="008000"/>
                <w:sz w:val="36"/>
                <w:szCs w:val="36"/>
              </w:rPr>
              <w:t>Counties, co-ops</w:t>
            </w:r>
            <w:r w:rsidRPr="002D6A15">
              <w:rPr>
                <w:i/>
                <w:iCs/>
                <w:color w:val="008000"/>
                <w:sz w:val="36"/>
                <w:szCs w:val="36"/>
              </w:rPr>
              <w:t xml:space="preserve"> and colleges c</w:t>
            </w:r>
            <w:r>
              <w:rPr>
                <w:i/>
                <w:iCs/>
                <w:color w:val="008000"/>
                <w:sz w:val="36"/>
                <w:szCs w:val="36"/>
              </w:rPr>
              <w:t>an </w:t>
            </w:r>
            <w:r w:rsidRPr="002D6A15">
              <w:rPr>
                <w:i/>
                <w:iCs/>
                <w:color w:val="008000"/>
                <w:sz w:val="36"/>
                <w:szCs w:val="36"/>
              </w:rPr>
              <w:t>gain by Fair Share Voting</w:t>
            </w:r>
          </w:p>
          <w:p w14:paraId="660B4D0C" w14:textId="7F0B4328" w:rsidR="00B3321C" w:rsidRDefault="00B3321C" w:rsidP="00576490">
            <w:pPr>
              <w:pStyle w:val="Picture"/>
            </w:pPr>
            <w:r>
              <w:rPr>
                <w:noProof/>
              </w:rPr>
              <w:drawing>
                <wp:inline distT="0" distB="0" distL="0" distR="0" wp14:anchorId="4A230183" wp14:editId="2151C8F4">
                  <wp:extent cx="3657600" cy="1391391"/>
                  <wp:effectExtent l="0" t="0" r="0" b="5715"/>
                  <wp:docPr id="985"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657600" cy="1391391"/>
                          </a:xfrm>
                          <a:prstGeom prst="rect">
                            <a:avLst/>
                          </a:prstGeom>
                          <a:noFill/>
                          <a:ln>
                            <a:noFill/>
                          </a:ln>
                        </pic:spPr>
                      </pic:pic>
                    </a:graphicData>
                  </a:graphic>
                </wp:inline>
              </w:drawing>
            </w:r>
          </w:p>
          <w:p w14:paraId="5A97C350" w14:textId="77777777" w:rsidR="00B3321C" w:rsidRDefault="00B3321C" w:rsidP="00576490">
            <w:pPr>
              <w:pStyle w:val="Captions"/>
              <w:tabs>
                <w:tab w:val="clear" w:pos="3303"/>
                <w:tab w:val="center" w:pos="666"/>
                <w:tab w:val="center" w:pos="1656"/>
                <w:tab w:val="center" w:pos="2286"/>
                <w:tab w:val="center" w:pos="3096"/>
                <w:tab w:val="center" w:pos="3906"/>
                <w:tab w:val="center" w:pos="4266"/>
                <w:tab w:val="center" w:pos="4716"/>
                <w:tab w:val="center" w:pos="5526"/>
              </w:tabs>
              <w:ind w:left="144" w:right="144"/>
            </w:pPr>
            <w:r>
              <w:tab/>
            </w:r>
            <w:r>
              <w:rPr>
                <w:b/>
                <w:color w:val="FFFF00"/>
                <w:shd w:val="clear" w:color="auto" w:fill="99CC00"/>
              </w:rPr>
              <w:t>  $  </w:t>
            </w:r>
            <w:r>
              <w:tab/>
            </w:r>
            <w:r>
              <w:rPr>
                <w:color w:val="009900"/>
              </w:rPr>
              <w:t>$</w:t>
            </w:r>
            <w:r>
              <w:rPr>
                <w:color w:val="009900"/>
              </w:rPr>
              <w:tab/>
            </w:r>
            <w:r>
              <w:rPr>
                <w:color w:val="008000"/>
              </w:rPr>
              <w:t>$</w:t>
            </w:r>
            <w:r>
              <w:tab/>
            </w:r>
            <w:r>
              <w:rPr>
                <w:color w:val="008080"/>
              </w:rPr>
              <w:t>$</w:t>
            </w:r>
            <w:r>
              <w:rPr>
                <w:color w:val="006666"/>
              </w:rPr>
              <w:t xml:space="preserve"> </w:t>
            </w:r>
            <w:r>
              <w:rPr>
                <w:color w:val="008000"/>
              </w:rPr>
              <w:t>P</w:t>
            </w:r>
            <w:r>
              <w:rPr>
                <w:color w:val="008080"/>
              </w:rPr>
              <w:t>ol</w:t>
            </w:r>
            <w:r>
              <w:rPr>
                <w:color w:val="006666"/>
              </w:rPr>
              <w:t>ic</w:t>
            </w:r>
            <w:r>
              <w:rPr>
                <w:color w:val="0000CC"/>
              </w:rPr>
              <w:t>y</w:t>
            </w:r>
            <w:r>
              <w:rPr>
                <w:color w:val="006666"/>
              </w:rPr>
              <w:t xml:space="preserve"> $</w:t>
            </w:r>
            <w:r>
              <w:tab/>
            </w:r>
            <w:r>
              <w:rPr>
                <w:color w:val="0000CC"/>
              </w:rPr>
              <w:t>$</w:t>
            </w:r>
            <w:r>
              <w:tab/>
            </w:r>
            <w:r>
              <w:rPr>
                <w:color w:val="0000CC"/>
              </w:rPr>
              <w:t>$</w:t>
            </w:r>
            <w:r>
              <w:tab/>
            </w:r>
            <w:r>
              <w:rPr>
                <w:color w:val="000080"/>
              </w:rPr>
              <w:t>$</w:t>
            </w:r>
            <w:r>
              <w:tab/>
            </w:r>
            <w:r>
              <w:rPr>
                <w:color w:val="000080"/>
              </w:rPr>
              <w:t xml:space="preserve"> </w:t>
            </w:r>
            <w:r>
              <w:rPr>
                <w:b/>
                <w:shd w:val="clear" w:color="auto" w:fill="000000"/>
              </w:rPr>
              <w:t>  </w:t>
            </w:r>
            <w:r>
              <w:rPr>
                <w:b/>
                <w:color w:val="FFFFFF"/>
                <w:shd w:val="clear" w:color="auto" w:fill="000000"/>
              </w:rPr>
              <w:t>$</w:t>
            </w:r>
            <w:r>
              <w:rPr>
                <w:b/>
                <w:shd w:val="clear" w:color="auto" w:fill="000000"/>
              </w:rPr>
              <w:t>  </w:t>
            </w:r>
          </w:p>
          <w:p w14:paraId="0B2CBADE" w14:textId="77777777" w:rsidR="00B3321C" w:rsidRDefault="00B3321C" w:rsidP="00576490">
            <w:pPr>
              <w:pStyle w:val="Captions"/>
              <w:ind w:left="144" w:right="144"/>
              <w:jc w:val="center"/>
            </w:pPr>
            <w:r>
              <w:t>All big groups have a right to allocate some funds.</w:t>
            </w:r>
          </w:p>
          <w:p w14:paraId="4E099237" w14:textId="77777777" w:rsidR="00B3321C" w:rsidRDefault="00B3321C" w:rsidP="000230D0">
            <w:pPr>
              <w:pStyle w:val="PageNums"/>
              <w:tabs>
                <w:tab w:val="center" w:pos="2934"/>
              </w:tabs>
              <w:spacing w:before="120"/>
              <w:rPr>
                <w:color w:val="0000C7"/>
              </w:rPr>
            </w:pPr>
            <w:r>
              <w:rPr>
                <w:color w:val="006300"/>
              </w:rPr>
              <w:t>20</w:t>
            </w:r>
          </w:p>
        </w:tc>
        <w:tc>
          <w:tcPr>
            <w:tcW w:w="1152" w:type="dxa"/>
            <w:shd w:val="clear" w:color="auto" w:fill="auto"/>
          </w:tcPr>
          <w:p w14:paraId="603B3154" w14:textId="77777777" w:rsidR="00B3321C" w:rsidRDefault="00B3321C" w:rsidP="005D5939">
            <w:pPr>
              <w:widowControl/>
              <w:spacing w:before="80" w:line="220" w:lineRule="exact"/>
              <w:ind w:left="0" w:right="0" w:firstLine="0"/>
              <w:jc w:val="center"/>
            </w:pPr>
          </w:p>
        </w:tc>
        <w:tc>
          <w:tcPr>
            <w:tcW w:w="6624" w:type="dxa"/>
            <w:shd w:val="clear" w:color="auto" w:fill="auto"/>
          </w:tcPr>
          <w:p w14:paraId="1ED4A9F4" w14:textId="01F8C1BD" w:rsidR="00B3321C" w:rsidRPr="006246DF" w:rsidRDefault="00BA462B" w:rsidP="007A3CBD">
            <w:pPr>
              <w:pStyle w:val="Title"/>
              <w:rPr>
                <w:szCs w:val="26"/>
              </w:rPr>
            </w:pPr>
            <w:r>
              <w:rPr>
                <w:noProof/>
              </w:rPr>
              <w:drawing>
                <wp:anchor distT="0" distB="0" distL="114300" distR="114300" simplePos="0" relativeHeight="252108800" behindDoc="0" locked="0" layoutInCell="1" allowOverlap="1" wp14:anchorId="7E9B549E" wp14:editId="0AFBAA06">
                  <wp:simplePos x="0" y="0"/>
                  <wp:positionH relativeFrom="column">
                    <wp:posOffset>2458720</wp:posOffset>
                  </wp:positionH>
                  <wp:positionV relativeFrom="paragraph">
                    <wp:posOffset>8255</wp:posOffset>
                  </wp:positionV>
                  <wp:extent cx="97790" cy="266700"/>
                  <wp:effectExtent l="0" t="0" r="3810" b="12700"/>
                  <wp:wrapNone/>
                  <wp:docPr id="989" name="Picture 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97790" cy="26670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3E3BE1" w:rsidRPr="006246DF">
              <w:t xml:space="preserve">Workshop Finale  </w:t>
            </w:r>
            <w:r>
              <w:t xml:space="preserve"> </w:t>
            </w:r>
            <w:r w:rsidR="003E3BE1" w:rsidRPr="006246DF">
              <w:t>Notes</w:t>
            </w:r>
          </w:p>
          <w:p w14:paraId="5F88C5D0" w14:textId="75800F7A" w:rsidR="00B3321C" w:rsidRDefault="00B3321C" w:rsidP="007A3CBD">
            <w:pPr>
              <w:ind w:right="288"/>
            </w:pPr>
            <w:r>
              <w:t>Our ballots from page 43 let</w:t>
            </w:r>
            <w:r w:rsidRPr="006475FA">
              <w:t xml:space="preserve"> us compare some rules.  Which 1 wins by plurality?  Hints: 5 chocolates vs. 1 nut, </w:t>
            </w:r>
            <w:r w:rsidRPr="006148C4">
              <w:t>and the first name on a ballot gets a 2% to 9% boo</w:t>
            </w:r>
            <w:r w:rsidRPr="0042526A">
              <w:t>st.</w:t>
            </w:r>
            <w:r w:rsidRPr="009C46EC">
              <w:rPr>
                <w:rFonts w:ascii="Arial" w:hAnsi="Arial"/>
                <w:sz w:val="22"/>
                <w:vertAlign w:val="superscript"/>
              </w:rPr>
              <w:t>4</w:t>
            </w:r>
            <w:r w:rsidRPr="006475FA">
              <w:t xml:space="preserve">  </w:t>
            </w:r>
          </w:p>
          <w:p w14:paraId="1D19A40A" w14:textId="77777777" w:rsidR="00B3321C" w:rsidRPr="00EA2DB6" w:rsidRDefault="00B3321C" w:rsidP="007A3CBD">
            <w:pPr>
              <w:ind w:right="864"/>
            </w:pPr>
            <w:r w:rsidRPr="006475FA">
              <w:t xml:space="preserve">Which dessert wins by </w:t>
            </w:r>
            <w:r>
              <w:rPr>
                <w:rStyle w:val="IRV"/>
              </w:rPr>
              <w:t>IRV</w:t>
            </w:r>
            <w:r w:rsidRPr="006475FA">
              <w:t xml:space="preserve"> or by </w:t>
            </w:r>
            <w:r>
              <w:rPr>
                <w:rStyle w:val="Pairwise"/>
              </w:rPr>
              <w:t>Condorcet</w:t>
            </w:r>
            <w:r>
              <w:t>?  Which are the top 3</w:t>
            </w:r>
            <w:r w:rsidRPr="006475FA">
              <w:t xml:space="preserve"> by those rules, </w:t>
            </w:r>
            <w:r w:rsidRPr="00880674">
              <w:rPr>
                <w:b/>
                <w:bCs/>
                <w:color w:val="CC0000"/>
                <w:szCs w:val="24"/>
              </w:rPr>
              <w:t>STV</w:t>
            </w:r>
            <w:r w:rsidRPr="006475FA">
              <w:t xml:space="preserve"> or </w:t>
            </w:r>
            <w:r w:rsidRPr="006B16F6">
              <w:rPr>
                <w:b/>
                <w:bCs/>
                <w:color w:val="008000"/>
                <w:szCs w:val="24"/>
              </w:rPr>
              <w:t>FSV</w:t>
            </w:r>
            <w:r w:rsidRPr="006475FA">
              <w:t>?  Which rule is best if the items vary in cost?</w:t>
            </w:r>
          </w:p>
          <w:p w14:paraId="7BB6E78D" w14:textId="77777777" w:rsidR="00B3321C" w:rsidRDefault="00B3321C" w:rsidP="007A3CBD">
            <w:pPr>
              <w:jc w:val="left"/>
            </w:pPr>
            <w:r>
              <w:rPr>
                <w:b/>
                <w:color w:val="333333"/>
              </w:rPr>
              <w:t>Eat the winners</w:t>
            </w:r>
            <w:r>
              <w:rPr>
                <w:b/>
                <w:i/>
                <w:color w:val="333333"/>
              </w:rPr>
              <w:t>!</w:t>
            </w:r>
            <w:r w:rsidRPr="00F6154B">
              <w:t xml:space="preserve"> </w:t>
            </w:r>
            <w:r>
              <w:t xml:space="preserve">as you plan how to </w:t>
            </w:r>
            <w:r w:rsidRPr="00F6154B">
              <w:t>tak</w:t>
            </w:r>
            <w:r>
              <w:t>e</w:t>
            </w:r>
            <w:r w:rsidRPr="00F6154B">
              <w:t xml:space="preserve"> a poll f</w:t>
            </w:r>
            <w:r w:rsidRPr="00EA2DB6">
              <w:t>or the central majority or</w:t>
            </w:r>
            <w:r w:rsidRPr="00F6154B">
              <w:t xml:space="preserve"> </w:t>
            </w:r>
            <w:r w:rsidRPr="00EA2DB6">
              <w:t xml:space="preserve">fair shares in a group you know.  </w:t>
            </w:r>
            <w:r w:rsidRPr="008656C9">
              <w:t xml:space="preserve">What </w:t>
            </w:r>
            <w:r w:rsidRPr="004C6A9C">
              <w:t>qualities</w:t>
            </w:r>
            <w:r w:rsidRPr="008656C9">
              <w:t xml:space="preserve"> do you want in this </w:t>
            </w:r>
            <w:r>
              <w:t>poll</w:t>
            </w:r>
            <w:r w:rsidRPr="004C6A9C">
              <w:t>?</w:t>
            </w:r>
            <w:r>
              <w:t xml:space="preserve">  (See page 36.)  </w:t>
            </w:r>
          </w:p>
          <w:p w14:paraId="32DDF6D9" w14:textId="77777777" w:rsidR="00B3321C" w:rsidRDefault="00B3321C" w:rsidP="00325989">
            <w:pPr>
              <w:spacing w:before="240"/>
            </w:pPr>
            <w:r>
              <w:rPr>
                <w:noProof/>
                <w:vertAlign w:val="superscript"/>
              </w:rPr>
              <w:drawing>
                <wp:anchor distT="0" distB="0" distL="114300" distR="114300" simplePos="0" relativeHeight="252107776" behindDoc="1" locked="0" layoutInCell="1" allowOverlap="1" wp14:anchorId="2D9EB420" wp14:editId="676229D3">
                  <wp:simplePos x="0" y="0"/>
                  <wp:positionH relativeFrom="column">
                    <wp:posOffset>568960</wp:posOffset>
                  </wp:positionH>
                  <wp:positionV relativeFrom="paragraph">
                    <wp:posOffset>243840</wp:posOffset>
                  </wp:positionV>
                  <wp:extent cx="3096957" cy="1736725"/>
                  <wp:effectExtent l="0" t="0" r="1905" b="0"/>
                  <wp:wrapNone/>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V_by_MPR-org.png"/>
                          <pic:cNvPicPr/>
                        </pic:nvPicPr>
                        <pic:blipFill>
                          <a:blip r:embed="rId100">
                            <a:extLst>
                              <a:ext uri="{28A0092B-C50C-407E-A947-70E740481C1C}">
                                <a14:useLocalDpi xmlns:a14="http://schemas.microsoft.com/office/drawing/2010/main" val="0"/>
                              </a:ext>
                            </a:extLst>
                          </a:blip>
                          <a:stretch>
                            <a:fillRect/>
                          </a:stretch>
                        </pic:blipFill>
                        <pic:spPr>
                          <a:xfrm>
                            <a:off x="0" y="0"/>
                            <a:ext cx="3096957" cy="1736725"/>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0853A898" w14:textId="77777777" w:rsidR="00B3321C" w:rsidRDefault="00B3321C" w:rsidP="007A3CBD"/>
          <w:p w14:paraId="0C7786D2" w14:textId="77777777" w:rsidR="00B3321C" w:rsidRDefault="00B3321C" w:rsidP="007A3CBD"/>
          <w:p w14:paraId="607BD139" w14:textId="77777777" w:rsidR="00B3321C" w:rsidRDefault="00B3321C" w:rsidP="007A3CBD"/>
          <w:p w14:paraId="0916549F" w14:textId="77777777" w:rsidR="00B3321C" w:rsidRPr="00156695" w:rsidRDefault="00B3321C" w:rsidP="00A52D20">
            <w:pPr>
              <w:spacing w:before="880"/>
            </w:pPr>
          </w:p>
          <w:p w14:paraId="38B9143B" w14:textId="10A30A19" w:rsidR="00B3321C" w:rsidRDefault="00B3321C" w:rsidP="00325989">
            <w:pPr>
              <w:spacing w:before="240"/>
              <w:ind w:right="346"/>
            </w:pPr>
            <w:r w:rsidRPr="00231EF5">
              <w:rPr>
                <w:b/>
              </w:rPr>
              <w:t>It’s easy to host a workshop</w:t>
            </w:r>
            <w:r>
              <w:t xml:space="preserve"> in a class or a club.</w:t>
            </w:r>
            <w:r w:rsidRPr="00AE6CE7">
              <w:rPr>
                <w:rFonts w:ascii="Arial" w:hAnsi="Arial" w:cs="Arial"/>
                <w:sz w:val="22"/>
                <w:szCs w:val="22"/>
                <w:vertAlign w:val="superscript"/>
              </w:rPr>
              <w:t>5</w:t>
            </w:r>
            <w:r>
              <w:t xml:space="preserve">  I</w:t>
            </w:r>
            <w:r w:rsidRPr="0007254C">
              <w:rPr>
                <w:szCs w:val="24"/>
              </w:rPr>
              <w:t>n</w:t>
            </w:r>
            <w:r>
              <w:rPr>
                <w:szCs w:val="24"/>
              </w:rPr>
              <w:t> </w:t>
            </w:r>
            <w:r>
              <w:t>an hour, 2</w:t>
            </w:r>
            <w:r w:rsidRPr="00550B24">
              <w:t>0</w:t>
            </w:r>
            <w:r>
              <w:t xml:space="preserve"> voters can review plurality, try </w:t>
            </w:r>
            <w:r>
              <w:rPr>
                <w:rStyle w:val="IRV"/>
              </w:rPr>
              <w:t>IRV</w:t>
            </w:r>
            <w:r>
              <w:t>, then</w:t>
            </w:r>
            <w:r>
              <w:rPr>
                <w:rStyle w:val="IRV"/>
              </w:rPr>
              <w:t xml:space="preserve"> </w:t>
            </w:r>
            <w:r>
              <w:t xml:space="preserve">try </w:t>
            </w:r>
            <w:r w:rsidRPr="00880674">
              <w:rPr>
                <w:b/>
                <w:bCs/>
                <w:color w:val="CC0000"/>
                <w:szCs w:val="24"/>
              </w:rPr>
              <w:t>STV</w:t>
            </w:r>
            <w:r w:rsidR="008D4748">
              <w:t xml:space="preserve"> with colors</w:t>
            </w:r>
            <w:r>
              <w:t xml:space="preserve"> as pictured or </w:t>
            </w:r>
            <w:r w:rsidRPr="006B16F6">
              <w:rPr>
                <w:b/>
                <w:bCs/>
                <w:color w:val="008000"/>
                <w:szCs w:val="24"/>
              </w:rPr>
              <w:t>FSV</w:t>
            </w:r>
            <w:r>
              <w:t xml:space="preserve"> with treats.  </w:t>
            </w:r>
          </w:p>
          <w:p w14:paraId="2F49E550" w14:textId="77777777" w:rsidR="00B3321C" w:rsidRPr="00EA2DB6" w:rsidRDefault="00B3321C" w:rsidP="007A3CBD">
            <w:pPr>
              <w:ind w:right="288"/>
            </w:pPr>
            <w:r w:rsidRPr="00F37FB4">
              <w:t xml:space="preserve">The primer and workshop webpages </w:t>
            </w:r>
            <w:r>
              <w:t>say a bit more</w:t>
            </w:r>
            <w:r w:rsidRPr="00F37FB4">
              <w:t>. A</w:t>
            </w:r>
            <w:r>
              <w:t> </w:t>
            </w:r>
            <w:r w:rsidRPr="00F37FB4">
              <w:t xml:space="preserve">teacher's page </w:t>
            </w:r>
            <w:r w:rsidRPr="00EA2DB6">
              <w:t>has handouts, ballots and voting cards.</w:t>
            </w:r>
            <w:r>
              <w:t xml:space="preserve">  https://AccurateDemocracy.com/a_teach.htm</w:t>
            </w:r>
          </w:p>
          <w:p w14:paraId="5B33783D" w14:textId="1DC3E988" w:rsidR="00B3321C" w:rsidRPr="00E20351" w:rsidRDefault="00313609" w:rsidP="000E445B">
            <w:pPr>
              <w:tabs>
                <w:tab w:val="clear" w:pos="432"/>
                <w:tab w:val="clear" w:pos="5904"/>
                <w:tab w:val="right" w:pos="6642"/>
              </w:tabs>
              <w:ind w:right="288"/>
              <w:jc w:val="left"/>
            </w:pPr>
            <w:r>
              <w:t>H</w:t>
            </w:r>
            <w:r w:rsidRPr="002B5DF0">
              <w:t>ands-on game</w:t>
            </w:r>
            <w:r>
              <w:t>s</w:t>
            </w:r>
            <w:r w:rsidRPr="002B5DF0">
              <w:t xml:space="preserve"> </w:t>
            </w:r>
            <w:r>
              <w:t>and</w:t>
            </w:r>
            <w:r w:rsidRPr="002B5DF0">
              <w:t xml:space="preserve"> share</w:t>
            </w:r>
            <w:r>
              <w:t>d</w:t>
            </w:r>
            <w:r w:rsidRPr="002B5DF0">
              <w:t xml:space="preserve"> treats </w:t>
            </w:r>
            <w:r>
              <w:t>create</w:t>
            </w:r>
            <w:r w:rsidRPr="002B5DF0">
              <w:t xml:space="preserve"> </w:t>
            </w:r>
            <w:r>
              <w:t>long-lasting</w:t>
            </w:r>
            <w:r w:rsidRPr="002B5DF0">
              <w:t xml:space="preserve"> </w:t>
            </w:r>
            <w:r w:rsidRPr="000A1FA7">
              <w:t>memories</w:t>
            </w:r>
            <w:r>
              <w:t xml:space="preserve"> of how each tool </w:t>
            </w:r>
            <w:r w:rsidRPr="00966972">
              <w:rPr>
                <w:i/>
                <w:u w:color="0000FF"/>
              </w:rPr>
              <w:t>work</w:t>
            </w:r>
            <w:r>
              <w:rPr>
                <w:i/>
                <w:u w:color="0000FF"/>
              </w:rPr>
              <w:t>s</w:t>
            </w:r>
            <w:r>
              <w:t>.  National statistics and</w:t>
            </w:r>
            <w:r w:rsidRPr="00E251F9">
              <w:t xml:space="preserve"> </w:t>
            </w:r>
            <w:r>
              <w:t xml:space="preserve">realistic </w:t>
            </w:r>
            <w:r w:rsidR="004101F5" w:rsidRPr="00E251F9">
              <w:t>sim</w:t>
            </w:r>
            <w:r w:rsidR="004101F5">
              <w:t xml:space="preserve">ulations </w:t>
            </w:r>
            <w:r>
              <w:t xml:space="preserve">reveal each tool’s </w:t>
            </w:r>
            <w:r>
              <w:rPr>
                <w:i/>
              </w:rPr>
              <w:t>effect</w:t>
            </w:r>
            <w:r w:rsidRPr="00E251F9">
              <w:rPr>
                <w:i/>
              </w:rPr>
              <w:t>s</w:t>
            </w:r>
            <w:r w:rsidRPr="00EA2DB6">
              <w:t>.</w:t>
            </w:r>
            <w:r w:rsidR="00CA4FA2">
              <w:t xml:space="preserve"> </w:t>
            </w:r>
            <w:r w:rsidR="00792805">
              <w:t xml:space="preserve"> </w:t>
            </w:r>
            <w:r w:rsidR="000E445B" w:rsidRPr="006475FA">
              <w:tab/>
            </w:r>
            <w:r w:rsidR="000E445B" w:rsidRPr="00047C17">
              <w:rPr>
                <w:rFonts w:ascii="Arial" w:hAnsi="Arial" w:cs="Arial"/>
                <w:color w:val="003366"/>
                <w:sz w:val="20"/>
              </w:rPr>
              <w:t>45</w:t>
            </w:r>
          </w:p>
        </w:tc>
      </w:tr>
      <w:tr w:rsidR="00B3321C" w14:paraId="0C1404D9" w14:textId="77777777" w:rsidTr="0061541D">
        <w:trPr>
          <w:gridAfter w:val="1"/>
          <w:wAfter w:w="144" w:type="dxa"/>
          <w:trHeight w:hRule="exact" w:val="10656"/>
          <w:jc w:val="center"/>
        </w:trPr>
        <w:tc>
          <w:tcPr>
            <w:tcW w:w="6624" w:type="dxa"/>
            <w:shd w:val="clear" w:color="auto" w:fill="auto"/>
          </w:tcPr>
          <w:p w14:paraId="5C402752" w14:textId="77777777" w:rsidR="00B3321C" w:rsidRPr="00964D15" w:rsidRDefault="00B3321C" w:rsidP="00DE4666">
            <w:pPr>
              <w:pStyle w:val="Title"/>
              <w:rPr>
                <w:color w:val="0000FF"/>
              </w:rPr>
            </w:pPr>
            <w:r w:rsidRPr="00964D15">
              <w:rPr>
                <w:color w:val="0000FF"/>
              </w:rPr>
              <w:t>Condorcet Tally Centers a Policy</w:t>
            </w:r>
          </w:p>
          <w:p w14:paraId="243160C3" w14:textId="77777777" w:rsidR="00B3321C" w:rsidRDefault="00B3321C" w:rsidP="00DE4666">
            <w:pPr>
              <w:ind w:firstLine="0"/>
              <w:jc w:val="center"/>
            </w:pPr>
            <w:r>
              <w:t xml:space="preserve">For a </w:t>
            </w:r>
            <w:r w:rsidRPr="00E77F34">
              <w:t xml:space="preserve">Condorcet </w:t>
            </w:r>
            <w:r>
              <w:t xml:space="preserve">tally, the winner must top all rivals, </w:t>
            </w:r>
            <w:r>
              <w:rPr>
                <w:rStyle w:val="Pairwise"/>
              </w:rPr>
              <w:t>one-against-one</w:t>
            </w:r>
            <w:r>
              <w:t>.  Two games show how it works.</w:t>
            </w:r>
          </w:p>
          <w:p w14:paraId="1559E8DE" w14:textId="14A367D1" w:rsidR="00B3321C" w:rsidRDefault="00B3321C" w:rsidP="00DE4666">
            <w:pPr>
              <w:pStyle w:val="DotList"/>
              <w:ind w:left="720" w:hanging="576"/>
            </w:pPr>
            <w:r>
              <w:rPr>
                <w:noProof/>
                <w:position w:val="2"/>
                <w:vertAlign w:val="subscript"/>
              </w:rPr>
              <w:drawing>
                <wp:anchor distT="0" distB="0" distL="114300" distR="114300" simplePos="0" relativeHeight="252073984" behindDoc="0" locked="0" layoutInCell="1" allowOverlap="1" wp14:anchorId="2F33A4E1" wp14:editId="125A7182">
                  <wp:simplePos x="0" y="0"/>
                  <wp:positionH relativeFrom="column">
                    <wp:posOffset>279400</wp:posOffset>
                  </wp:positionH>
                  <wp:positionV relativeFrom="paragraph">
                    <wp:posOffset>112395</wp:posOffset>
                  </wp:positionV>
                  <wp:extent cx="118745" cy="118745"/>
                  <wp:effectExtent l="0" t="0" r="8255" b="8255"/>
                  <wp:wrapNone/>
                  <wp:docPr id="478" name="Picture 478" descr="A_In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 descr="A_In4c"/>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18745" cy="11874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t>1)</w:t>
            </w:r>
            <w:r>
              <w:rPr>
                <w:vertAlign w:val="subscript"/>
              </w:rPr>
              <w:tab/>
            </w:r>
            <w:r>
              <w:rPr>
                <w:vertAlign w:val="subscript"/>
              </w:rPr>
              <w:tab/>
            </w:r>
            <w:r>
              <w:t xml:space="preserve">Flag C stands at our </w:t>
            </w:r>
            <w:r w:rsidRPr="00CC02DD">
              <w:rPr>
                <w:rStyle w:val="Pairwise"/>
              </w:rPr>
              <w:t>center</w:t>
            </w:r>
            <w:r>
              <w:t>, by the median voter.</w:t>
            </w:r>
            <w:r>
              <w:br/>
              <w:t>Three flags surround C, about 2m or yards from it.</w:t>
            </w:r>
          </w:p>
          <w:p w14:paraId="35473FD3" w14:textId="3D0E0E50" w:rsidR="00B3321C" w:rsidRDefault="00B3321C" w:rsidP="00DE4666">
            <w:pPr>
              <w:pStyle w:val="DotList"/>
              <w:spacing w:after="180"/>
              <w:ind w:left="720" w:hanging="576"/>
            </w:pPr>
            <w:r>
              <w:rPr>
                <w:noProof/>
                <w:position w:val="2"/>
                <w:vertAlign w:val="subscript"/>
              </w:rPr>
              <w:drawing>
                <wp:anchor distT="0" distB="0" distL="114300" distR="114300" simplePos="0" relativeHeight="252069888" behindDoc="0" locked="0" layoutInCell="1" allowOverlap="1" wp14:anchorId="73180DA2" wp14:editId="07D5A81C">
                  <wp:simplePos x="0" y="0"/>
                  <wp:positionH relativeFrom="column">
                    <wp:posOffset>277495</wp:posOffset>
                  </wp:positionH>
                  <wp:positionV relativeFrom="paragraph">
                    <wp:posOffset>117475</wp:posOffset>
                  </wp:positionV>
                  <wp:extent cx="118745" cy="118745"/>
                  <wp:effectExtent l="0" t="0" r="8255" b="8255"/>
                  <wp:wrapNone/>
                  <wp:docPr id="479" name="Picture 479" descr="A_In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descr="A_In4c"/>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18745" cy="118745"/>
                          </a:xfrm>
                          <a:prstGeom prst="rect">
                            <a:avLst/>
                          </a:prstGeom>
                          <a:noFill/>
                          <a:ln>
                            <a:noFill/>
                          </a:ln>
                        </pic:spPr>
                      </pic:pic>
                    </a:graphicData>
                  </a:graphic>
                </wp:anchor>
              </w:drawing>
            </w:r>
            <w:r>
              <w:rPr>
                <w:vertAlign w:val="subscript"/>
              </w:rPr>
              <w:tab/>
            </w:r>
            <w:r>
              <w:rPr>
                <w:vertAlign w:val="subscript"/>
              </w:rPr>
              <w:tab/>
            </w:r>
            <w:r>
              <w:t xml:space="preserve">We ask: </w:t>
            </w:r>
            <w:r>
              <w:rPr>
                <w:szCs w:val="22"/>
              </w:rPr>
              <w:t>“</w:t>
            </w:r>
            <w:r>
              <w:t>Are you closer to flag A than flag B?  If so, please raise a hand.</w:t>
            </w:r>
            <w:r>
              <w:rPr>
                <w:szCs w:val="22"/>
              </w:rPr>
              <w:t>”</w:t>
            </w:r>
            <w:r>
              <w:t xml:space="preserve">  Then A against C, etc.  We put each total in the </w:t>
            </w:r>
            <w:r>
              <w:rPr>
                <w:rStyle w:val="Pairwise"/>
              </w:rPr>
              <w:t>Condorcet table</w:t>
            </w:r>
            <w:r>
              <w:t xml:space="preserve"> below.</w:t>
            </w:r>
          </w:p>
          <w:tbl>
            <w:tblPr>
              <w:tblW w:w="0" w:type="auto"/>
              <w:jc w:val="center"/>
              <w:tblBorders>
                <w:top w:val="single" w:sz="8" w:space="0" w:color="000080"/>
                <w:left w:val="single" w:sz="8" w:space="0" w:color="000080"/>
                <w:bottom w:val="threeDEngrave" w:sz="6" w:space="0" w:color="auto"/>
                <w:right w:val="threeDEngrave" w:sz="6" w:space="0" w:color="auto"/>
                <w:insideH w:val="single" w:sz="8" w:space="0" w:color="000080"/>
                <w:insideV w:val="single" w:sz="8" w:space="0" w:color="000080"/>
              </w:tblBorders>
              <w:tblLayout w:type="fixed"/>
              <w:tblLook w:val="0000" w:firstRow="0" w:lastRow="0" w:firstColumn="0" w:lastColumn="0" w:noHBand="0" w:noVBand="0"/>
            </w:tblPr>
            <w:tblGrid>
              <w:gridCol w:w="1440"/>
              <w:gridCol w:w="864"/>
              <w:gridCol w:w="864"/>
              <w:gridCol w:w="864"/>
              <w:gridCol w:w="864"/>
            </w:tblGrid>
            <w:tr w:rsidR="00B3321C" w14:paraId="282F4AC1" w14:textId="77777777" w:rsidTr="006806C9">
              <w:trPr>
                <w:jc w:val="center"/>
              </w:trPr>
              <w:tc>
                <w:tcPr>
                  <w:tcW w:w="1440" w:type="dxa"/>
                  <w:tcBorders>
                    <w:bottom w:val="single" w:sz="8" w:space="0" w:color="000080"/>
                    <w:right w:val="nil"/>
                  </w:tcBorders>
                  <w:shd w:val="clear" w:color="auto" w:fill="E6E6E6"/>
                  <w:tcMar>
                    <w:left w:w="0" w:type="dxa"/>
                    <w:right w:w="0" w:type="dxa"/>
                  </w:tcMar>
                </w:tcPr>
                <w:p w14:paraId="09685DD1" w14:textId="77777777" w:rsidR="00B3321C" w:rsidRDefault="00B3321C" w:rsidP="006806C9">
                  <w:pPr>
                    <w:pStyle w:val="Picture"/>
                    <w:tabs>
                      <w:tab w:val="clear" w:pos="432"/>
                    </w:tabs>
                    <w:spacing w:before="100" w:after="40" w:line="288" w:lineRule="exact"/>
                    <w:jc w:val="right"/>
                    <w:rPr>
                      <w:rFonts w:ascii="Helvetica" w:hAnsi="Helvetica" w:cs="Arial"/>
                      <w:b/>
                      <w:bCs/>
                      <w:szCs w:val="28"/>
                    </w:rPr>
                  </w:pPr>
                  <w:r>
                    <w:rPr>
                      <w:rFonts w:ascii="Helvetica" w:hAnsi="Helvetica" w:cs="Arial"/>
                      <w:b/>
                      <w:bCs/>
                      <w:szCs w:val="28"/>
                    </w:rPr>
                    <w:t>against</w:t>
                  </w:r>
                </w:p>
              </w:tc>
              <w:tc>
                <w:tcPr>
                  <w:tcW w:w="864" w:type="dxa"/>
                  <w:tcBorders>
                    <w:left w:val="nil"/>
                    <w:bottom w:val="single" w:sz="8" w:space="0" w:color="000080"/>
                  </w:tcBorders>
                  <w:shd w:val="clear" w:color="auto" w:fill="E6E6E6"/>
                </w:tcPr>
                <w:p w14:paraId="03E3DE71" w14:textId="77777777" w:rsidR="00B3321C" w:rsidRDefault="00B3321C" w:rsidP="006806C9">
                  <w:pPr>
                    <w:spacing w:before="100" w:after="40"/>
                    <w:ind w:left="0" w:right="0" w:firstLine="0"/>
                    <w:jc w:val="center"/>
                    <w:rPr>
                      <w:rFonts w:ascii="Helvetica" w:hAnsi="Helvetica"/>
                      <w:b/>
                      <w:szCs w:val="28"/>
                    </w:rPr>
                  </w:pPr>
                  <w:r>
                    <w:rPr>
                      <w:rFonts w:ascii="Helvetica" w:hAnsi="Helvetica"/>
                      <w:b/>
                      <w:szCs w:val="28"/>
                    </w:rPr>
                    <w:t>A</w:t>
                  </w:r>
                </w:p>
              </w:tc>
              <w:tc>
                <w:tcPr>
                  <w:tcW w:w="864" w:type="dxa"/>
                  <w:tcBorders>
                    <w:bottom w:val="single" w:sz="8" w:space="0" w:color="000080"/>
                  </w:tcBorders>
                  <w:shd w:val="clear" w:color="auto" w:fill="E6E6E6"/>
                </w:tcPr>
                <w:p w14:paraId="57D93B6A" w14:textId="77777777" w:rsidR="00B3321C" w:rsidRDefault="00B3321C" w:rsidP="006806C9">
                  <w:pPr>
                    <w:spacing w:before="100" w:after="40"/>
                    <w:ind w:left="0" w:right="0" w:firstLine="0"/>
                    <w:jc w:val="center"/>
                    <w:rPr>
                      <w:rFonts w:ascii="Helvetica" w:hAnsi="Helvetica"/>
                      <w:b/>
                      <w:szCs w:val="28"/>
                    </w:rPr>
                  </w:pPr>
                  <w:r>
                    <w:rPr>
                      <w:rFonts w:ascii="Helvetica" w:hAnsi="Helvetica"/>
                      <w:b/>
                      <w:szCs w:val="28"/>
                    </w:rPr>
                    <w:t>B</w:t>
                  </w:r>
                </w:p>
              </w:tc>
              <w:tc>
                <w:tcPr>
                  <w:tcW w:w="864" w:type="dxa"/>
                  <w:tcBorders>
                    <w:bottom w:val="single" w:sz="8" w:space="0" w:color="000080"/>
                  </w:tcBorders>
                  <w:shd w:val="clear" w:color="auto" w:fill="E6E6E6"/>
                </w:tcPr>
                <w:p w14:paraId="43C92B59" w14:textId="77777777" w:rsidR="00B3321C" w:rsidRDefault="00B3321C" w:rsidP="006806C9">
                  <w:pPr>
                    <w:spacing w:before="100" w:after="40"/>
                    <w:ind w:left="0" w:right="0" w:firstLine="0"/>
                    <w:jc w:val="center"/>
                    <w:rPr>
                      <w:rFonts w:ascii="Helvetica" w:hAnsi="Helvetica"/>
                      <w:b/>
                      <w:szCs w:val="28"/>
                    </w:rPr>
                  </w:pPr>
                  <w:r>
                    <w:rPr>
                      <w:rFonts w:ascii="Helvetica" w:hAnsi="Helvetica"/>
                      <w:b/>
                      <w:szCs w:val="28"/>
                    </w:rPr>
                    <w:t>C</w:t>
                  </w:r>
                </w:p>
              </w:tc>
              <w:tc>
                <w:tcPr>
                  <w:tcW w:w="864" w:type="dxa"/>
                  <w:tcBorders>
                    <w:bottom w:val="single" w:sz="8" w:space="0" w:color="000080"/>
                  </w:tcBorders>
                  <w:shd w:val="clear" w:color="auto" w:fill="E6E6E6"/>
                </w:tcPr>
                <w:p w14:paraId="1790C702" w14:textId="77777777" w:rsidR="00B3321C" w:rsidRDefault="00B3321C" w:rsidP="006806C9">
                  <w:pPr>
                    <w:spacing w:before="100" w:after="40"/>
                    <w:ind w:left="0" w:right="0" w:firstLine="0"/>
                    <w:jc w:val="center"/>
                    <w:rPr>
                      <w:rFonts w:ascii="Helvetica" w:hAnsi="Helvetica"/>
                      <w:b/>
                      <w:szCs w:val="28"/>
                    </w:rPr>
                  </w:pPr>
                  <w:r>
                    <w:rPr>
                      <w:rFonts w:ascii="Helvetica" w:hAnsi="Helvetica"/>
                      <w:b/>
                      <w:szCs w:val="28"/>
                    </w:rPr>
                    <w:t>D</w:t>
                  </w:r>
                </w:p>
              </w:tc>
            </w:tr>
            <w:tr w:rsidR="00B3321C" w14:paraId="25131F66" w14:textId="77777777" w:rsidTr="006806C9">
              <w:trPr>
                <w:jc w:val="center"/>
              </w:trPr>
              <w:tc>
                <w:tcPr>
                  <w:tcW w:w="1440" w:type="dxa"/>
                  <w:tcBorders>
                    <w:top w:val="single" w:sz="8" w:space="0" w:color="000080"/>
                  </w:tcBorders>
                </w:tcPr>
                <w:p w14:paraId="39539C57" w14:textId="77777777" w:rsidR="00B3321C" w:rsidRDefault="00B3321C" w:rsidP="006806C9">
                  <w:pPr>
                    <w:spacing w:before="100" w:after="40"/>
                    <w:ind w:left="0" w:right="0" w:firstLine="0"/>
                    <w:jc w:val="center"/>
                    <w:rPr>
                      <w:rFonts w:ascii="Dot2Dot" w:hAnsi="Dot2Dot"/>
                      <w:b/>
                      <w:bCs/>
                      <w:color w:val="0000CC"/>
                      <w:szCs w:val="28"/>
                    </w:rPr>
                  </w:pPr>
                  <w:r>
                    <w:rPr>
                      <w:rFonts w:ascii="Helvetica" w:hAnsi="Helvetica"/>
                      <w:b/>
                      <w:bCs/>
                      <w:color w:val="0000CC"/>
                      <w:szCs w:val="28"/>
                    </w:rPr>
                    <w:t>for A</w:t>
                  </w:r>
                </w:p>
              </w:tc>
              <w:tc>
                <w:tcPr>
                  <w:tcW w:w="864" w:type="dxa"/>
                  <w:tcBorders>
                    <w:top w:val="single" w:sz="8" w:space="0" w:color="000080"/>
                  </w:tcBorders>
                  <w:shd w:val="clear" w:color="auto" w:fill="99CCFF"/>
                </w:tcPr>
                <w:p w14:paraId="57A1815B" w14:textId="77777777" w:rsidR="00B3321C" w:rsidRDefault="00B3321C" w:rsidP="006806C9">
                  <w:pPr>
                    <w:pStyle w:val="Picture"/>
                    <w:spacing w:before="60" w:after="40" w:line="288" w:lineRule="exact"/>
                    <w:rPr>
                      <w:color w:val="000080"/>
                      <w:sz w:val="28"/>
                      <w:szCs w:val="28"/>
                    </w:rPr>
                  </w:pPr>
                  <w:r>
                    <w:rPr>
                      <w:rFonts w:ascii="Helvetica" w:hAnsi="Helvetica"/>
                      <w:b/>
                      <w:noProof/>
                      <w:color w:val="000080"/>
                      <w:sz w:val="28"/>
                      <w:szCs w:val="28"/>
                    </w:rPr>
                    <mc:AlternateContent>
                      <mc:Choice Requires="wps">
                        <w:drawing>
                          <wp:anchor distT="0" distB="0" distL="114300" distR="114300" simplePos="0" relativeHeight="252051456" behindDoc="0" locked="0" layoutInCell="1" allowOverlap="1" wp14:anchorId="0FF488DF" wp14:editId="3333916E">
                            <wp:simplePos x="0" y="0"/>
                            <wp:positionH relativeFrom="column">
                              <wp:posOffset>344170</wp:posOffset>
                            </wp:positionH>
                            <wp:positionV relativeFrom="paragraph">
                              <wp:posOffset>135890</wp:posOffset>
                            </wp:positionV>
                            <wp:extent cx="274320" cy="274320"/>
                            <wp:effectExtent l="8890" t="11430" r="34290" b="31750"/>
                            <wp:wrapNone/>
                            <wp:docPr id="953" name="Line 4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74320" cy="274320"/>
                                    </a:xfrm>
                                    <a:prstGeom prst="line">
                                      <a:avLst/>
                                    </a:prstGeom>
                                    <a:noFill/>
                                    <a:ln w="12700">
                                      <a:solidFill>
                                        <a:srgbClr val="0000FF"/>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26" o:spid="_x0000_s1026" style="position:absolute;flip:x;z-index:25205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1pt,10.7pt" to="48.7pt,32.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" strokecolor="blue" strokeweight="1pt">
                            <v:stroke startarrow="block" endarrow="block"/>
                            <v:shadow opacity="49150f"/>
                          </v:line>
                        </w:pict>
                      </mc:Fallback>
                    </mc:AlternateContent>
                  </w:r>
                  <w:r>
                    <w:rPr>
                      <w:rFonts w:ascii="Helvetica" w:hAnsi="Helvetica"/>
                      <w:color w:val="000080"/>
                      <w:sz w:val="28"/>
                      <w:szCs w:val="28"/>
                    </w:rPr>
                    <w:t>—</w:t>
                  </w:r>
                </w:p>
              </w:tc>
              <w:tc>
                <w:tcPr>
                  <w:tcW w:w="864" w:type="dxa"/>
                  <w:tcBorders>
                    <w:top w:val="single" w:sz="8" w:space="0" w:color="000080"/>
                  </w:tcBorders>
                </w:tcPr>
                <w:p w14:paraId="69EC7266" w14:textId="77777777" w:rsidR="00B3321C" w:rsidRDefault="00B3321C" w:rsidP="006806C9">
                  <w:pPr>
                    <w:spacing w:before="100" w:after="40"/>
                    <w:ind w:left="0" w:right="0" w:firstLine="0"/>
                    <w:jc w:val="center"/>
                    <w:rPr>
                      <w:rFonts w:ascii="Dot2Dot" w:hAnsi="Dot2Dot"/>
                      <w:color w:val="000080"/>
                      <w:szCs w:val="28"/>
                    </w:rPr>
                  </w:pPr>
                  <w:r>
                    <w:rPr>
                      <w:rFonts w:ascii="Dot2Dot" w:hAnsi="Dot2Dot"/>
                      <w:color w:val="000080"/>
                      <w:szCs w:val="28"/>
                    </w:rPr>
                    <w:t>2</w:t>
                  </w:r>
                </w:p>
              </w:tc>
              <w:tc>
                <w:tcPr>
                  <w:tcW w:w="864" w:type="dxa"/>
                  <w:tcBorders>
                    <w:top w:val="single" w:sz="8" w:space="0" w:color="000080"/>
                  </w:tcBorders>
                </w:tcPr>
                <w:p w14:paraId="2EED93F0" w14:textId="77777777" w:rsidR="00B3321C" w:rsidRDefault="00B3321C" w:rsidP="006806C9">
                  <w:pPr>
                    <w:spacing w:before="100" w:after="40"/>
                    <w:ind w:left="0" w:right="0" w:firstLine="0"/>
                    <w:jc w:val="center"/>
                    <w:rPr>
                      <w:rFonts w:ascii="Dot2Dot" w:hAnsi="Dot2Dot"/>
                      <w:color w:val="000080"/>
                      <w:szCs w:val="28"/>
                    </w:rPr>
                  </w:pPr>
                  <w:r>
                    <w:rPr>
                      <w:rFonts w:ascii="Dot2Dot" w:hAnsi="Dot2Dot"/>
                      <w:color w:val="000080"/>
                      <w:szCs w:val="28"/>
                    </w:rPr>
                    <w:t>4</w:t>
                  </w:r>
                </w:p>
              </w:tc>
              <w:tc>
                <w:tcPr>
                  <w:tcW w:w="864" w:type="dxa"/>
                  <w:tcBorders>
                    <w:top w:val="single" w:sz="8" w:space="0" w:color="000080"/>
                  </w:tcBorders>
                </w:tcPr>
                <w:p w14:paraId="6B5132B4" w14:textId="77777777" w:rsidR="00B3321C" w:rsidRDefault="00B3321C" w:rsidP="006806C9">
                  <w:pPr>
                    <w:spacing w:before="100" w:after="40"/>
                    <w:ind w:left="0" w:right="0" w:firstLine="0"/>
                    <w:jc w:val="center"/>
                    <w:rPr>
                      <w:rFonts w:ascii="Dot2Dot" w:hAnsi="Dot2Dot"/>
                      <w:b/>
                      <w:bCs/>
                      <w:color w:val="0000CC"/>
                      <w:szCs w:val="28"/>
                    </w:rPr>
                  </w:pPr>
                  <w:r>
                    <w:rPr>
                      <w:rFonts w:ascii="Dot2Dot" w:hAnsi="Dot2Dot"/>
                      <w:color w:val="000080"/>
                      <w:szCs w:val="28"/>
                    </w:rPr>
                    <w:t>4</w:t>
                  </w:r>
                </w:p>
              </w:tc>
            </w:tr>
            <w:tr w:rsidR="00B3321C" w14:paraId="3FB7A63D" w14:textId="77777777" w:rsidTr="006806C9">
              <w:trPr>
                <w:jc w:val="center"/>
              </w:trPr>
              <w:tc>
                <w:tcPr>
                  <w:tcW w:w="1440" w:type="dxa"/>
                </w:tcPr>
                <w:p w14:paraId="69A85735" w14:textId="77777777" w:rsidR="00B3321C" w:rsidRDefault="00B3321C" w:rsidP="006806C9">
                  <w:pPr>
                    <w:spacing w:before="100" w:after="40"/>
                    <w:ind w:left="0" w:right="0" w:firstLine="0"/>
                    <w:jc w:val="center"/>
                    <w:rPr>
                      <w:rFonts w:ascii="Dot2Dot" w:hAnsi="Dot2Dot"/>
                      <w:b/>
                      <w:bCs/>
                      <w:color w:val="0000CC"/>
                      <w:szCs w:val="28"/>
                    </w:rPr>
                  </w:pPr>
                  <w:r>
                    <w:rPr>
                      <w:rFonts w:ascii="Helvetica" w:hAnsi="Helvetica"/>
                      <w:bCs/>
                      <w:noProof/>
                      <w:color w:val="0000CC"/>
                      <w:szCs w:val="28"/>
                    </w:rPr>
                    <mc:AlternateContent>
                      <mc:Choice Requires="wps">
                        <w:drawing>
                          <wp:anchor distT="0" distB="0" distL="114300" distR="114300" simplePos="0" relativeHeight="252050432" behindDoc="0" locked="0" layoutInCell="1" allowOverlap="1" wp14:anchorId="5C5EE833" wp14:editId="3FFED20E">
                            <wp:simplePos x="0" y="0"/>
                            <wp:positionH relativeFrom="column">
                              <wp:posOffset>-176530</wp:posOffset>
                            </wp:positionH>
                            <wp:positionV relativeFrom="paragraph">
                              <wp:posOffset>247650</wp:posOffset>
                            </wp:positionV>
                            <wp:extent cx="3292475" cy="347345"/>
                            <wp:effectExtent l="0" t="1270" r="13335" b="6985"/>
                            <wp:wrapNone/>
                            <wp:docPr id="952" name="Oval 4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92475" cy="347345"/>
                                    </a:xfrm>
                                    <a:prstGeom prst="ellipse">
                                      <a:avLst/>
                                    </a:prstGeom>
                                    <a:noFill/>
                                    <a:ln w="15875">
                                      <a:solidFill>
                                        <a:srgbClr val="0000FF"/>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25" o:spid="_x0000_s1026" style="position:absolute;margin-left:-13.85pt;margin-top:19.5pt;width:259.25pt;height:27.35pt;z-index:25205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" filled="f" strokecolor="blue" strokeweight="1.25pt">
                            <v:shadow opacity="49150f"/>
                          </v:oval>
                        </w:pict>
                      </mc:Fallback>
                    </mc:AlternateContent>
                  </w:r>
                  <w:r>
                    <w:rPr>
                      <w:rFonts w:ascii="Helvetica" w:hAnsi="Helvetica"/>
                      <w:b/>
                      <w:bCs/>
                      <w:color w:val="0000CC"/>
                      <w:szCs w:val="28"/>
                    </w:rPr>
                    <w:t>for B</w:t>
                  </w:r>
                </w:p>
              </w:tc>
              <w:tc>
                <w:tcPr>
                  <w:tcW w:w="864" w:type="dxa"/>
                </w:tcPr>
                <w:p w14:paraId="7A266D35" w14:textId="77777777" w:rsidR="00B3321C" w:rsidRDefault="00B3321C" w:rsidP="006806C9">
                  <w:pPr>
                    <w:spacing w:before="100" w:after="40"/>
                    <w:ind w:left="0" w:right="0" w:firstLine="0"/>
                    <w:jc w:val="center"/>
                    <w:rPr>
                      <w:rFonts w:ascii="Dot2Dot" w:hAnsi="Dot2Dot"/>
                      <w:b/>
                      <w:bCs/>
                      <w:color w:val="0000CC"/>
                      <w:szCs w:val="28"/>
                    </w:rPr>
                  </w:pPr>
                  <w:r>
                    <w:rPr>
                      <w:rFonts w:ascii="Dot2Dot" w:hAnsi="Dot2Dot"/>
                      <w:b/>
                      <w:bCs/>
                      <w:color w:val="0000CC"/>
                      <w:szCs w:val="28"/>
                    </w:rPr>
                    <w:t>7</w:t>
                  </w:r>
                </w:p>
              </w:tc>
              <w:tc>
                <w:tcPr>
                  <w:tcW w:w="864" w:type="dxa"/>
                  <w:shd w:val="clear" w:color="auto" w:fill="99CCFF"/>
                </w:tcPr>
                <w:p w14:paraId="2F388C1B" w14:textId="77777777" w:rsidR="00B3321C" w:rsidRDefault="00B3321C" w:rsidP="006806C9">
                  <w:pPr>
                    <w:pStyle w:val="Picture"/>
                    <w:spacing w:before="60" w:after="40" w:line="288" w:lineRule="exact"/>
                    <w:rPr>
                      <w:color w:val="000080"/>
                      <w:sz w:val="28"/>
                      <w:szCs w:val="28"/>
                    </w:rPr>
                  </w:pPr>
                  <w:r>
                    <w:rPr>
                      <w:rFonts w:ascii="Helvetica" w:hAnsi="Helvetica"/>
                      <w:color w:val="000080"/>
                      <w:sz w:val="28"/>
                      <w:szCs w:val="28"/>
                    </w:rPr>
                    <w:t>—</w:t>
                  </w:r>
                </w:p>
              </w:tc>
              <w:tc>
                <w:tcPr>
                  <w:tcW w:w="864" w:type="dxa"/>
                </w:tcPr>
                <w:p w14:paraId="2763B968" w14:textId="77777777" w:rsidR="00B3321C" w:rsidRDefault="00B3321C" w:rsidP="006806C9">
                  <w:pPr>
                    <w:spacing w:before="100" w:after="40"/>
                    <w:ind w:left="0" w:right="0" w:firstLine="0"/>
                    <w:jc w:val="center"/>
                    <w:rPr>
                      <w:rFonts w:ascii="Dot2Dot" w:hAnsi="Dot2Dot"/>
                      <w:color w:val="0000CC"/>
                      <w:szCs w:val="28"/>
                    </w:rPr>
                  </w:pPr>
                  <w:r>
                    <w:rPr>
                      <w:rFonts w:ascii="Dot2Dot" w:hAnsi="Dot2Dot"/>
                      <w:color w:val="0000CC"/>
                      <w:szCs w:val="28"/>
                    </w:rPr>
                    <w:t>3</w:t>
                  </w:r>
                </w:p>
              </w:tc>
              <w:tc>
                <w:tcPr>
                  <w:tcW w:w="864" w:type="dxa"/>
                </w:tcPr>
                <w:p w14:paraId="37CC9D34" w14:textId="77777777" w:rsidR="00B3321C" w:rsidRDefault="00B3321C" w:rsidP="006806C9">
                  <w:pPr>
                    <w:spacing w:before="100" w:after="40"/>
                    <w:ind w:left="0" w:right="0" w:firstLine="0"/>
                    <w:jc w:val="center"/>
                    <w:rPr>
                      <w:rFonts w:ascii="Dot2Dot" w:hAnsi="Dot2Dot"/>
                      <w:b/>
                      <w:bCs/>
                      <w:color w:val="0000CC"/>
                      <w:szCs w:val="28"/>
                    </w:rPr>
                  </w:pPr>
                  <w:r>
                    <w:rPr>
                      <w:rFonts w:ascii="Dot2Dot" w:hAnsi="Dot2Dot"/>
                      <w:color w:val="000080"/>
                      <w:szCs w:val="28"/>
                    </w:rPr>
                    <w:t>4</w:t>
                  </w:r>
                </w:p>
              </w:tc>
            </w:tr>
            <w:tr w:rsidR="00B3321C" w14:paraId="53F6E010" w14:textId="77777777" w:rsidTr="006806C9">
              <w:trPr>
                <w:jc w:val="center"/>
              </w:trPr>
              <w:tc>
                <w:tcPr>
                  <w:tcW w:w="1440" w:type="dxa"/>
                </w:tcPr>
                <w:p w14:paraId="03713D8B" w14:textId="77777777" w:rsidR="00B3321C" w:rsidRDefault="00B3321C" w:rsidP="006806C9">
                  <w:pPr>
                    <w:spacing w:before="100" w:after="40"/>
                    <w:ind w:left="0" w:right="0" w:firstLine="0"/>
                    <w:jc w:val="center"/>
                    <w:rPr>
                      <w:rFonts w:ascii="Dot2Dot" w:hAnsi="Dot2Dot"/>
                      <w:b/>
                      <w:bCs/>
                      <w:color w:val="0000CC"/>
                      <w:szCs w:val="28"/>
                    </w:rPr>
                  </w:pPr>
                  <w:r>
                    <w:rPr>
                      <w:rFonts w:ascii="Helvetica" w:hAnsi="Helvetica"/>
                      <w:b/>
                      <w:bCs/>
                      <w:color w:val="0000CC"/>
                      <w:szCs w:val="28"/>
                    </w:rPr>
                    <w:t>for C</w:t>
                  </w:r>
                </w:p>
              </w:tc>
              <w:tc>
                <w:tcPr>
                  <w:tcW w:w="864" w:type="dxa"/>
                </w:tcPr>
                <w:p w14:paraId="2A52A6A2" w14:textId="77777777" w:rsidR="00B3321C" w:rsidRDefault="00B3321C" w:rsidP="006806C9">
                  <w:pPr>
                    <w:spacing w:before="100" w:after="40"/>
                    <w:ind w:left="0" w:right="0" w:firstLine="0"/>
                    <w:jc w:val="center"/>
                    <w:rPr>
                      <w:rFonts w:ascii="Dot2Dot" w:hAnsi="Dot2Dot"/>
                      <w:b/>
                      <w:bCs/>
                      <w:color w:val="0000CC"/>
                      <w:szCs w:val="28"/>
                    </w:rPr>
                  </w:pPr>
                  <w:r>
                    <w:rPr>
                      <w:rFonts w:ascii="Dot2Dot" w:hAnsi="Dot2Dot"/>
                      <w:b/>
                      <w:bCs/>
                      <w:color w:val="0000CC"/>
                      <w:szCs w:val="28"/>
                    </w:rPr>
                    <w:t>5</w:t>
                  </w:r>
                </w:p>
              </w:tc>
              <w:tc>
                <w:tcPr>
                  <w:tcW w:w="864" w:type="dxa"/>
                </w:tcPr>
                <w:p w14:paraId="3FCF63FA" w14:textId="77777777" w:rsidR="00B3321C" w:rsidRDefault="00B3321C" w:rsidP="006806C9">
                  <w:pPr>
                    <w:spacing w:before="100" w:after="40"/>
                    <w:ind w:left="0" w:right="0" w:firstLine="0"/>
                    <w:jc w:val="center"/>
                    <w:rPr>
                      <w:rFonts w:ascii="Dot2Dot" w:hAnsi="Dot2Dot"/>
                      <w:b/>
                      <w:color w:val="0000CC"/>
                      <w:szCs w:val="28"/>
                    </w:rPr>
                  </w:pPr>
                  <w:r>
                    <w:rPr>
                      <w:rFonts w:ascii="Dot2Dot" w:hAnsi="Dot2Dot"/>
                      <w:b/>
                      <w:bCs/>
                      <w:color w:val="0000CC"/>
                      <w:szCs w:val="28"/>
                    </w:rPr>
                    <w:t>6</w:t>
                  </w:r>
                </w:p>
              </w:tc>
              <w:tc>
                <w:tcPr>
                  <w:tcW w:w="864" w:type="dxa"/>
                  <w:shd w:val="clear" w:color="auto" w:fill="99CCFF"/>
                </w:tcPr>
                <w:p w14:paraId="123B4078" w14:textId="77777777" w:rsidR="00B3321C" w:rsidRDefault="00B3321C" w:rsidP="006806C9">
                  <w:pPr>
                    <w:pStyle w:val="Picture"/>
                    <w:spacing w:before="60" w:after="40" w:line="288" w:lineRule="exact"/>
                    <w:rPr>
                      <w:color w:val="000080"/>
                      <w:sz w:val="28"/>
                      <w:szCs w:val="28"/>
                    </w:rPr>
                  </w:pPr>
                  <w:r>
                    <w:rPr>
                      <w:rFonts w:ascii="Helvetica" w:hAnsi="Helvetica"/>
                      <w:color w:val="000080"/>
                      <w:sz w:val="28"/>
                      <w:szCs w:val="28"/>
                    </w:rPr>
                    <w:t>—</w:t>
                  </w:r>
                </w:p>
              </w:tc>
              <w:tc>
                <w:tcPr>
                  <w:tcW w:w="864" w:type="dxa"/>
                </w:tcPr>
                <w:p w14:paraId="0624FC7C" w14:textId="77777777" w:rsidR="00B3321C" w:rsidRDefault="00B3321C" w:rsidP="006806C9">
                  <w:pPr>
                    <w:spacing w:before="100" w:after="40"/>
                    <w:ind w:left="0" w:right="0" w:firstLine="0"/>
                    <w:jc w:val="center"/>
                    <w:rPr>
                      <w:rFonts w:ascii="Dot2Dot" w:hAnsi="Dot2Dot"/>
                      <w:b/>
                      <w:bCs/>
                      <w:color w:val="0000CC"/>
                      <w:szCs w:val="28"/>
                    </w:rPr>
                  </w:pPr>
                  <w:r>
                    <w:rPr>
                      <w:rFonts w:ascii="Dot2Dot" w:hAnsi="Dot2Dot"/>
                      <w:b/>
                      <w:bCs/>
                      <w:color w:val="0000CC"/>
                      <w:szCs w:val="28"/>
                    </w:rPr>
                    <w:t>5</w:t>
                  </w:r>
                </w:p>
              </w:tc>
            </w:tr>
            <w:tr w:rsidR="00B3321C" w14:paraId="2B26B96B" w14:textId="77777777" w:rsidTr="006806C9">
              <w:trPr>
                <w:jc w:val="center"/>
              </w:trPr>
              <w:tc>
                <w:tcPr>
                  <w:tcW w:w="1440" w:type="dxa"/>
                </w:tcPr>
                <w:p w14:paraId="40FE9670" w14:textId="77777777" w:rsidR="00B3321C" w:rsidRDefault="00B3321C" w:rsidP="006806C9">
                  <w:pPr>
                    <w:spacing w:before="100" w:after="40"/>
                    <w:ind w:left="0" w:right="0" w:firstLine="0"/>
                    <w:jc w:val="center"/>
                    <w:rPr>
                      <w:rFonts w:ascii="Dot2Dot" w:hAnsi="Dot2Dot"/>
                      <w:b/>
                      <w:bCs/>
                      <w:color w:val="0000CC"/>
                      <w:szCs w:val="28"/>
                    </w:rPr>
                  </w:pPr>
                  <w:r>
                    <w:rPr>
                      <w:rFonts w:ascii="Helvetica" w:hAnsi="Helvetica"/>
                      <w:b/>
                      <w:bCs/>
                      <w:color w:val="0000CC"/>
                      <w:szCs w:val="28"/>
                    </w:rPr>
                    <w:t>for D</w:t>
                  </w:r>
                </w:p>
              </w:tc>
              <w:tc>
                <w:tcPr>
                  <w:tcW w:w="864" w:type="dxa"/>
                </w:tcPr>
                <w:p w14:paraId="01DE0B40" w14:textId="77777777" w:rsidR="00B3321C" w:rsidRDefault="00B3321C" w:rsidP="006806C9">
                  <w:pPr>
                    <w:spacing w:before="100" w:after="40"/>
                    <w:ind w:left="0" w:right="0" w:firstLine="0"/>
                    <w:jc w:val="center"/>
                    <w:rPr>
                      <w:rFonts w:ascii="Dot2Dot" w:hAnsi="Dot2Dot"/>
                      <w:b/>
                      <w:color w:val="0000CC"/>
                      <w:szCs w:val="28"/>
                    </w:rPr>
                  </w:pPr>
                  <w:r>
                    <w:rPr>
                      <w:rFonts w:ascii="Dot2Dot" w:hAnsi="Dot2Dot"/>
                      <w:b/>
                      <w:bCs/>
                      <w:color w:val="0000CC"/>
                      <w:szCs w:val="28"/>
                    </w:rPr>
                    <w:t>5</w:t>
                  </w:r>
                </w:p>
              </w:tc>
              <w:tc>
                <w:tcPr>
                  <w:tcW w:w="864" w:type="dxa"/>
                </w:tcPr>
                <w:p w14:paraId="3E625172" w14:textId="77777777" w:rsidR="00B3321C" w:rsidRDefault="00B3321C" w:rsidP="006806C9">
                  <w:pPr>
                    <w:spacing w:before="100" w:after="40"/>
                    <w:ind w:left="0" w:right="0" w:firstLine="0"/>
                    <w:jc w:val="center"/>
                    <w:rPr>
                      <w:rFonts w:ascii="Dot2Dot" w:hAnsi="Dot2Dot"/>
                      <w:b/>
                      <w:color w:val="0000CC"/>
                      <w:szCs w:val="28"/>
                    </w:rPr>
                  </w:pPr>
                  <w:r>
                    <w:rPr>
                      <w:rFonts w:ascii="Dot2Dot" w:hAnsi="Dot2Dot"/>
                      <w:b/>
                      <w:bCs/>
                      <w:color w:val="0000CC"/>
                      <w:szCs w:val="28"/>
                    </w:rPr>
                    <w:t>5</w:t>
                  </w:r>
                </w:p>
              </w:tc>
              <w:tc>
                <w:tcPr>
                  <w:tcW w:w="864" w:type="dxa"/>
                </w:tcPr>
                <w:p w14:paraId="5CDB48EC" w14:textId="77777777" w:rsidR="00B3321C" w:rsidRDefault="00B3321C" w:rsidP="006806C9">
                  <w:pPr>
                    <w:spacing w:before="100" w:after="40"/>
                    <w:ind w:left="0" w:right="0" w:firstLine="0"/>
                    <w:jc w:val="center"/>
                    <w:rPr>
                      <w:rFonts w:ascii="Dot2Dot" w:hAnsi="Dot2Dot"/>
                      <w:color w:val="000080"/>
                      <w:szCs w:val="28"/>
                    </w:rPr>
                  </w:pPr>
                  <w:r>
                    <w:rPr>
                      <w:rFonts w:ascii="Dot2Dot" w:hAnsi="Dot2Dot"/>
                      <w:color w:val="000080"/>
                      <w:szCs w:val="28"/>
                    </w:rPr>
                    <w:t>4</w:t>
                  </w:r>
                </w:p>
              </w:tc>
              <w:tc>
                <w:tcPr>
                  <w:tcW w:w="864" w:type="dxa"/>
                  <w:shd w:val="clear" w:color="auto" w:fill="99CCFF"/>
                </w:tcPr>
                <w:p w14:paraId="638973A7" w14:textId="77777777" w:rsidR="00B3321C" w:rsidRDefault="00B3321C" w:rsidP="006806C9">
                  <w:pPr>
                    <w:pStyle w:val="Picture"/>
                    <w:spacing w:before="60" w:after="40" w:line="288" w:lineRule="exact"/>
                    <w:rPr>
                      <w:color w:val="000080"/>
                      <w:sz w:val="28"/>
                      <w:szCs w:val="28"/>
                    </w:rPr>
                  </w:pPr>
                  <w:r>
                    <w:rPr>
                      <w:rFonts w:ascii="Helvetica" w:hAnsi="Helvetica"/>
                      <w:color w:val="000080"/>
                      <w:sz w:val="28"/>
                      <w:szCs w:val="28"/>
                    </w:rPr>
                    <w:t>—</w:t>
                  </w:r>
                </w:p>
              </w:tc>
            </w:tr>
          </w:tbl>
          <w:p w14:paraId="07A3F8FE" w14:textId="77777777" w:rsidR="00B3321C" w:rsidRDefault="00B3321C" w:rsidP="00DE4666">
            <w:pPr>
              <w:pStyle w:val="Captions"/>
              <w:pBdr>
                <w:bottom w:val="single" w:sz="4" w:space="4" w:color="0000CC"/>
              </w:pBdr>
              <w:ind w:left="144" w:right="144"/>
              <w:jc w:val="center"/>
              <w:rPr>
                <w:b/>
              </w:rPr>
            </w:pPr>
            <w:r>
              <w:rPr>
                <w:b/>
                <w:color w:val="0000CC"/>
              </w:rPr>
              <w:t xml:space="preserve">Nine voters finding </w:t>
            </w:r>
            <w:r w:rsidRPr="00CE2452">
              <w:rPr>
                <w:b/>
                <w:color w:val="0000CC"/>
              </w:rPr>
              <w:t>C tops all rivals.</w:t>
            </w:r>
          </w:p>
          <w:p w14:paraId="3893E7D0" w14:textId="571DC038" w:rsidR="00B3321C" w:rsidRDefault="00B3321C" w:rsidP="00025D2E">
            <w:pPr>
              <w:pStyle w:val="DotList"/>
              <w:spacing w:before="180"/>
              <w:ind w:left="720" w:hanging="576"/>
            </w:pPr>
            <w:r>
              <w:rPr>
                <w:noProof/>
                <w:position w:val="2"/>
                <w:vertAlign w:val="subscript"/>
              </w:rPr>
              <w:drawing>
                <wp:anchor distT="0" distB="0" distL="114300" distR="114300" simplePos="0" relativeHeight="252072960" behindDoc="0" locked="0" layoutInCell="1" allowOverlap="1" wp14:anchorId="4D46B7B2" wp14:editId="2B6407ED">
                  <wp:simplePos x="0" y="0"/>
                  <wp:positionH relativeFrom="column">
                    <wp:posOffset>279400</wp:posOffset>
                  </wp:positionH>
                  <wp:positionV relativeFrom="paragraph">
                    <wp:posOffset>189230</wp:posOffset>
                  </wp:positionV>
                  <wp:extent cx="118745" cy="118745"/>
                  <wp:effectExtent l="0" t="0" r="8255" b="8255"/>
                  <wp:wrapNone/>
                  <wp:docPr id="480" name="Picture 480" descr="A_In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descr="A_In4c"/>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18745" cy="11874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D65D03">
              <w:t>2)</w:t>
            </w:r>
            <w:r>
              <w:rPr>
                <w:vertAlign w:val="subscript"/>
              </w:rPr>
              <w:tab/>
            </w:r>
            <w:r>
              <w:rPr>
                <w:vertAlign w:val="subscript"/>
              </w:rPr>
              <w:tab/>
            </w:r>
            <w:r>
              <w:t xml:space="preserve">Flag C has a short </w:t>
            </w:r>
            <w:r>
              <w:rPr>
                <w:color w:val="800000"/>
              </w:rPr>
              <w:t>Red</w:t>
            </w:r>
            <w:r>
              <w:t xml:space="preserve"> ribbon and a long </w:t>
            </w:r>
            <w:r>
              <w:rPr>
                <w:color w:val="000080"/>
              </w:rPr>
              <w:t>Blue</w:t>
            </w:r>
            <w:r>
              <w:t xml:space="preserve"> one.</w:t>
            </w:r>
          </w:p>
          <w:p w14:paraId="1D30F19A" w14:textId="77777777" w:rsidR="00B3321C" w:rsidRDefault="00B3321C" w:rsidP="00025D2E">
            <w:pPr>
              <w:pStyle w:val="DotList"/>
              <w:ind w:left="720"/>
            </w:pPr>
            <w:r>
              <w:rPr>
                <w:noProof/>
                <w:position w:val="2"/>
                <w:vertAlign w:val="subscript"/>
              </w:rPr>
              <w:drawing>
                <wp:anchor distT="0" distB="0" distL="114300" distR="114300" simplePos="0" relativeHeight="252070912" behindDoc="0" locked="0" layoutInCell="1" allowOverlap="1" wp14:anchorId="2B310E59" wp14:editId="451A7513">
                  <wp:simplePos x="0" y="0"/>
                  <wp:positionH relativeFrom="column">
                    <wp:posOffset>279400</wp:posOffset>
                  </wp:positionH>
                  <wp:positionV relativeFrom="paragraph">
                    <wp:posOffset>91017</wp:posOffset>
                  </wp:positionV>
                  <wp:extent cx="118745" cy="118745"/>
                  <wp:effectExtent l="0" t="0" r="8255" b="8255"/>
                  <wp:wrapNone/>
                  <wp:docPr id="481" name="Picture 481" descr="A_In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descr="A_In4c"/>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18745" cy="11874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vertAlign w:val="subscript"/>
              </w:rPr>
              <w:tab/>
            </w:r>
            <w:r>
              <w:t xml:space="preserve">If the </w:t>
            </w:r>
            <w:r>
              <w:rPr>
                <w:color w:val="800000"/>
              </w:rPr>
              <w:t>Red</w:t>
            </w:r>
            <w:r>
              <w:t xml:space="preserve"> ribbon gets to you, the </w:t>
            </w:r>
            <w:r>
              <w:rPr>
                <w:color w:val="800000"/>
              </w:rPr>
              <w:t>Red</w:t>
            </w:r>
            <w:r>
              <w:t xml:space="preserve"> policy gets your vote with its narrow appeal.</w:t>
            </w:r>
          </w:p>
          <w:p w14:paraId="79B16F04" w14:textId="77777777" w:rsidR="00B3321C" w:rsidRDefault="00B3321C" w:rsidP="00025D2E">
            <w:pPr>
              <w:pStyle w:val="DotList"/>
              <w:ind w:left="720"/>
            </w:pPr>
            <w:r>
              <w:rPr>
                <w:noProof/>
                <w:position w:val="2"/>
                <w:vertAlign w:val="subscript"/>
              </w:rPr>
              <w:drawing>
                <wp:anchor distT="0" distB="0" distL="114300" distR="114300" simplePos="0" relativeHeight="252071936" behindDoc="0" locked="0" layoutInCell="1" allowOverlap="1" wp14:anchorId="667C7BA4" wp14:editId="3A51FC99">
                  <wp:simplePos x="0" y="0"/>
                  <wp:positionH relativeFrom="column">
                    <wp:posOffset>279400</wp:posOffset>
                  </wp:positionH>
                  <wp:positionV relativeFrom="paragraph">
                    <wp:posOffset>110490</wp:posOffset>
                  </wp:positionV>
                  <wp:extent cx="118745" cy="118745"/>
                  <wp:effectExtent l="0" t="0" r="8255" b="8255"/>
                  <wp:wrapNone/>
                  <wp:docPr id="482" name="Picture 482" descr="A_In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descr="A_In4c"/>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18745" cy="11874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vertAlign w:val="subscript"/>
              </w:rPr>
              <w:tab/>
            </w:r>
            <w:r>
              <w:t xml:space="preserve">But if the </w:t>
            </w:r>
            <w:r>
              <w:rPr>
                <w:color w:val="800000"/>
              </w:rPr>
              <w:t>Red</w:t>
            </w:r>
            <w:r>
              <w:t xml:space="preserve"> cannot touch you, the</w:t>
            </w:r>
            <w:r>
              <w:rPr>
                <w:color w:val="800000"/>
              </w:rPr>
              <w:t xml:space="preserve"> </w:t>
            </w:r>
            <w:r w:rsidRPr="00746A6F">
              <w:rPr>
                <w:b/>
                <w:color w:val="0000CC"/>
                <w:spacing w:val="10"/>
              </w:rPr>
              <w:t xml:space="preserve">wide appeal </w:t>
            </w:r>
            <w:r>
              <w:t xml:space="preserve">of the </w:t>
            </w:r>
            <w:r>
              <w:rPr>
                <w:color w:val="000080"/>
              </w:rPr>
              <w:t>Blue</w:t>
            </w:r>
            <w:r>
              <w:t xml:space="preserve"> policy gets your vote.  Which one wins?</w:t>
            </w:r>
          </w:p>
          <w:p w14:paraId="26FCF6FF" w14:textId="77777777" w:rsidR="00B3321C" w:rsidRDefault="00B3321C" w:rsidP="00DE4666">
            <w:pPr>
              <w:spacing w:before="220"/>
              <w:ind w:left="144" w:right="144" w:firstLine="0"/>
              <w:jc w:val="center"/>
            </w:pPr>
            <w:r w:rsidRPr="00972B7F">
              <w:rPr>
                <w:rFonts w:cs="Times"/>
                <w:shd w:val="clear" w:color="auto" w:fill="DEF0FF"/>
              </w:rPr>
              <w:t> </w:t>
            </w:r>
            <w:r w:rsidRPr="00972B7F">
              <w:rPr>
                <w:shd w:val="clear" w:color="auto" w:fill="DEF0FF"/>
              </w:rPr>
              <w:t>If the flags mark places for</w:t>
            </w:r>
            <w:r w:rsidRPr="00972B7F">
              <w:rPr>
                <w:sz w:val="12"/>
                <w:shd w:val="clear" w:color="auto" w:fill="DEF0FF"/>
              </w:rPr>
              <w:t xml:space="preserve"> </w:t>
            </w:r>
            <w:r>
              <w:rPr>
                <w:sz w:val="12"/>
                <w:shd w:val="clear" w:color="auto" w:fill="FF9999"/>
              </w:rPr>
              <w:t xml:space="preserve"> </w:t>
            </w:r>
            <w:r>
              <w:rPr>
                <w:shd w:val="clear" w:color="auto" w:fill="FF9999"/>
              </w:rPr>
              <w:t xml:space="preserve">a </w:t>
            </w:r>
            <w:r>
              <w:rPr>
                <w:sz w:val="12"/>
                <w:shd w:val="clear" w:color="auto" w:fill="FF9999"/>
              </w:rPr>
              <w:t xml:space="preserve"> </w:t>
            </w:r>
            <w:r>
              <w:rPr>
                <w:shd w:val="clear" w:color="auto" w:fill="FF9999"/>
              </w:rPr>
              <w:t>heater</w:t>
            </w:r>
            <w:r>
              <w:rPr>
                <w:sz w:val="12"/>
                <w:shd w:val="clear" w:color="auto" w:fill="FF9999"/>
              </w:rPr>
              <w:t xml:space="preserve"> </w:t>
            </w:r>
            <w:r w:rsidRPr="00972B7F">
              <w:rPr>
                <w:sz w:val="12"/>
                <w:shd w:val="clear" w:color="auto" w:fill="DEF0FF"/>
              </w:rPr>
              <w:t xml:space="preserve"> </w:t>
            </w:r>
            <w:r w:rsidRPr="00972B7F">
              <w:rPr>
                <w:shd w:val="clear" w:color="auto" w:fill="DEF0FF"/>
              </w:rPr>
              <w:t>in an icy cold room:  </w:t>
            </w:r>
          </w:p>
          <w:p w14:paraId="519C68EE" w14:textId="77777777" w:rsidR="00B3321C" w:rsidRPr="00940C32" w:rsidRDefault="00B3321C" w:rsidP="00DE4666">
            <w:pPr>
              <w:pStyle w:val="NumList"/>
              <w:ind w:left="864" w:hanging="288"/>
            </w:pPr>
            <w:r>
              <w:rPr>
                <w:rStyle w:val="Pairwise"/>
              </w:rPr>
              <w:t>1.</w:t>
            </w:r>
            <w:r>
              <w:tab/>
            </w:r>
            <w:r w:rsidRPr="00940C32">
              <w:t>Do we put it at our center or in the biggest group?</w:t>
            </w:r>
          </w:p>
          <w:p w14:paraId="7872598F" w14:textId="77777777" w:rsidR="00B3321C" w:rsidRDefault="00B3321C" w:rsidP="00DE4666">
            <w:pPr>
              <w:pStyle w:val="NumList"/>
              <w:ind w:left="864" w:hanging="288"/>
            </w:pPr>
            <w:r>
              <w:rPr>
                <w:rStyle w:val="Pairwise"/>
              </w:rPr>
              <w:t>2.</w:t>
            </w:r>
            <w:r>
              <w:tab/>
              <w:t>Do we turn on its fan to spread the heat wide?</w:t>
            </w:r>
          </w:p>
          <w:p w14:paraId="55E2C0C1" w14:textId="77777777" w:rsidR="00B3321C" w:rsidRDefault="00B3321C" w:rsidP="00DE4666">
            <w:pPr>
              <w:pStyle w:val="NumList"/>
              <w:ind w:left="864" w:hanging="288"/>
            </w:pPr>
            <w:r>
              <w:rPr>
                <w:rStyle w:val="Pairwise"/>
              </w:rPr>
              <w:t>3.</w:t>
            </w:r>
            <w:r>
              <w:tab/>
              <w:t>Do voters on the fringes have any influence?</w:t>
            </w:r>
          </w:p>
          <w:p w14:paraId="7709850D" w14:textId="77777777" w:rsidR="00B3321C" w:rsidRDefault="00B3321C" w:rsidP="00DE4666">
            <w:pPr>
              <w:pStyle w:val="NumList"/>
              <w:ind w:left="864" w:hanging="288"/>
            </w:pPr>
            <w:r>
              <w:rPr>
                <w:rStyle w:val="Pairwise"/>
              </w:rPr>
              <w:t>4.</w:t>
            </w:r>
            <w:r>
              <w:tab/>
              <w:t>Can the median voter enact any policy alone?</w:t>
            </w:r>
          </w:p>
          <w:p w14:paraId="434234DD" w14:textId="77777777" w:rsidR="00B3321C" w:rsidRDefault="00B3321C" w:rsidP="00DE4666">
            <w:pPr>
              <w:pStyle w:val="NumList"/>
              <w:ind w:left="864" w:hanging="288"/>
            </w:pPr>
            <w:r>
              <w:rPr>
                <w:rStyle w:val="Pairwise"/>
              </w:rPr>
              <w:t>5.</w:t>
            </w:r>
            <w:r>
              <w:tab/>
              <w:t>Do we get a balanced or a one-sided policy?</w:t>
            </w:r>
          </w:p>
          <w:p w14:paraId="5DF2E6EA" w14:textId="77777777" w:rsidR="00B3321C" w:rsidRPr="00EE336B" w:rsidRDefault="00B3321C" w:rsidP="000230D0">
            <w:pPr>
              <w:pStyle w:val="PageNums"/>
              <w:tabs>
                <w:tab w:val="right" w:pos="6138"/>
              </w:tabs>
              <w:spacing w:before="180"/>
            </w:pPr>
            <w:r>
              <w:rPr>
                <w:color w:val="0000FF"/>
              </w:rPr>
              <w:t>44</w:t>
            </w:r>
            <w:r>
              <w:tab/>
            </w:r>
            <w:r w:rsidRPr="00372F7F">
              <w:rPr>
                <w:i/>
              </w:rPr>
              <w:t>Usually: Blue. Center. Yes. Yes. No. Balanced.</w:t>
            </w:r>
          </w:p>
        </w:tc>
        <w:tc>
          <w:tcPr>
            <w:tcW w:w="1152" w:type="dxa"/>
            <w:shd w:val="clear" w:color="auto" w:fill="auto"/>
          </w:tcPr>
          <w:p w14:paraId="4A9176AC" w14:textId="77777777" w:rsidR="00B3321C" w:rsidRPr="00D8689F" w:rsidRDefault="00B3321C" w:rsidP="005D5939">
            <w:pPr>
              <w:pStyle w:val="PageNums"/>
              <w:jc w:val="center"/>
            </w:pPr>
          </w:p>
        </w:tc>
        <w:tc>
          <w:tcPr>
            <w:tcW w:w="6624" w:type="dxa"/>
            <w:shd w:val="clear" w:color="auto" w:fill="auto"/>
          </w:tcPr>
          <w:p w14:paraId="49829241" w14:textId="77777777" w:rsidR="00B3321C" w:rsidRDefault="00B3321C" w:rsidP="00DE4666">
            <w:pPr>
              <w:pStyle w:val="Title"/>
              <w:pBdr>
                <w:top w:val="single" w:sz="6" w:space="2" w:color="000000"/>
                <w:bottom w:val="single" w:sz="8" w:space="2" w:color="C0C0C0"/>
              </w:pBdr>
              <w:spacing w:before="10"/>
              <w:rPr>
                <w:bCs/>
              </w:rPr>
            </w:pPr>
            <w:r w:rsidRPr="00387B84">
              <w:rPr>
                <w:color w:val="008000"/>
              </w:rPr>
              <w:t xml:space="preserve">Patterns of </w:t>
            </w:r>
            <w:r w:rsidRPr="00387B84">
              <w:rPr>
                <w:bCs/>
                <w:color w:val="008000"/>
              </w:rPr>
              <w:t>Unfair</w:t>
            </w:r>
            <w:r w:rsidRPr="00387B84">
              <w:rPr>
                <w:color w:val="008000"/>
              </w:rPr>
              <w:t xml:space="preserve"> Spending</w:t>
            </w:r>
          </w:p>
          <w:p w14:paraId="3131A56D" w14:textId="77777777" w:rsidR="00B3321C" w:rsidRDefault="00B3321C" w:rsidP="00DE4666">
            <w:pPr>
              <w:ind w:firstLine="0"/>
              <w:jc w:val="right"/>
            </w:pPr>
            <w:r>
              <w:rPr>
                <w:b/>
                <w:bCs/>
              </w:rPr>
              <w:t>Participatory Budgeting</w:t>
            </w:r>
            <w:r>
              <w:t xml:space="preserve">: PB lets </w:t>
            </w:r>
            <w:r w:rsidRPr="006369F0">
              <w:t xml:space="preserve">neighbors </w:t>
            </w:r>
            <w:r>
              <w:t xml:space="preserve">research, </w:t>
            </w:r>
          </w:p>
          <w:p w14:paraId="58A409F5" w14:textId="0564BF8F" w:rsidR="00B3321C" w:rsidRDefault="00B3321C" w:rsidP="00DE4666">
            <w:pPr>
              <w:spacing w:before="0"/>
              <w:ind w:firstLine="0"/>
            </w:pPr>
            <w:r>
              <w:t>discuss and vote how to spend part of a city's budget.  This is a big step up for democracy.  In South America, it spread from one city in 1989 to</w:t>
            </w:r>
            <w:r w:rsidR="00FB6535">
              <w:t xml:space="preserve"> several hundred today.  </w:t>
            </w:r>
            <w:r>
              <w:t xml:space="preserve">  The World Bank reports that PB may reduce corruption and it tends to raise a city’s health and education.</w:t>
            </w:r>
            <w:r>
              <w:rPr>
                <w:rFonts w:ascii="Arial" w:hAnsi="Arial"/>
                <w:sz w:val="22"/>
                <w:vertAlign w:val="superscript"/>
              </w:rPr>
              <w:t>1</w:t>
            </w:r>
          </w:p>
          <w:p w14:paraId="281EE129" w14:textId="77777777" w:rsidR="00B3321C" w:rsidRDefault="00B3321C" w:rsidP="00DE4666">
            <w:pPr>
              <w:ind w:right="288"/>
            </w:pPr>
            <w:r>
              <w:t xml:space="preserve">A top Chicago alderman first gave his discretionary fund to PB in 2010.  But a plurality rule made the </w:t>
            </w:r>
            <w:r w:rsidRPr="00294C39">
              <w:t xml:space="preserve">votes and </w:t>
            </w:r>
            <w:r w:rsidRPr="005A1340">
              <w:rPr>
                <w:b/>
              </w:rPr>
              <w:t>voters unequal</w:t>
            </w:r>
            <w:r w:rsidRPr="00294C39">
              <w:t>.  A vote for a park was worth $501.  But if given to fund bike racks, it was worth only $31.</w:t>
            </w:r>
            <w:r>
              <w:t xml:space="preserve">  That's too unfair.  Even worse, more than half the votes were wasted on losers.</w:t>
            </w:r>
            <w:r>
              <w:rPr>
                <w:rFonts w:ascii="Arial" w:hAnsi="Arial"/>
                <w:sz w:val="22"/>
                <w:vertAlign w:val="superscript"/>
              </w:rPr>
              <w:t>2</w:t>
            </w:r>
          </w:p>
          <w:p w14:paraId="43B09D9D" w14:textId="77777777" w:rsidR="00B3321C" w:rsidRPr="0074039E" w:rsidRDefault="00B3321C" w:rsidP="000230D0">
            <w:pPr>
              <w:pStyle w:val="Picture"/>
              <w:spacing w:before="240"/>
              <w:ind w:right="1066"/>
              <w:jc w:val="right"/>
            </w:pPr>
            <w:r>
              <w:rPr>
                <w:noProof/>
              </w:rPr>
              <mc:AlternateContent>
                <mc:Choice Requires="wps">
                  <w:drawing>
                    <wp:anchor distT="0" distB="0" distL="114300" distR="114300" simplePos="0" relativeHeight="252052480" behindDoc="0" locked="0" layoutInCell="1" allowOverlap="1" wp14:anchorId="339AD51F" wp14:editId="52A14180">
                      <wp:simplePos x="0" y="0"/>
                      <wp:positionH relativeFrom="column">
                        <wp:posOffset>570230</wp:posOffset>
                      </wp:positionH>
                      <wp:positionV relativeFrom="paragraph">
                        <wp:posOffset>445770</wp:posOffset>
                      </wp:positionV>
                      <wp:extent cx="1416050" cy="760095"/>
                      <wp:effectExtent l="0" t="0" r="0" b="1905"/>
                      <wp:wrapNone/>
                      <wp:docPr id="951" name="Text Box 4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6050" cy="760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63A531AD" w14:textId="77777777" w:rsidR="009F0AAF" w:rsidRPr="00F823E7" w:rsidRDefault="009F0AAF" w:rsidP="00DE4666">
                                  <w:pPr>
                                    <w:spacing w:before="0"/>
                                    <w:ind w:left="0" w:right="0" w:firstLine="0"/>
                                    <w:jc w:val="right"/>
                                    <w:rPr>
                                      <w:rFonts w:ascii="Arial" w:hAnsi="Arial"/>
                                      <w:b/>
                                    </w:rPr>
                                  </w:pPr>
                                  <w:r w:rsidRPr="00F823E7">
                                    <w:rPr>
                                      <w:rFonts w:ascii="Arial" w:hAnsi="Arial"/>
                                      <w:b/>
                                    </w:rPr>
                                    <w:t>A costly</w:t>
                                  </w:r>
                                  <w:r w:rsidRPr="00F823E7">
                                    <w:rPr>
                                      <w:b/>
                                    </w:rPr>
                                    <w:t xml:space="preserve"> </w:t>
                                  </w:r>
                                  <w:r w:rsidRPr="00F823E7">
                                    <w:rPr>
                                      <w:rFonts w:ascii="Arial" w:hAnsi="Arial"/>
                                      <w:b/>
                                    </w:rPr>
                                    <w:t>winner makes many</w:t>
                                  </w:r>
                                </w:p>
                                <w:p w14:paraId="536FA7B1" w14:textId="77777777" w:rsidR="009F0AAF" w:rsidRPr="000A03F1" w:rsidRDefault="009F0AAF" w:rsidP="00DE4666">
                                  <w:pPr>
                                    <w:spacing w:before="0"/>
                                    <w:ind w:left="0" w:right="0" w:firstLine="0"/>
                                    <w:jc w:val="right"/>
                                    <w:rPr>
                                      <w:rFonts w:ascii="Helvetica" w:hAnsi="Helvetica"/>
                                      <w:b/>
                                    </w:rPr>
                                  </w:pPr>
                                  <w:r w:rsidRPr="00F823E7">
                                    <w:rPr>
                                      <w:rFonts w:ascii="Arial" w:hAnsi="Arial"/>
                                      <w:b/>
                                    </w:rPr>
                                    <w:t>lose.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7" o:spid="_x0000_s1048" type="#_x0000_t202" style="position:absolute;left:0;text-align:left;margin-left:44.9pt;margin-top:35.1pt;width:111.5pt;height:59.85pt;z-index:25205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" filled="f" stroked="f" strokeweight="0">
                      <v:textbox>
                        <w:txbxContent>
                          <w:p w14:paraId="63A531AD" w14:textId="77777777" w:rsidR="005671F0" w:rsidRPr="00F823E7" w:rsidRDefault="005671F0" w:rsidP="00DE4666">
                            <w:pPr>
                              <w:spacing w:before="0"/>
                              <w:ind w:left="0" w:right="0" w:firstLine="0"/>
                              <w:jc w:val="right"/>
                              <w:rPr>
                                <w:rFonts w:ascii="Arial" w:hAnsi="Arial"/>
                                <w:b/>
                              </w:rPr>
                            </w:pPr>
                            <w:r w:rsidRPr="00F823E7">
                              <w:rPr>
                                <w:rFonts w:ascii="Arial" w:hAnsi="Arial"/>
                                <w:b/>
                              </w:rPr>
                              <w:t>A costly</w:t>
                            </w:r>
                            <w:r w:rsidRPr="00F823E7">
                              <w:rPr>
                                <w:b/>
                              </w:rPr>
                              <w:t xml:space="preserve"> </w:t>
                            </w:r>
                            <w:r w:rsidRPr="00F823E7">
                              <w:rPr>
                                <w:rFonts w:ascii="Arial" w:hAnsi="Arial"/>
                                <w:b/>
                              </w:rPr>
                              <w:t>winner makes many</w:t>
                            </w:r>
                          </w:p>
                          <w:p w14:paraId="536FA7B1" w14:textId="77777777" w:rsidR="005671F0" w:rsidRPr="000A03F1" w:rsidRDefault="005671F0" w:rsidP="00DE4666">
                            <w:pPr>
                              <w:spacing w:before="0"/>
                              <w:ind w:left="0" w:right="0" w:firstLine="0"/>
                              <w:jc w:val="right"/>
                              <w:rPr>
                                <w:rFonts w:ascii="Helvetica" w:hAnsi="Helvetica"/>
                                <w:b/>
                              </w:rPr>
                            </w:pPr>
                            <w:r w:rsidRPr="00F823E7">
                              <w:rPr>
                                <w:rFonts w:ascii="Arial" w:hAnsi="Arial"/>
                                <w:b/>
                              </w:rPr>
                              <w:t>lose.</w:t>
                            </w:r>
                          </w:p>
                        </w:txbxContent>
                      </v:textbox>
                    </v:shape>
                  </w:pict>
                </mc:Fallback>
              </mc:AlternateContent>
            </w:r>
            <w:r>
              <w:rPr>
                <w:noProof/>
              </w:rPr>
              <w:drawing>
                <wp:inline distT="0" distB="0" distL="0" distR="0" wp14:anchorId="47C79ABD" wp14:editId="4F881E59">
                  <wp:extent cx="1447800" cy="1236345"/>
                  <wp:effectExtent l="0" t="0" r="0" b="8255"/>
                  <wp:docPr id="494" name="Picture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447800" cy="1236345"/>
                          </a:xfrm>
                          <a:prstGeom prst="rect">
                            <a:avLst/>
                          </a:prstGeom>
                          <a:noFill/>
                          <a:ln>
                            <a:noFill/>
                          </a:ln>
                        </pic:spPr>
                      </pic:pic>
                    </a:graphicData>
                  </a:graphic>
                </wp:inline>
              </w:drawing>
            </w:r>
          </w:p>
          <w:p w14:paraId="699B60F5" w14:textId="72DE71E7" w:rsidR="00B3321C" w:rsidRDefault="00B3321C" w:rsidP="007A7D74">
            <w:pPr>
              <w:spacing w:before="240"/>
            </w:pPr>
            <w:r w:rsidRPr="009E26FC">
              <w:t>A b</w:t>
            </w:r>
            <w:r>
              <w:t xml:space="preserve">ad election rule gets worse when setting budgets.  </w:t>
            </w:r>
            <w:r w:rsidRPr="000A03F1">
              <w:t xml:space="preserve">It is </w:t>
            </w:r>
            <w:r w:rsidRPr="00DD7F03">
              <w:rPr>
                <w:b/>
              </w:rPr>
              <w:t>not</w:t>
            </w:r>
            <w:r w:rsidRPr="000A03F1">
              <w:t xml:space="preserve"> </w:t>
            </w:r>
            <w:r w:rsidRPr="001434AF">
              <w:rPr>
                <w:b/>
              </w:rPr>
              <w:t>cost aware</w:t>
            </w:r>
            <w:r w:rsidRPr="000A03F1">
              <w:t xml:space="preserve">, so it often funds a very costly item and cuts a bunch that get many more votes per dollar.  To win this bad tally, </w:t>
            </w:r>
            <w:r>
              <w:t>load</w:t>
            </w:r>
            <w:r w:rsidRPr="000A03F1">
              <w:t xml:space="preserve"> various proposals into one.  Keep raising</w:t>
            </w:r>
            <w:r w:rsidRPr="00536AC3">
              <w:t xml:space="preserve"> its</w:t>
            </w:r>
            <w:r w:rsidRPr="000A03F1">
              <w:t xml:space="preserve"> cost if that attracts </w:t>
            </w:r>
            <w:r w:rsidRPr="00536AC3">
              <w:t>more votes.</w:t>
            </w:r>
          </w:p>
          <w:p w14:paraId="08E37771" w14:textId="77777777" w:rsidR="00B3321C" w:rsidRPr="00A35C6A" w:rsidRDefault="00B3321C" w:rsidP="00DE4666">
            <w:pPr>
              <w:ind w:firstLine="259"/>
            </w:pPr>
            <w:r w:rsidRPr="00A35C6A">
              <w:t xml:space="preserve">One year, a scholarship fund got many </w:t>
            </w:r>
            <w:r w:rsidRPr="0055379A">
              <w:rPr>
                <w:b/>
              </w:rPr>
              <w:t>surplus votes</w:t>
            </w:r>
            <w:r w:rsidRPr="00A35C6A">
              <w:t xml:space="preserve">. </w:t>
            </w:r>
            <w:r w:rsidRPr="00A35C6A">
              <w:rPr>
                <w:lang w:bidi="x-none"/>
              </w:rPr>
              <w:t xml:space="preserve">These were wasted votes because they had no effect.  </w:t>
            </w:r>
            <w:r w:rsidRPr="00A35C6A">
              <w:t xml:space="preserve">So the next year, </w:t>
            </w:r>
            <w:r w:rsidRPr="00A35C6A">
              <w:rPr>
                <w:lang w:bidi="x-none"/>
              </w:rPr>
              <w:t xml:space="preserve">many </w:t>
            </w:r>
            <w:r w:rsidRPr="00A35C6A">
              <w:t xml:space="preserve">supporters chose not to waste a vote on </w:t>
            </w:r>
            <w:r w:rsidRPr="00C46BD7">
              <w:t>this “su</w:t>
            </w:r>
            <w:r w:rsidRPr="00A35C6A">
              <w:t>re winner.”  It lost</w:t>
            </w:r>
            <w:r w:rsidRPr="00156035">
              <w:rPr>
                <w:i/>
              </w:rPr>
              <w:t>!</w:t>
            </w:r>
            <w:r w:rsidRPr="007D2A20">
              <w:t xml:space="preserve">  </w:t>
            </w:r>
            <w:r>
              <w:t>They saw the need for a voting rule that would not waste surplus votes.</w:t>
            </w:r>
            <w:r>
              <w:rPr>
                <w:rFonts w:ascii="Arial" w:hAnsi="Arial"/>
                <w:vertAlign w:val="superscript"/>
              </w:rPr>
              <w:t>3</w:t>
            </w:r>
          </w:p>
          <w:p w14:paraId="1969D4C3" w14:textId="77777777" w:rsidR="00B3321C" w:rsidRDefault="00B3321C" w:rsidP="00DE4666">
            <w:pPr>
              <w:pStyle w:val="PageNums"/>
              <w:spacing w:before="0"/>
              <w:jc w:val="right"/>
              <w:rPr>
                <w:rStyle w:val="MMV"/>
                <w:b w:val="0"/>
              </w:rPr>
            </w:pPr>
            <w:r>
              <w:rPr>
                <w:color w:val="006300"/>
              </w:rPr>
              <w:t>21</w:t>
            </w:r>
          </w:p>
        </w:tc>
      </w:tr>
      <w:tr w:rsidR="00B3321C" w14:paraId="394955AB" w14:textId="77777777" w:rsidTr="0061541D">
        <w:trPr>
          <w:gridAfter w:val="1"/>
          <w:wAfter w:w="144" w:type="dxa"/>
          <w:trHeight w:hRule="exact" w:val="10656"/>
          <w:jc w:val="center"/>
        </w:trPr>
        <w:tc>
          <w:tcPr>
            <w:tcW w:w="6624" w:type="dxa"/>
            <w:shd w:val="clear" w:color="auto" w:fill="auto"/>
          </w:tcPr>
          <w:p w14:paraId="770AC1A9" w14:textId="77777777" w:rsidR="00B3321C" w:rsidRDefault="00B3321C" w:rsidP="00DE4666">
            <w:pPr>
              <w:pStyle w:val="Title"/>
              <w:pBdr>
                <w:top w:val="single" w:sz="12" w:space="4" w:color="008000"/>
                <w:left w:val="single" w:sz="8" w:space="0" w:color="008000"/>
                <w:bottom w:val="single" w:sz="12" w:space="4" w:color="008000"/>
                <w:right w:val="single" w:sz="8" w:space="0" w:color="008000"/>
              </w:pBdr>
              <w:shd w:val="clear" w:color="auto" w:fill="E6E6E6"/>
              <w:tabs>
                <w:tab w:val="center" w:pos="2448"/>
              </w:tabs>
              <w:spacing w:before="20" w:after="120"/>
              <w:ind w:left="43" w:right="43"/>
            </w:pPr>
            <w:r>
              <w:rPr>
                <w:b w:val="0"/>
              </w:rPr>
              <w:t xml:space="preserve">The principle of </w:t>
            </w:r>
            <w:r>
              <w:rPr>
                <w:rStyle w:val="MMV"/>
                <w:b/>
              </w:rPr>
              <w:t>Fair Share Voting</w:t>
            </w:r>
            <w:r>
              <w:rPr>
                <w:b w:val="0"/>
              </w:rPr>
              <w:t xml:space="preserve"> is:</w:t>
            </w:r>
          </w:p>
          <w:p w14:paraId="72B45F83" w14:textId="77777777" w:rsidR="00B3321C" w:rsidRDefault="00B3321C" w:rsidP="00DE4666">
            <w:pPr>
              <w:pStyle w:val="Principle"/>
              <w:pBdr>
                <w:top w:val="single" w:sz="12" w:space="4" w:color="008000"/>
                <w:left w:val="single" w:sz="8" w:space="0" w:color="008000"/>
                <w:bottom w:val="single" w:sz="12" w:space="4" w:color="008000"/>
                <w:right w:val="single" w:sz="8" w:space="0" w:color="008000"/>
              </w:pBdr>
              <w:ind w:left="43" w:right="43"/>
              <w:rPr>
                <w:rStyle w:val="MMV"/>
                <w:b/>
              </w:rPr>
            </w:pPr>
            <w:r>
              <w:rPr>
                <w:rStyle w:val="MMV"/>
                <w:b/>
              </w:rPr>
              <w:t xml:space="preserve">Spending power for all, </w:t>
            </w:r>
            <w:r>
              <w:rPr>
                <w:rStyle w:val="MMV"/>
                <w:b/>
              </w:rPr>
              <w:br/>
              <w:t>in proportion to their votes.</w:t>
            </w:r>
          </w:p>
          <w:p w14:paraId="0CC10CD2" w14:textId="68ACEA1A" w:rsidR="00B3321C" w:rsidRDefault="00B3321C" w:rsidP="004F3AB9">
            <w:pPr>
              <w:tabs>
                <w:tab w:val="clear" w:pos="432"/>
                <w:tab w:val="left" w:pos="360"/>
              </w:tabs>
              <w:ind w:left="216" w:firstLine="432"/>
            </w:pPr>
            <w:r>
              <w:t xml:space="preserve">That is, 60% of the voters spend 60% of the money,  </w:t>
            </w:r>
            <w:r>
              <w:br/>
            </w:r>
            <w:r>
              <w:tab/>
              <w:t xml:space="preserve">not all of it. </w:t>
            </w:r>
            <w:r w:rsidRPr="003011BA">
              <w:rPr>
                <w:color w:val="006300"/>
                <w:shd w:val="clear" w:color="auto" w:fill="FFFF00"/>
              </w:rPr>
              <w:t xml:space="preserve"> </w:t>
            </w:r>
            <w:r>
              <w:rPr>
                <w:shd w:val="clear" w:color="auto" w:fill="FFFF00"/>
              </w:rPr>
              <w:t xml:space="preserve">A project needs grants </w:t>
            </w:r>
            <w:r w:rsidRPr="003011BA">
              <w:rPr>
                <w:shd w:val="clear" w:color="auto" w:fill="FFFF00"/>
              </w:rPr>
              <w:t>offer</w:t>
            </w:r>
            <w:r>
              <w:rPr>
                <w:shd w:val="clear" w:color="auto" w:fill="FFFF00"/>
              </w:rPr>
              <w:t>ed</w:t>
            </w:r>
            <w:r w:rsidRPr="003011BA">
              <w:rPr>
                <w:shd w:val="clear" w:color="auto" w:fill="FFFF00"/>
              </w:rPr>
              <w:t xml:space="preserve"> </w:t>
            </w:r>
            <w:r>
              <w:rPr>
                <w:shd w:val="clear" w:color="auto" w:fill="FFFF00"/>
              </w:rPr>
              <w:t xml:space="preserve">by </w:t>
            </w:r>
            <w:r w:rsidRPr="00E302F1">
              <w:rPr>
                <w:i/>
                <w:shd w:val="clear" w:color="auto" w:fill="FFFF00"/>
              </w:rPr>
              <w:t>many</w:t>
            </w:r>
            <w:r>
              <w:rPr>
                <w:shd w:val="clear" w:color="auto" w:fill="FFFF00"/>
              </w:rPr>
              <w:t xml:space="preserve"> </w:t>
            </w:r>
            <w:r>
              <w:rPr>
                <w:shd w:val="clear" w:color="auto" w:fill="FFFF00"/>
              </w:rPr>
              <w:br/>
            </w:r>
            <w:r>
              <w:tab/>
            </w:r>
            <w:r w:rsidRPr="003011BA">
              <w:rPr>
                <w:shd w:val="clear" w:color="auto" w:fill="FFFF00"/>
              </w:rPr>
              <w:t>voters</w:t>
            </w:r>
            <w:r>
              <w:rPr>
                <w:shd w:val="clear" w:color="auto" w:fill="FFFF00"/>
              </w:rPr>
              <w:t xml:space="preserve"> </w:t>
            </w:r>
            <w:r w:rsidRPr="003011BA">
              <w:rPr>
                <w:shd w:val="clear" w:color="auto" w:fill="FFFF00"/>
              </w:rPr>
              <w:t xml:space="preserve">to </w:t>
            </w:r>
            <w:r>
              <w:rPr>
                <w:shd w:val="clear" w:color="auto" w:fill="FFFF00"/>
              </w:rPr>
              <w:t>prove</w:t>
            </w:r>
            <w:r w:rsidRPr="003011BA">
              <w:rPr>
                <w:shd w:val="clear" w:color="auto" w:fill="FFFF00"/>
              </w:rPr>
              <w:t xml:space="preserve"> it's a </w:t>
            </w:r>
            <w:r w:rsidRPr="003011BA">
              <w:rPr>
                <w:b/>
                <w:color w:val="006300"/>
                <w:shd w:val="clear" w:color="auto" w:fill="FFFF00"/>
              </w:rPr>
              <w:t>common good</w:t>
            </w:r>
            <w:r w:rsidRPr="003011BA">
              <w:rPr>
                <w:shd w:val="clear" w:color="auto" w:fill="FFFF00"/>
              </w:rPr>
              <w:t xml:space="preserve"> worth group funds. </w:t>
            </w:r>
            <w:r>
              <w:rPr>
                <w:shd w:val="clear" w:color="auto" w:fill="FFFF00"/>
              </w:rPr>
              <w:br/>
            </w:r>
            <w:r>
              <w:tab/>
              <w:t>So a voter’s grant is a small share of a project’s price.</w:t>
            </w:r>
          </w:p>
          <w:p w14:paraId="65157AE0" w14:textId="56A65DE7" w:rsidR="00B3321C" w:rsidRDefault="00B3321C" w:rsidP="00DE4666">
            <w:r>
              <w:t xml:space="preserve">Voting is easy.  Simply </w:t>
            </w:r>
            <w:r>
              <w:rPr>
                <w:rStyle w:val="IRV"/>
              </w:rPr>
              <w:t>rank</w:t>
            </w:r>
            <w:r>
              <w:t xml:space="preserve"> your choices, as in IRV.  Your civic duty to vote is done.  </w:t>
            </w:r>
          </w:p>
          <w:p w14:paraId="0417D21F" w14:textId="53BCF02C" w:rsidR="00B3321C" w:rsidRDefault="00B3321C" w:rsidP="004F3AB9">
            <w:pPr>
              <w:tabs>
                <w:tab w:val="clear" w:pos="432"/>
              </w:tabs>
            </w:pPr>
            <w:r>
              <w:t>Then your ballot offers a grant to each of your top choices—as many as it can afford.  A tally of all the ballots drops the project with the fewest offers.  This repeats 'til all projects still in the tally are fully funded.</w:t>
            </w:r>
            <w:r>
              <w:rPr>
                <w:rFonts w:ascii="Arial" w:hAnsi="Arial"/>
                <w:vertAlign w:val="superscript"/>
              </w:rPr>
              <w:t>4</w:t>
            </w:r>
          </w:p>
          <w:p w14:paraId="00F01F8E" w14:textId="77777777" w:rsidR="00B3321C" w:rsidRDefault="00B3321C" w:rsidP="005D5918"/>
          <w:p w14:paraId="1279A46D" w14:textId="77777777" w:rsidR="00B3321C" w:rsidRDefault="00B3321C" w:rsidP="005D5918"/>
          <w:p w14:paraId="16A7012D" w14:textId="77777777" w:rsidR="00B3321C" w:rsidRDefault="00B3321C" w:rsidP="005D5918">
            <w:pPr>
              <w:spacing w:before="240"/>
            </w:pPr>
          </w:p>
          <w:p w14:paraId="22CAD9DC" w14:textId="41DA12B0" w:rsidR="00B3321C" w:rsidRPr="008A7FCF" w:rsidRDefault="00B3321C" w:rsidP="00DE4666">
            <w:pPr>
              <w:pStyle w:val="Subtitle"/>
              <w:ind w:left="360" w:right="0"/>
              <w:rPr>
                <w:b w:val="0"/>
                <w:color w:val="008000"/>
                <w:szCs w:val="28"/>
              </w:rPr>
            </w:pPr>
            <w:r>
              <w:rPr>
                <w:color w:val="008000"/>
                <w:szCs w:val="28"/>
              </w:rPr>
              <w:t>Some Merits of Fair S</w:t>
            </w:r>
            <w:r w:rsidRPr="00C51F4D">
              <w:rPr>
                <w:color w:val="008000"/>
                <w:szCs w:val="28"/>
              </w:rPr>
              <w:t xml:space="preserve">hare </w:t>
            </w:r>
            <w:r>
              <w:rPr>
                <w:color w:val="008000"/>
                <w:szCs w:val="28"/>
              </w:rPr>
              <w:t>Vot</w:t>
            </w:r>
            <w:r w:rsidRPr="00C51F4D">
              <w:rPr>
                <w:color w:val="008000"/>
                <w:szCs w:val="28"/>
              </w:rPr>
              <w:t>ing</w:t>
            </w:r>
            <w:r w:rsidRPr="00C51F4D">
              <w:rPr>
                <w:b w:val="0"/>
                <w:color w:val="008000"/>
                <w:szCs w:val="28"/>
              </w:rPr>
              <w:t xml:space="preserve"> (</w:t>
            </w:r>
            <w:r>
              <w:rPr>
                <w:b w:val="0"/>
                <w:color w:val="008000"/>
                <w:szCs w:val="28"/>
              </w:rPr>
              <w:t>FSV</w:t>
            </w:r>
            <w:r w:rsidRPr="00C51F4D">
              <w:rPr>
                <w:b w:val="0"/>
                <w:color w:val="008000"/>
                <w:szCs w:val="28"/>
              </w:rPr>
              <w:t>)</w:t>
            </w:r>
          </w:p>
          <w:p w14:paraId="5B149FAE" w14:textId="3B6AEDA9" w:rsidR="00B3321C" w:rsidRPr="009A1070" w:rsidRDefault="00B3321C" w:rsidP="00DE4666">
            <w:pPr>
              <w:pStyle w:val="DotList"/>
              <w:ind w:left="576"/>
            </w:pPr>
            <w:r>
              <w:rPr>
                <w:noProof/>
              </w:rPr>
              <w:drawing>
                <wp:inline distT="0" distB="0" distL="0" distR="0" wp14:anchorId="3401266E" wp14:editId="2B2C2B98">
                  <wp:extent cx="109855" cy="109855"/>
                  <wp:effectExtent l="0" t="0" r="0" b="0"/>
                  <wp:docPr id="505" name="Picture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09855" cy="109855"/>
                          </a:xfrm>
                          <a:prstGeom prst="rect">
                            <a:avLst/>
                          </a:prstGeom>
                          <a:noFill/>
                          <a:ln>
                            <a:noFill/>
                          </a:ln>
                        </pic:spPr>
                      </pic:pic>
                    </a:graphicData>
                  </a:graphic>
                </wp:inline>
              </w:drawing>
            </w:r>
            <w:r>
              <w:tab/>
            </w:r>
            <w:r>
              <w:rPr>
                <w:b/>
                <w:color w:val="008000"/>
              </w:rPr>
              <w:t>FSV</w:t>
            </w:r>
            <w:r w:rsidRPr="00445999">
              <w:rPr>
                <w:b/>
                <w:color w:val="008000"/>
              </w:rPr>
              <w:t xml:space="preserve"> </w:t>
            </w:r>
            <w:r w:rsidRPr="00FE0F55">
              <w:rPr>
                <w:b/>
                <w:color w:val="008000"/>
              </w:rPr>
              <w:t>is fair</w:t>
            </w:r>
            <w:r w:rsidRPr="009A1070">
              <w:t xml:space="preserve"> to a project </w:t>
            </w:r>
            <w:r>
              <w:t>of any price, and to its voters</w:t>
            </w:r>
            <w:r w:rsidRPr="009A1070">
              <w:t xml:space="preserve">  </w:t>
            </w:r>
            <w:r w:rsidRPr="008656C9">
              <w:t xml:space="preserve">It takes a costly </w:t>
            </w:r>
            <w:r>
              <w:t>offer</w:t>
            </w:r>
            <w:r w:rsidRPr="008656C9">
              <w:t xml:space="preserve"> to vote for a costly</w:t>
            </w:r>
            <w:r>
              <w:t xml:space="preserve"> project so A ballot's money</w:t>
            </w:r>
            <w:r w:rsidRPr="000C1104">
              <w:t xml:space="preserve"> can help more </w:t>
            </w:r>
            <w:r>
              <w:t>low-cost</w:t>
            </w:r>
            <w:r w:rsidRPr="000C1104">
              <w:t xml:space="preserve"> projects</w:t>
            </w:r>
            <w:r w:rsidRPr="009A1070">
              <w:t>.</w:t>
            </w:r>
          </w:p>
          <w:p w14:paraId="413EB4BC" w14:textId="0AC1BF26" w:rsidR="00B3321C" w:rsidRPr="00904A7B" w:rsidRDefault="00B3321C" w:rsidP="00DE4666">
            <w:pPr>
              <w:pStyle w:val="DotList"/>
              <w:ind w:left="576"/>
            </w:pPr>
            <w:r>
              <w:rPr>
                <w:noProof/>
              </w:rPr>
              <w:drawing>
                <wp:inline distT="0" distB="0" distL="0" distR="0" wp14:anchorId="589133B2" wp14:editId="55790675">
                  <wp:extent cx="109855" cy="109855"/>
                  <wp:effectExtent l="0" t="0" r="0" b="0"/>
                  <wp:docPr id="506" name="Picture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09855" cy="109855"/>
                          </a:xfrm>
                          <a:prstGeom prst="rect">
                            <a:avLst/>
                          </a:prstGeom>
                          <a:noFill/>
                          <a:ln>
                            <a:noFill/>
                          </a:ln>
                        </pic:spPr>
                      </pic:pic>
                    </a:graphicData>
                  </a:graphic>
                </wp:inline>
              </w:drawing>
            </w:r>
            <w:r>
              <w:tab/>
              <w:t xml:space="preserve">This motivates a voter to give his top ranks to the projects he feels give </w:t>
            </w:r>
            <w:r w:rsidRPr="00D8263C">
              <w:rPr>
                <w:b/>
                <w:bCs/>
                <w:color w:val="008000"/>
                <w:szCs w:val="24"/>
              </w:rPr>
              <w:t>the</w:t>
            </w:r>
            <w:r w:rsidRPr="00AC7539">
              <w:t xml:space="preserve"> </w:t>
            </w:r>
            <w:r w:rsidRPr="0032036D">
              <w:rPr>
                <w:b/>
                <w:color w:val="008000"/>
              </w:rPr>
              <w:t>most joy per dollar</w:t>
            </w:r>
            <w:r>
              <w:t>.</w:t>
            </w:r>
          </w:p>
          <w:p w14:paraId="1DA85C47" w14:textId="344F6771" w:rsidR="00B3321C" w:rsidRPr="001911FA" w:rsidRDefault="00B3321C" w:rsidP="00DE4666">
            <w:pPr>
              <w:pStyle w:val="DotList"/>
              <w:ind w:left="576"/>
            </w:pPr>
            <w:r>
              <w:rPr>
                <w:noProof/>
              </w:rPr>
              <w:drawing>
                <wp:inline distT="0" distB="0" distL="0" distR="0" wp14:anchorId="1EF9ABB2" wp14:editId="6B3C826F">
                  <wp:extent cx="109855" cy="109855"/>
                  <wp:effectExtent l="0" t="0" r="0" b="0"/>
                  <wp:docPr id="507" name="Picture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09855" cy="109855"/>
                          </a:xfrm>
                          <a:prstGeom prst="rect">
                            <a:avLst/>
                          </a:prstGeom>
                          <a:noFill/>
                          <a:ln>
                            <a:noFill/>
                          </a:ln>
                        </pic:spPr>
                      </pic:pic>
                    </a:graphicData>
                  </a:graphic>
                </wp:inline>
              </w:drawing>
            </w:r>
            <w:r>
              <w:tab/>
            </w:r>
            <w:r w:rsidRPr="001911FA">
              <w:rPr>
                <w:b/>
                <w:color w:val="008000"/>
              </w:rPr>
              <w:t>Votes can move</w:t>
            </w:r>
            <w:r>
              <w:t xml:space="preserve"> from losers to backup choices so:  </w:t>
            </w:r>
            <w:r w:rsidRPr="00B06428">
              <w:t xml:space="preserve">Voters split by similar </w:t>
            </w:r>
            <w:r w:rsidRPr="009C1382">
              <w:t>proposals can</w:t>
            </w:r>
            <w:r w:rsidRPr="00B06428">
              <w:t xml:space="preserve"> </w:t>
            </w:r>
            <w:r w:rsidRPr="009107A2">
              <w:rPr>
                <w:b/>
                <w:color w:val="008000"/>
              </w:rPr>
              <w:t>unite</w:t>
            </w:r>
            <w:r>
              <w:t xml:space="preserve"> on one</w:t>
            </w:r>
            <w:r w:rsidRPr="00B06428">
              <w:t xml:space="preserve"> </w:t>
            </w:r>
            <w:r>
              <w:t>And t</w:t>
            </w:r>
            <w:r w:rsidRPr="00B06428">
              <w:t>he</w:t>
            </w:r>
            <w:r w:rsidRPr="009C1382">
              <w:t> </w:t>
            </w:r>
            <w:r w:rsidRPr="00B06428">
              <w:t xml:space="preserve">set of winners gets </w:t>
            </w:r>
            <w:r w:rsidRPr="009C5B8D">
              <w:rPr>
                <w:b/>
                <w:color w:val="008000"/>
              </w:rPr>
              <w:t>stronger support</w:t>
            </w:r>
            <w:r>
              <w:t xml:space="preserve"> </w:t>
            </w:r>
            <w:r>
              <w:rPr>
                <w:szCs w:val="22"/>
              </w:rPr>
              <w:t>because t</w:t>
            </w:r>
            <w:r w:rsidRPr="00743787">
              <w:rPr>
                <w:szCs w:val="22"/>
              </w:rPr>
              <w:t xml:space="preserve">he ballots </w:t>
            </w:r>
            <w:r>
              <w:rPr>
                <w:szCs w:val="22"/>
              </w:rPr>
              <w:t>leave</w:t>
            </w:r>
            <w:r w:rsidRPr="00743787">
              <w:rPr>
                <w:szCs w:val="22"/>
              </w:rPr>
              <w:t xml:space="preserve"> </w:t>
            </w:r>
            <w:r w:rsidRPr="00743787">
              <w:rPr>
                <w:b/>
                <w:bCs/>
                <w:color w:val="008000"/>
                <w:szCs w:val="22"/>
              </w:rPr>
              <w:t xml:space="preserve">few wasted </w:t>
            </w:r>
            <w:r w:rsidRPr="008F7309">
              <w:rPr>
                <w:b/>
                <w:bCs/>
                <w:color w:val="008000"/>
                <w:szCs w:val="22"/>
              </w:rPr>
              <w:t>votes</w:t>
            </w:r>
            <w:r w:rsidRPr="00B06428">
              <w:t>.</w:t>
            </w:r>
          </w:p>
          <w:p w14:paraId="5EE8CA4F" w14:textId="77777777" w:rsidR="00B3321C" w:rsidRDefault="00B3321C" w:rsidP="00DE4666">
            <w:pPr>
              <w:pStyle w:val="PageNums"/>
              <w:rPr>
                <w:color w:val="006300"/>
              </w:rPr>
            </w:pPr>
            <w:r>
              <w:rPr>
                <w:color w:val="006300"/>
              </w:rPr>
              <w:t>22</w:t>
            </w:r>
          </w:p>
        </w:tc>
        <w:tc>
          <w:tcPr>
            <w:tcW w:w="1152" w:type="dxa"/>
            <w:shd w:val="clear" w:color="auto" w:fill="auto"/>
          </w:tcPr>
          <w:p w14:paraId="23A63395" w14:textId="77777777" w:rsidR="00B3321C" w:rsidRDefault="00B3321C" w:rsidP="005D5939">
            <w:pPr>
              <w:widowControl/>
              <w:spacing w:before="80" w:line="220" w:lineRule="exact"/>
              <w:ind w:left="0" w:right="0" w:firstLine="0"/>
              <w:jc w:val="center"/>
            </w:pPr>
            <w:r>
              <w:rPr>
                <w:rFonts w:ascii="Helvetica" w:hAnsi="Helvetica" w:cs="Helvetica"/>
                <w:noProof/>
                <w:color w:val="008000"/>
                <w:sz w:val="106"/>
              </w:rPr>
              <mc:AlternateContent>
                <mc:Choice Requires="wps">
                  <w:drawing>
                    <wp:anchor distT="0" distB="0" distL="114300" distR="114300" simplePos="0" relativeHeight="252012544" behindDoc="0" locked="0" layoutInCell="1" allowOverlap="1" wp14:anchorId="0B64D410" wp14:editId="3628277B">
                      <wp:simplePos x="0" y="0"/>
                      <wp:positionH relativeFrom="column">
                        <wp:posOffset>569595</wp:posOffset>
                      </wp:positionH>
                      <wp:positionV relativeFrom="paragraph">
                        <wp:posOffset>8078470</wp:posOffset>
                      </wp:positionV>
                      <wp:extent cx="790575" cy="995045"/>
                      <wp:effectExtent l="130175" t="123190" r="171450" b="177165"/>
                      <wp:wrapNone/>
                      <wp:docPr id="27" name="Freeform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90575" cy="995045"/>
                              </a:xfrm>
                              <a:custGeom>
                                <a:avLst/>
                                <a:gdLst>
                                  <a:gd name="T0" fmla="*/ 582 w 582"/>
                                  <a:gd name="T1" fmla="*/ 0 h 1578"/>
                                  <a:gd name="T2" fmla="*/ 326 w 582"/>
                                  <a:gd name="T3" fmla="*/ 533 h 1578"/>
                                  <a:gd name="T4" fmla="*/ 0 w 582"/>
                                  <a:gd name="T5" fmla="*/ 1578 h 1578"/>
                                </a:gdLst>
                                <a:ahLst/>
                                <a:cxnLst>
                                  <a:cxn ang="0">
                                    <a:pos x="T0" y="T1"/>
                                  </a:cxn>
                                  <a:cxn ang="0">
                                    <a:pos x="T2" y="T3"/>
                                  </a:cxn>
                                  <a:cxn ang="0">
                                    <a:pos x="T4" y="T5"/>
                                  </a:cxn>
                                </a:cxnLst>
                                <a:rect l="0" t="0" r="r" b="b"/>
                                <a:pathLst>
                                  <a:path w="582" h="1578">
                                    <a:moveTo>
                                      <a:pt x="582" y="0"/>
                                    </a:moveTo>
                                    <a:cubicBezTo>
                                      <a:pt x="540" y="89"/>
                                      <a:pt x="423" y="270"/>
                                      <a:pt x="326" y="533"/>
                                    </a:cubicBezTo>
                                    <a:cubicBezTo>
                                      <a:pt x="229" y="796"/>
                                      <a:pt x="68" y="1360"/>
                                      <a:pt x="0" y="1578"/>
                                    </a:cubicBezTo>
                                  </a:path>
                                </a:pathLst>
                              </a:custGeom>
                              <a:noFill/>
                              <a:ln w="76200">
                                <a:solidFill>
                                  <a:srgbClr val="0000FF"/>
                                </a:solidFill>
                                <a:round/>
                                <a:headEnd type="stealth" w="lg" len="lg"/>
                                <a:tailEnd/>
                              </a:ln>
                              <a:effectLst>
                                <a:outerShdw blurRad="63500" dist="38099" dir="2700000" algn="ctr" rotWithShape="0">
                                  <a:srgbClr val="C0C0C0">
                                    <a:alpha val="74998"/>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9" o:spid="_x0000_s1026" style="position:absolute;margin-left:44.85pt;margin-top:636.1pt;width:62.25pt;height:78.35pt;z-index:25201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82,157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" path="m582,0c540,89,423,270,326,533,229,796,68,1360,,1578e" filled="f" strokecolor="blue" strokeweight="6pt">
                      <v:stroke startarrow="classic" startarrowwidth="wide" startarrowlength="long"/>
                      <v:shadow on="t" color="silver" opacity="49150f"/>
                      <v:path arrowok="t" o:connecttype="custom" o:connectlocs="790575,0;442831,336096;0,995045" o:connectangles="0,0,0"/>
                    </v:shape>
                  </w:pict>
                </mc:Fallback>
              </mc:AlternateContent>
            </w:r>
          </w:p>
        </w:tc>
        <w:tc>
          <w:tcPr>
            <w:tcW w:w="6624" w:type="dxa"/>
            <w:shd w:val="clear" w:color="auto" w:fill="auto"/>
          </w:tcPr>
          <w:p w14:paraId="3A15B0C6" w14:textId="77777777" w:rsidR="00B3321C" w:rsidRPr="00A536D8" w:rsidRDefault="00B3321C" w:rsidP="00DE4666">
            <w:pPr>
              <w:pStyle w:val="Title"/>
              <w:pBdr>
                <w:top w:val="single" w:sz="4" w:space="3" w:color="CC0000"/>
                <w:left w:val="single" w:sz="4" w:space="0" w:color="CC0000"/>
                <w:bottom w:val="none" w:sz="0" w:space="0" w:color="auto"/>
                <w:right w:val="single" w:sz="4" w:space="0" w:color="CC0000"/>
              </w:pBdr>
              <w:shd w:val="clear" w:color="auto" w:fill="CC0000"/>
              <w:spacing w:line="560" w:lineRule="exact"/>
              <w:rPr>
                <w:bCs/>
                <w:color w:val="007B00"/>
                <w:sz w:val="40"/>
                <w:szCs w:val="36"/>
              </w:rPr>
            </w:pPr>
            <w:r w:rsidRPr="00A536D8">
              <w:rPr>
                <w:bCs/>
                <w:color w:val="007B00"/>
                <w:sz w:val="36"/>
                <w:szCs w:val="36"/>
                <w:bdr w:val="single" w:sz="48" w:space="0" w:color="FFFFFF"/>
                <w:shd w:val="clear" w:color="auto" w:fill="FFFFFF"/>
              </w:rPr>
              <w:t>  Ranked Choice Ballots  </w:t>
            </w:r>
          </w:p>
          <w:p w14:paraId="6D2B6701" w14:textId="2DB77665" w:rsidR="00B3321C" w:rsidRPr="00BF5839" w:rsidRDefault="00B3321C" w:rsidP="00E5206F">
            <w:pPr>
              <w:rPr>
                <w:b/>
                <w:color w:val="0000FF"/>
                <w:szCs w:val="26"/>
                <w:vertAlign w:val="superscript"/>
              </w:rPr>
            </w:pPr>
            <w:r w:rsidRPr="00F10937">
              <w:rPr>
                <w:szCs w:val="22"/>
              </w:rPr>
              <w:t>A simple tally board can serve about thirty voters</w:t>
            </w:r>
            <w:r>
              <w:rPr>
                <w:szCs w:val="22"/>
              </w:rPr>
              <w:t xml:space="preserve">. Big groups use paper ballots, </w:t>
            </w:r>
            <w:r w:rsidRPr="00F10937">
              <w:rPr>
                <w:szCs w:val="22"/>
              </w:rPr>
              <w:t>or screen</w:t>
            </w:r>
            <w:r>
              <w:rPr>
                <w:szCs w:val="22"/>
              </w:rPr>
              <w:t>s</w:t>
            </w:r>
            <w:r w:rsidRPr="00F10937">
              <w:rPr>
                <w:szCs w:val="22"/>
              </w:rPr>
              <w:t xml:space="preserve"> </w:t>
            </w:r>
            <w:r>
              <w:rPr>
                <w:szCs w:val="22"/>
              </w:rPr>
              <w:t xml:space="preserve">and printouts, </w:t>
            </w:r>
            <w:r w:rsidRPr="00F10937">
              <w:rPr>
                <w:szCs w:val="22"/>
              </w:rPr>
              <w:t xml:space="preserve">then tally on computer. Risk-limiting audits need well- </w:t>
            </w:r>
            <w:r>
              <w:rPr>
                <w:szCs w:val="22"/>
              </w:rPr>
              <w:t>protect</w:t>
            </w:r>
            <w:r w:rsidRPr="00F10937">
              <w:rPr>
                <w:szCs w:val="22"/>
              </w:rPr>
              <w:t>ed paper bal</w:t>
            </w:r>
            <w:r>
              <w:rPr>
                <w:szCs w:val="22"/>
              </w:rPr>
              <w:t>lots to catch frauds and errors</w:t>
            </w:r>
            <w:r>
              <w:t>.</w:t>
            </w:r>
            <w:r w:rsidRPr="006C091B">
              <w:rPr>
                <w:rFonts w:ascii="Arial" w:hAnsi="Arial"/>
                <w:sz w:val="22"/>
                <w:vertAlign w:val="superscript"/>
              </w:rPr>
              <w:t>2</w:t>
            </w:r>
          </w:p>
          <w:p w14:paraId="351B91B7" w14:textId="2ACD7B02" w:rsidR="00B3321C" w:rsidRPr="00955DD5" w:rsidRDefault="00B3321C" w:rsidP="00151E3E">
            <w:pPr>
              <w:spacing w:before="140"/>
            </w:pPr>
            <w:r w:rsidRPr="008D1591">
              <w:rPr>
                <w:rFonts w:ascii="Wingdings" w:hAnsi="Wingdings"/>
                <w:position w:val="-2"/>
                <w:sz w:val="28"/>
                <w:szCs w:val="28"/>
              </w:rPr>
              <w:t></w:t>
            </w:r>
            <w:r>
              <w:t xml:space="preserve"> </w:t>
            </w:r>
            <w:r>
              <w:rPr>
                <w:b/>
              </w:rPr>
              <w:t>Y</w:t>
            </w:r>
            <w:r w:rsidRPr="00871556">
              <w:rPr>
                <w:b/>
              </w:rPr>
              <w:t>es-or-no</w:t>
            </w:r>
            <w:r w:rsidRPr="00F85800">
              <w:rPr>
                <w:b/>
                <w:bCs/>
                <w:szCs w:val="24"/>
              </w:rPr>
              <w:t xml:space="preserve"> </w:t>
            </w:r>
            <w:r w:rsidRPr="000702AE">
              <w:rPr>
                <w:b/>
              </w:rPr>
              <w:t>ballot</w:t>
            </w:r>
            <w:r>
              <w:rPr>
                <w:b/>
              </w:rPr>
              <w:t>s</w:t>
            </w:r>
            <w:r w:rsidRPr="00005E4B">
              <w:t xml:space="preserve"> </w:t>
            </w:r>
            <w:r>
              <w:t xml:space="preserve">badly </w:t>
            </w:r>
            <w:r w:rsidRPr="00955DD5">
              <w:rPr>
                <w:szCs w:val="22"/>
              </w:rPr>
              <w:t xml:space="preserve">oversimplify </w:t>
            </w:r>
            <w:r>
              <w:rPr>
                <w:szCs w:val="22"/>
              </w:rPr>
              <w:t>most</w:t>
            </w:r>
            <w:r w:rsidRPr="00955DD5">
              <w:rPr>
                <w:szCs w:val="22"/>
              </w:rPr>
              <w:t xml:space="preserve"> issue</w:t>
            </w:r>
            <w:r>
              <w:rPr>
                <w:szCs w:val="22"/>
              </w:rPr>
              <w:t>s.</w:t>
            </w:r>
            <w:r w:rsidRPr="00955DD5">
              <w:rPr>
                <w:szCs w:val="22"/>
              </w:rPr>
              <w:t xml:space="preserve">  </w:t>
            </w:r>
            <w:r>
              <w:t>They often</w:t>
            </w:r>
            <w:r w:rsidRPr="00955DD5">
              <w:t xml:space="preserve"> </w:t>
            </w:r>
            <w:r>
              <w:t>highlight</w:t>
            </w:r>
            <w:r w:rsidRPr="00D95C08">
              <w:t xml:space="preserve"> </w:t>
            </w:r>
            <w:r>
              <w:t>just</w:t>
            </w:r>
            <w:r w:rsidRPr="00D95C08">
              <w:t xml:space="preserve"> two factions: “us versus them.”  </w:t>
            </w:r>
            <w:r>
              <w:t>They tend to</w:t>
            </w:r>
            <w:r w:rsidRPr="005C20E7">
              <w:t xml:space="preserve"> </w:t>
            </w:r>
            <w:r w:rsidRPr="00673FD9">
              <w:rPr>
                <w:b/>
              </w:rPr>
              <w:t>polarize</w:t>
            </w:r>
            <w:r w:rsidRPr="00D95C08">
              <w:t xml:space="preserve"> and </w:t>
            </w:r>
            <w:r w:rsidRPr="005C20E7">
              <w:t>harden conflicts</w:t>
            </w:r>
            <w:r w:rsidRPr="00D95C08">
              <w:t>.</w:t>
            </w:r>
            <w:r>
              <w:t xml:space="preserve"> </w:t>
            </w:r>
          </w:p>
          <w:p w14:paraId="7DB1F929" w14:textId="79B44BF4" w:rsidR="00B3321C" w:rsidRPr="000E084D" w:rsidRDefault="00B3321C" w:rsidP="00FA0DE9">
            <w:pPr>
              <w:spacing w:before="140"/>
              <w:ind w:right="432"/>
            </w:pPr>
            <w:r w:rsidRPr="000E084D">
              <w:rPr>
                <w:noProof/>
                <w:color w:val="FFFFFF" w:themeColor="background1"/>
                <w:szCs w:val="24"/>
                <w:vertAlign w:val="subscript"/>
              </w:rPr>
              <w:drawing>
                <wp:anchor distT="0" distB="0" distL="114300" distR="114300" simplePos="0" relativeHeight="252103680" behindDoc="0" locked="0" layoutInCell="1" allowOverlap="1" wp14:anchorId="72892502" wp14:editId="4E9D8C6E">
                  <wp:simplePos x="0" y="0"/>
                  <wp:positionH relativeFrom="column">
                    <wp:posOffset>421005</wp:posOffset>
                  </wp:positionH>
                  <wp:positionV relativeFrom="paragraph">
                    <wp:posOffset>117263</wp:posOffset>
                  </wp:positionV>
                  <wp:extent cx="137160" cy="137160"/>
                  <wp:effectExtent l="0" t="0" r="0" b="0"/>
                  <wp:wrapNone/>
                  <wp:docPr id="53" name="Picture 53" descr="Bunting1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unting1RB"/>
                          <pic:cNvPicPr>
                            <a:picLocks noChangeAspect="1" noChangeArrowheads="1"/>
                          </pic:cNvPicPr>
                        </pic:nvPicPr>
                        <pic:blipFill>
                          <a:blip r:embed="rId30">
                            <a:grayscl/>
                            <a:extLst>
                              <a:ext uri="{28A0092B-C50C-407E-A947-70E740481C1C}">
                                <a14:useLocalDpi xmlns:a14="http://schemas.microsoft.com/office/drawing/2010/main" val="0"/>
                              </a:ext>
                            </a:extLst>
                          </a:blip>
                          <a:srcRect/>
                          <a:stretch>
                            <a:fillRect/>
                          </a:stretch>
                        </pic:blipFill>
                        <pic:spPr bwMode="auto">
                          <a:xfrm>
                            <a:off x="0" y="0"/>
                            <a:ext cx="137160" cy="13716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0E084D">
              <w:rPr>
                <w:rFonts w:ascii="Helvetica" w:hAnsi="Helvetica"/>
                <w:color w:val="FFFFFF" w:themeColor="background1"/>
                <w:szCs w:val="24"/>
                <w:lang w:val="es-ES"/>
              </w:rPr>
              <w:t>O</w:t>
            </w:r>
            <w:r>
              <w:rPr>
                <w:rFonts w:ascii="Helvetica" w:hAnsi="Helvetica"/>
                <w:szCs w:val="26"/>
                <w:lang w:val="es-ES"/>
              </w:rPr>
              <w:t xml:space="preserve"> </w:t>
            </w:r>
            <w:r w:rsidRPr="00A536D8">
              <w:rPr>
                <w:b/>
                <w:bCs/>
                <w:color w:val="008000"/>
                <w:szCs w:val="24"/>
              </w:rPr>
              <w:t>Ranked choice ballots</w:t>
            </w:r>
            <w:r w:rsidRPr="00955DD5">
              <w:rPr>
                <w:szCs w:val="22"/>
              </w:rPr>
              <w:t xml:space="preserve"> reduce those </w:t>
            </w:r>
            <w:r>
              <w:rPr>
                <w:szCs w:val="22"/>
              </w:rPr>
              <w:t>problem</w:t>
            </w:r>
            <w:r w:rsidRPr="00955DD5">
              <w:rPr>
                <w:szCs w:val="22"/>
              </w:rPr>
              <w:t xml:space="preserve">s.  </w:t>
            </w:r>
            <w:r w:rsidRPr="00FF3C89">
              <w:rPr>
                <w:szCs w:val="26"/>
                <w:shd w:val="clear" w:color="auto" w:fill="FFFF99"/>
              </w:rPr>
              <w:t xml:space="preserve">They let you rank your </w:t>
            </w:r>
            <w:r w:rsidRPr="00FF3C89">
              <w:rPr>
                <w:rFonts w:ascii="Dot2Dot" w:hAnsi="Dot2Dot"/>
                <w:sz w:val="22"/>
                <w:szCs w:val="22"/>
                <w:u w:color="808080"/>
                <w:shd w:val="clear" w:color="auto" w:fill="FFFF99"/>
              </w:rPr>
              <w:t>1</w:t>
            </w:r>
            <w:r w:rsidRPr="00FF3C89">
              <w:rPr>
                <w:sz w:val="28"/>
                <w:szCs w:val="28"/>
                <w:shd w:val="clear" w:color="auto" w:fill="FFFF99"/>
                <w:vertAlign w:val="superscript"/>
              </w:rPr>
              <w:t>st</w:t>
            </w:r>
            <w:r w:rsidRPr="00FF3C89">
              <w:rPr>
                <w:szCs w:val="26"/>
                <w:shd w:val="clear" w:color="auto" w:fill="FFFF99"/>
              </w:rPr>
              <w:t xml:space="preserve"> choice, </w:t>
            </w:r>
            <w:r w:rsidRPr="00FF3C89">
              <w:rPr>
                <w:rFonts w:ascii="Dot2Dot" w:hAnsi="Dot2Dot"/>
                <w:sz w:val="22"/>
                <w:szCs w:val="22"/>
                <w:u w:color="808080"/>
                <w:shd w:val="clear" w:color="auto" w:fill="FFFF99"/>
              </w:rPr>
              <w:t>2</w:t>
            </w:r>
            <w:r w:rsidRPr="00FF3C89">
              <w:rPr>
                <w:sz w:val="28"/>
                <w:szCs w:val="28"/>
                <w:shd w:val="clear" w:color="auto" w:fill="FFFF99"/>
                <w:vertAlign w:val="superscript"/>
              </w:rPr>
              <w:t>nd</w:t>
            </w:r>
            <w:r w:rsidRPr="00FF3C89">
              <w:rPr>
                <w:szCs w:val="26"/>
                <w:shd w:val="clear" w:color="auto" w:fill="FFFF99"/>
              </w:rPr>
              <w:t xml:space="preserve"> choice, </w:t>
            </w:r>
            <w:r w:rsidRPr="00FF3C89">
              <w:rPr>
                <w:rFonts w:ascii="Dot2Dot" w:hAnsi="Dot2Dot"/>
                <w:sz w:val="22"/>
                <w:szCs w:val="22"/>
                <w:u w:color="808080"/>
                <w:shd w:val="clear" w:color="auto" w:fill="FFFF99"/>
              </w:rPr>
              <w:t>3</w:t>
            </w:r>
            <w:r w:rsidRPr="00FF3C89">
              <w:rPr>
                <w:sz w:val="28"/>
                <w:szCs w:val="28"/>
                <w:shd w:val="clear" w:color="auto" w:fill="FFFF99"/>
                <w:vertAlign w:val="superscript"/>
              </w:rPr>
              <w:t>rd</w:t>
            </w:r>
            <w:r w:rsidRPr="00FF3C89">
              <w:rPr>
                <w:szCs w:val="26"/>
                <w:shd w:val="clear" w:color="auto" w:fill="FFFF99"/>
              </w:rPr>
              <w:t xml:space="preserve"> etc.</w:t>
            </w:r>
            <w:r w:rsidRPr="00317E1C">
              <w:rPr>
                <w:szCs w:val="26"/>
                <w:shd w:val="clear" w:color="auto" w:fill="FFFF99"/>
              </w:rPr>
              <w:t xml:space="preserve">  </w:t>
            </w:r>
            <w:r w:rsidRPr="00D95C08">
              <w:t xml:space="preserve">Ranks can </w:t>
            </w:r>
            <w:r>
              <w:t>reveal</w:t>
            </w:r>
            <w:r w:rsidRPr="00D95C08">
              <w:t xml:space="preserve"> a great variety of opinions.  </w:t>
            </w:r>
            <w:r w:rsidRPr="00955DD5">
              <w:rPr>
                <w:szCs w:val="22"/>
              </w:rPr>
              <w:t xml:space="preserve">Surveys find most voters like the </w:t>
            </w:r>
            <w:r w:rsidRPr="00A536D8">
              <w:rPr>
                <w:b/>
                <w:bCs/>
                <w:color w:val="008000"/>
                <w:szCs w:val="24"/>
              </w:rPr>
              <w:t>power</w:t>
            </w:r>
            <w:r w:rsidRPr="00955DD5">
              <w:rPr>
                <w:szCs w:val="22"/>
              </w:rPr>
              <w:t xml:space="preserve"> to rank candidates.</w:t>
            </w:r>
            <w:r w:rsidRPr="006C091B">
              <w:rPr>
                <w:rFonts w:ascii="Arial" w:hAnsi="Arial"/>
                <w:sz w:val="22"/>
                <w:szCs w:val="22"/>
                <w:vertAlign w:val="superscript"/>
              </w:rPr>
              <w:t>3</w:t>
            </w:r>
            <w:r>
              <w:t xml:space="preserve"> </w:t>
            </w:r>
          </w:p>
          <w:p w14:paraId="2FB09860" w14:textId="77777777" w:rsidR="00B3321C" w:rsidRPr="00EA2DB6" w:rsidRDefault="00B3321C" w:rsidP="00DE4666">
            <w:pPr>
              <w:tabs>
                <w:tab w:val="center" w:pos="1170"/>
                <w:tab w:val="center" w:pos="3600"/>
                <w:tab w:val="right" w:pos="15030"/>
              </w:tabs>
              <w:spacing w:before="240" w:line="240" w:lineRule="auto"/>
              <w:ind w:left="432" w:right="0" w:firstLine="0"/>
              <w:jc w:val="center"/>
            </w:pPr>
            <w:r>
              <w:rPr>
                <w:noProof/>
              </w:rPr>
              <w:drawing>
                <wp:inline distT="0" distB="0" distL="0" distR="0" wp14:anchorId="3D7F5FF8" wp14:editId="5A916F1B">
                  <wp:extent cx="1219200" cy="914400"/>
                  <wp:effectExtent l="0" t="0" r="0" b="0"/>
                  <wp:docPr id="516" name="Picture 516" descr="chocolate-cheesecake-c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 descr="chocolate-cheesecake-cut"/>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219200" cy="914400"/>
                          </a:xfrm>
                          <a:prstGeom prst="rect">
                            <a:avLst/>
                          </a:prstGeom>
                          <a:noFill/>
                          <a:ln>
                            <a:noFill/>
                          </a:ln>
                        </pic:spPr>
                      </pic:pic>
                    </a:graphicData>
                  </a:graphic>
                </wp:inline>
              </w:drawing>
            </w:r>
            <w:r>
              <w:t xml:space="preserve">             </w:t>
            </w:r>
            <w:r>
              <w:rPr>
                <w:noProof/>
              </w:rPr>
              <w:drawing>
                <wp:inline distT="0" distB="0" distL="0" distR="0" wp14:anchorId="186039A0" wp14:editId="3E8F684C">
                  <wp:extent cx="1414145" cy="914400"/>
                  <wp:effectExtent l="0" t="0" r="8255" b="0"/>
                  <wp:docPr id="517" name="Picture 517" descr="princess-love-boat-dream-rich-chocolate-mousse-on-brownie-freephotooftheday-c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 descr="princess-love-boat-dream-rich-chocolate-mousse-on-brownie-freephotooftheday-cut"/>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414145" cy="914400"/>
                          </a:xfrm>
                          <a:prstGeom prst="rect">
                            <a:avLst/>
                          </a:prstGeom>
                          <a:noFill/>
                          <a:ln>
                            <a:noFill/>
                          </a:ln>
                        </pic:spPr>
                      </pic:pic>
                    </a:graphicData>
                  </a:graphic>
                </wp:inline>
              </w:drawing>
            </w:r>
          </w:p>
          <w:p w14:paraId="24D265BB" w14:textId="77777777" w:rsidR="00B3321C" w:rsidRDefault="00B3321C" w:rsidP="00DE4666">
            <w:pPr>
              <w:keepNext/>
              <w:tabs>
                <w:tab w:val="clear" w:pos="432"/>
                <w:tab w:val="clear" w:pos="5904"/>
                <w:tab w:val="right" w:pos="6030"/>
                <w:tab w:val="right" w:pos="7110"/>
              </w:tabs>
              <w:spacing w:line="340" w:lineRule="exact"/>
              <w:ind w:right="144" w:firstLine="0"/>
              <w:jc w:val="left"/>
              <w:rPr>
                <w:rFonts w:ascii="Helvetica" w:hAnsi="Helvetica" w:cs="Helvetica"/>
                <w:sz w:val="28"/>
                <w:szCs w:val="28"/>
              </w:rPr>
            </w:pPr>
            <w:r w:rsidRPr="00A536D8">
              <w:rPr>
                <w:rFonts w:ascii="Helvetica" w:hAnsi="Helvetica" w:cs="Helvetica"/>
                <w:b/>
                <w:bCs/>
                <w:color w:val="CC0000"/>
                <w:sz w:val="28"/>
                <w:szCs w:val="28"/>
              </w:rPr>
              <w:t>Party Menu</w:t>
            </w:r>
            <w:r w:rsidRPr="00E34661">
              <w:rPr>
                <w:rFonts w:ascii="Helvetica" w:hAnsi="Helvetica"/>
                <w:szCs w:val="26"/>
                <w:lang w:val="es-ES"/>
              </w:rPr>
              <w:tab/>
            </w:r>
            <w:r w:rsidRPr="00B97991">
              <w:rPr>
                <w:rFonts w:ascii="Helvetica" w:hAnsi="Helvetica" w:cs="Helvetica"/>
                <w:szCs w:val="28"/>
              </w:rPr>
              <w:t>Fill only one “O” on each line.</w:t>
            </w:r>
          </w:p>
          <w:p w14:paraId="36957C05" w14:textId="77777777" w:rsidR="00B3321C" w:rsidRPr="004E1F2A" w:rsidRDefault="00B3321C" w:rsidP="00DE4666">
            <w:pPr>
              <w:keepNext/>
              <w:tabs>
                <w:tab w:val="clear" w:pos="432"/>
                <w:tab w:val="clear" w:pos="5904"/>
                <w:tab w:val="left" w:pos="3024"/>
                <w:tab w:val="left" w:pos="4140"/>
                <w:tab w:val="right" w:pos="6192"/>
              </w:tabs>
              <w:spacing w:before="80" w:line="300" w:lineRule="exact"/>
              <w:ind w:left="115" w:right="0" w:firstLine="0"/>
              <w:jc w:val="left"/>
              <w:rPr>
                <w:rFonts w:ascii="Courier" w:hAnsi="Courier"/>
                <w:sz w:val="30"/>
                <w:szCs w:val="30"/>
                <w:u w:val="single"/>
              </w:rPr>
            </w:pPr>
            <w:r>
              <w:rPr>
                <w:rFonts w:ascii="Helvetica" w:hAnsi="Helvetica"/>
                <w:b/>
                <w:sz w:val="28"/>
                <w:szCs w:val="28"/>
              </w:rPr>
              <w:tab/>
            </w:r>
            <w:r w:rsidRPr="004E1F2A">
              <w:rPr>
                <w:rFonts w:ascii="Helvetica" w:hAnsi="Helvetica"/>
                <w:sz w:val="28"/>
                <w:szCs w:val="28"/>
                <w:u w:val="single"/>
              </w:rPr>
              <w:t>Best</w:t>
            </w:r>
            <w:r w:rsidRPr="004E1F2A">
              <w:rPr>
                <w:rFonts w:ascii="Helvetica" w:hAnsi="Helvetica"/>
                <w:b/>
                <w:sz w:val="28"/>
                <w:szCs w:val="28"/>
                <w:u w:val="single"/>
              </w:rPr>
              <w:tab/>
              <w:t>Ranks</w:t>
            </w:r>
            <w:r w:rsidRPr="004E1F2A">
              <w:rPr>
                <w:rFonts w:ascii="Helvetica" w:hAnsi="Helvetica"/>
                <w:b/>
                <w:sz w:val="28"/>
                <w:szCs w:val="28"/>
                <w:u w:val="single"/>
              </w:rPr>
              <w:tab/>
            </w:r>
            <w:r w:rsidRPr="004E1F2A">
              <w:rPr>
                <w:rFonts w:ascii="Helvetica" w:hAnsi="Helvetica"/>
                <w:sz w:val="28"/>
                <w:szCs w:val="28"/>
                <w:u w:val="single"/>
              </w:rPr>
              <w:t>Worst</w:t>
            </w:r>
          </w:p>
          <w:p w14:paraId="1FC3916D" w14:textId="77777777" w:rsidR="00B3321C" w:rsidRPr="0052724C" w:rsidRDefault="00B3321C" w:rsidP="00DE4666">
            <w:pPr>
              <w:pBdr>
                <w:bottom w:val="single" w:sz="12" w:space="1" w:color="B2B2B2"/>
              </w:pBdr>
              <w:tabs>
                <w:tab w:val="clear" w:pos="432"/>
                <w:tab w:val="clear" w:pos="5904"/>
                <w:tab w:val="left" w:pos="331"/>
                <w:tab w:val="left" w:pos="3298"/>
                <w:tab w:val="left" w:pos="3744"/>
                <w:tab w:val="left" w:pos="4190"/>
                <w:tab w:val="left" w:pos="4824"/>
                <w:tab w:val="left" w:pos="5270"/>
                <w:tab w:val="left" w:pos="5731"/>
              </w:tabs>
              <w:spacing w:before="80"/>
              <w:ind w:right="0" w:firstLine="0"/>
              <w:jc w:val="left"/>
              <w:rPr>
                <w:rFonts w:ascii="Helvetica" w:hAnsi="Helvetica"/>
                <w:szCs w:val="26"/>
                <w:lang w:val="es-ES"/>
              </w:rPr>
            </w:pPr>
            <w:r w:rsidRPr="0052724C">
              <w:rPr>
                <w:rFonts w:ascii="Helvetica" w:hAnsi="Helvetica"/>
                <w:b/>
                <w:sz w:val="32"/>
                <w:szCs w:val="32"/>
              </w:rPr>
              <w:t>  Desserts</w:t>
            </w:r>
            <w:r w:rsidRPr="0052724C">
              <w:rPr>
                <w:rFonts w:ascii="Helvetica" w:hAnsi="Helvetica"/>
                <w:b/>
                <w:sz w:val="28"/>
                <w:szCs w:val="28"/>
              </w:rPr>
              <w:tab/>
              <w:t>1</w:t>
            </w:r>
            <w:r w:rsidRPr="0052724C">
              <w:rPr>
                <w:rFonts w:ascii="Helvetica" w:hAnsi="Helvetica"/>
                <w:sz w:val="28"/>
                <w:szCs w:val="28"/>
                <w:vertAlign w:val="superscript"/>
              </w:rPr>
              <w:t>st</w:t>
            </w:r>
            <w:r w:rsidRPr="0052724C">
              <w:rPr>
                <w:rFonts w:ascii="Helvetica" w:hAnsi="Helvetica"/>
                <w:b/>
                <w:sz w:val="28"/>
                <w:szCs w:val="28"/>
              </w:rPr>
              <w:tab/>
              <w:t>2</w:t>
            </w:r>
            <w:r w:rsidRPr="0052724C">
              <w:rPr>
                <w:rFonts w:ascii="Helvetica" w:hAnsi="Helvetica"/>
                <w:sz w:val="28"/>
                <w:szCs w:val="28"/>
                <w:vertAlign w:val="superscript"/>
              </w:rPr>
              <w:t>nd</w:t>
            </w:r>
            <w:r w:rsidRPr="0052724C">
              <w:rPr>
                <w:rFonts w:ascii="Helvetica" w:hAnsi="Helvetica"/>
                <w:b/>
                <w:sz w:val="28"/>
                <w:szCs w:val="28"/>
              </w:rPr>
              <w:tab/>
              <w:t>3</w:t>
            </w:r>
            <w:r w:rsidRPr="0052724C">
              <w:rPr>
                <w:rFonts w:ascii="Helvetica" w:hAnsi="Helvetica"/>
                <w:sz w:val="28"/>
                <w:szCs w:val="28"/>
                <w:vertAlign w:val="superscript"/>
              </w:rPr>
              <w:t>rd</w:t>
            </w:r>
            <w:r w:rsidRPr="0052724C">
              <w:rPr>
                <w:rFonts w:ascii="Helvetica" w:hAnsi="Helvetica"/>
                <w:b/>
                <w:sz w:val="28"/>
                <w:szCs w:val="28"/>
              </w:rPr>
              <w:tab/>
              <w:t>4</w:t>
            </w:r>
            <w:r w:rsidRPr="0052724C">
              <w:rPr>
                <w:rFonts w:ascii="Helvetica" w:hAnsi="Helvetica"/>
                <w:sz w:val="28"/>
                <w:szCs w:val="28"/>
                <w:vertAlign w:val="superscript"/>
              </w:rPr>
              <w:t>th</w:t>
            </w:r>
            <w:r w:rsidRPr="0052724C">
              <w:rPr>
                <w:rFonts w:ascii="Helvetica" w:hAnsi="Helvetica"/>
                <w:b/>
                <w:sz w:val="28"/>
                <w:szCs w:val="28"/>
              </w:rPr>
              <w:tab/>
              <w:t>5</w:t>
            </w:r>
            <w:r w:rsidRPr="0052724C">
              <w:rPr>
                <w:rFonts w:ascii="Helvetica" w:hAnsi="Helvetica"/>
                <w:sz w:val="28"/>
                <w:szCs w:val="28"/>
                <w:vertAlign w:val="superscript"/>
              </w:rPr>
              <w:t>th</w:t>
            </w:r>
            <w:r w:rsidRPr="0052724C">
              <w:rPr>
                <w:rFonts w:ascii="Helvetica" w:hAnsi="Helvetica"/>
                <w:b/>
                <w:sz w:val="28"/>
                <w:szCs w:val="28"/>
              </w:rPr>
              <w:tab/>
              <w:t>6</w:t>
            </w:r>
            <w:r w:rsidRPr="0052724C">
              <w:rPr>
                <w:rFonts w:ascii="Helvetica" w:hAnsi="Helvetica"/>
                <w:sz w:val="28"/>
                <w:szCs w:val="28"/>
                <w:vertAlign w:val="superscript"/>
              </w:rPr>
              <w:t>th</w:t>
            </w:r>
          </w:p>
          <w:p w14:paraId="2CAED29F" w14:textId="38220AE8" w:rsidR="00B3321C" w:rsidRPr="00E34661" w:rsidRDefault="00B3321C" w:rsidP="00343A72">
            <w:pPr>
              <w:pBdr>
                <w:bottom w:val="single" w:sz="12" w:space="1" w:color="B2B2B2"/>
              </w:pBdr>
              <w:tabs>
                <w:tab w:val="clear" w:pos="432"/>
                <w:tab w:val="clear" w:pos="5904"/>
                <w:tab w:val="decimal" w:pos="331"/>
                <w:tab w:val="left" w:pos="3298"/>
                <w:tab w:val="left" w:pos="3744"/>
                <w:tab w:val="left" w:pos="4190"/>
                <w:tab w:val="left" w:pos="4824"/>
                <w:tab w:val="left" w:pos="5270"/>
                <w:tab w:val="left" w:pos="5731"/>
              </w:tabs>
              <w:spacing w:before="80"/>
              <w:ind w:left="0" w:right="144" w:firstLine="0"/>
              <w:jc w:val="left"/>
              <w:rPr>
                <w:rFonts w:ascii="Helvetica" w:hAnsi="Helvetica"/>
                <w:szCs w:val="26"/>
                <w:lang w:val="es-ES"/>
              </w:rPr>
            </w:pPr>
            <w:r w:rsidRPr="00E34661">
              <w:rPr>
                <w:rFonts w:ascii="Helvetica" w:hAnsi="Helvetica"/>
                <w:b/>
                <w:szCs w:val="26"/>
                <w:lang w:val="es-ES"/>
              </w:rPr>
              <w:tab/>
            </w:r>
            <w:r>
              <w:rPr>
                <w:rFonts w:ascii="Helvetica" w:hAnsi="Helvetica"/>
                <w:b/>
                <w:szCs w:val="26"/>
                <w:lang w:val="es-ES"/>
              </w:rPr>
              <w:t xml:space="preserve">  </w:t>
            </w:r>
            <w:r w:rsidRPr="00463C74">
              <w:rPr>
                <w:rFonts w:ascii="Helvetica" w:hAnsi="Helvetica"/>
                <w:b/>
                <w:lang w:val="es-ES"/>
              </w:rPr>
              <w:t xml:space="preserve">1 </w:t>
            </w:r>
            <w:r>
              <w:rPr>
                <w:rFonts w:ascii="Helvetica" w:hAnsi="Helvetica"/>
                <w:b/>
                <w:lang w:val="es-ES"/>
              </w:rPr>
              <w:t xml:space="preserve"> F</w:t>
            </w:r>
            <w:r w:rsidRPr="00ED1FB4">
              <w:rPr>
                <w:rFonts w:ascii="Helvetica" w:hAnsi="Helvetica"/>
                <w:b/>
                <w:lang w:val="es-ES"/>
              </w:rPr>
              <w:t>ruit</w:t>
            </w:r>
            <w:r>
              <w:rPr>
                <w:rFonts w:ascii="Helvetica" w:hAnsi="Helvetica"/>
                <w:b/>
                <w:lang w:val="es-ES"/>
              </w:rPr>
              <w:t xml:space="preserve"> </w:t>
            </w:r>
            <w:r w:rsidRPr="00463C74">
              <w:rPr>
                <w:rFonts w:ascii="Helvetica" w:hAnsi="Helvetica"/>
                <w:b/>
                <w:lang w:val="es-ES"/>
              </w:rPr>
              <w:t xml:space="preserve">&amp; Nut </w:t>
            </w:r>
            <w:r w:rsidRPr="00054553">
              <w:rPr>
                <w:rFonts w:ascii="Helvetica" w:hAnsi="Helvetica"/>
                <w:b/>
                <w:lang w:val="es-ES"/>
              </w:rPr>
              <w:t>Platter</w:t>
            </w:r>
            <w:r w:rsidRPr="00E34661">
              <w:rPr>
                <w:rFonts w:ascii="Helvetica" w:hAnsi="Helvetica"/>
                <w:szCs w:val="26"/>
                <w:lang w:val="es-ES"/>
              </w:rPr>
              <w:tab/>
            </w:r>
            <w:r w:rsidRPr="001072EF">
              <w:rPr>
                <w:rFonts w:ascii="Helvetica" w:hAnsi="Helvetica"/>
                <w:outline/>
                <w:color w:val="000000"/>
                <w:lang w:val="es-ES"/>
                <w14:textOutline w14:w="9525" w14:cap="flat" w14:cmpd="sng" w14:algn="ctr">
                  <w14:solidFill>
                    <w14:srgbClr w14:val="000000"/>
                  </w14:solidFill>
                  <w14:prstDash w14:val="solid"/>
                  <w14:round/>
                </w14:textOutline>
                <w14:textFill>
                  <w14:noFill/>
                </w14:textFill>
              </w:rPr>
              <w:t></w:t>
            </w:r>
            <w:r w:rsidRPr="00E34661">
              <w:rPr>
                <w:rFonts w:ascii="Helvetica" w:hAnsi="Helvetica"/>
                <w:b/>
                <w:szCs w:val="26"/>
                <w:lang w:val="es-ES"/>
              </w:rPr>
              <w:tab/>
            </w:r>
            <w:r w:rsidRPr="00E34661">
              <w:rPr>
                <w:rFonts w:ascii="Helvetica" w:hAnsi="Helvetica"/>
                <w:szCs w:val="26"/>
                <w:lang w:val="es-ES"/>
              </w:rPr>
              <w:t>O</w:t>
            </w:r>
            <w:r w:rsidRPr="00E34661">
              <w:rPr>
                <w:rFonts w:ascii="Helvetica" w:hAnsi="Helvetica"/>
                <w:b/>
                <w:szCs w:val="26"/>
                <w:lang w:val="es-ES"/>
              </w:rPr>
              <w:tab/>
            </w:r>
            <w:r w:rsidRPr="00E34661">
              <w:rPr>
                <w:rFonts w:ascii="Helvetica" w:hAnsi="Helvetica"/>
                <w:szCs w:val="26"/>
                <w:lang w:val="es-ES"/>
              </w:rPr>
              <w:t>O</w:t>
            </w:r>
            <w:r w:rsidRPr="00E34661">
              <w:rPr>
                <w:rFonts w:ascii="Helvetica" w:hAnsi="Helvetica"/>
                <w:b/>
                <w:szCs w:val="26"/>
                <w:lang w:val="es-ES"/>
              </w:rPr>
              <w:tab/>
            </w:r>
            <w:r w:rsidRPr="00E34661">
              <w:rPr>
                <w:rFonts w:ascii="Helvetica" w:hAnsi="Helvetica"/>
                <w:szCs w:val="26"/>
                <w:lang w:val="es-ES"/>
              </w:rPr>
              <w:t>O</w:t>
            </w:r>
            <w:r w:rsidRPr="00E34661">
              <w:rPr>
                <w:rFonts w:ascii="Helvetica" w:hAnsi="Helvetica"/>
                <w:b/>
                <w:szCs w:val="26"/>
                <w:lang w:val="es-ES"/>
              </w:rPr>
              <w:tab/>
            </w:r>
            <w:r w:rsidRPr="00E34661">
              <w:rPr>
                <w:rFonts w:ascii="Helvetica" w:hAnsi="Helvetica"/>
                <w:szCs w:val="26"/>
                <w:lang w:val="es-ES"/>
              </w:rPr>
              <w:t>O</w:t>
            </w:r>
            <w:r w:rsidRPr="00E34661">
              <w:rPr>
                <w:rFonts w:ascii="Helvetica" w:hAnsi="Helvetica"/>
                <w:b/>
                <w:szCs w:val="26"/>
                <w:lang w:val="es-ES"/>
              </w:rPr>
              <w:tab/>
            </w:r>
            <w:r w:rsidRPr="00E34661">
              <w:rPr>
                <w:rFonts w:ascii="Helvetica" w:hAnsi="Helvetica"/>
                <w:szCs w:val="26"/>
                <w:lang w:val="es-ES"/>
              </w:rPr>
              <w:t>O</w:t>
            </w:r>
          </w:p>
          <w:p w14:paraId="49D2F74D" w14:textId="6A2D99F1" w:rsidR="00B3321C" w:rsidRPr="00E34661" w:rsidRDefault="00B3321C" w:rsidP="00343A72">
            <w:pPr>
              <w:pBdr>
                <w:bottom w:val="single" w:sz="12" w:space="1" w:color="99CCFF"/>
              </w:pBdr>
              <w:tabs>
                <w:tab w:val="clear" w:pos="432"/>
                <w:tab w:val="clear" w:pos="5904"/>
                <w:tab w:val="decimal" w:pos="331"/>
                <w:tab w:val="left" w:pos="3298"/>
                <w:tab w:val="left" w:pos="3744"/>
                <w:tab w:val="left" w:pos="4190"/>
                <w:tab w:val="left" w:pos="4824"/>
                <w:tab w:val="left" w:pos="5270"/>
                <w:tab w:val="left" w:pos="5731"/>
              </w:tabs>
              <w:spacing w:before="40"/>
              <w:ind w:left="0" w:right="144" w:firstLine="0"/>
              <w:jc w:val="left"/>
              <w:rPr>
                <w:rFonts w:ascii="Helvetica" w:hAnsi="Helvetica"/>
                <w:szCs w:val="26"/>
                <w:lang w:val="es-ES"/>
              </w:rPr>
            </w:pPr>
            <w:r w:rsidRPr="0098489C">
              <w:rPr>
                <w:rFonts w:ascii="Helvetica" w:hAnsi="Helvetica"/>
                <w:b/>
                <w:szCs w:val="26"/>
                <w:lang w:val="es-ES"/>
              </w:rPr>
              <w:tab/>
            </w:r>
            <w:r>
              <w:rPr>
                <w:rFonts w:ascii="Helvetica" w:hAnsi="Helvetica"/>
                <w:b/>
              </w:rPr>
              <w:t xml:space="preserve">12  </w:t>
            </w:r>
            <w:r w:rsidRPr="00E34661">
              <w:rPr>
                <w:rFonts w:ascii="Helvetica" w:hAnsi="Helvetica"/>
                <w:b/>
                <w:szCs w:val="26"/>
                <w:lang w:val="es-ES"/>
              </w:rPr>
              <w:t>Chocolate Brownies</w:t>
            </w:r>
            <w:r w:rsidRPr="00E34661">
              <w:rPr>
                <w:rFonts w:ascii="Helvetica" w:hAnsi="Helvetica"/>
                <w:szCs w:val="26"/>
                <w:lang w:val="es-ES"/>
              </w:rPr>
              <w:tab/>
              <w:t>O</w:t>
            </w:r>
            <w:r w:rsidRPr="00E34661">
              <w:rPr>
                <w:rFonts w:ascii="Helvetica" w:hAnsi="Helvetica"/>
                <w:b/>
                <w:szCs w:val="26"/>
                <w:lang w:val="es-ES"/>
              </w:rPr>
              <w:tab/>
            </w:r>
            <w:r w:rsidRPr="00E34661">
              <w:rPr>
                <w:rFonts w:ascii="Helvetica" w:hAnsi="Helvetica"/>
                <w:szCs w:val="26"/>
                <w:lang w:val="es-ES"/>
              </w:rPr>
              <w:t>O</w:t>
            </w:r>
            <w:r w:rsidRPr="00E34661">
              <w:rPr>
                <w:rFonts w:ascii="Helvetica" w:hAnsi="Helvetica"/>
                <w:b/>
                <w:szCs w:val="26"/>
                <w:lang w:val="es-ES"/>
              </w:rPr>
              <w:tab/>
            </w:r>
            <w:r w:rsidRPr="00E34661">
              <w:rPr>
                <w:rFonts w:ascii="Helvetica" w:hAnsi="Helvetica"/>
                <w:szCs w:val="26"/>
                <w:lang w:val="es-ES"/>
              </w:rPr>
              <w:t>O</w:t>
            </w:r>
            <w:r w:rsidRPr="00E34661">
              <w:rPr>
                <w:rFonts w:ascii="Helvetica" w:hAnsi="Helvetica"/>
                <w:b/>
                <w:szCs w:val="26"/>
                <w:lang w:val="es-ES"/>
              </w:rPr>
              <w:tab/>
            </w:r>
            <w:r w:rsidRPr="00E34661">
              <w:rPr>
                <w:rFonts w:ascii="Helvetica" w:hAnsi="Helvetica"/>
                <w:szCs w:val="26"/>
                <w:lang w:val="es-ES"/>
              </w:rPr>
              <w:t>O</w:t>
            </w:r>
            <w:r w:rsidRPr="00E34661">
              <w:rPr>
                <w:rFonts w:ascii="Helvetica" w:hAnsi="Helvetica"/>
                <w:b/>
                <w:szCs w:val="26"/>
                <w:lang w:val="es-ES"/>
              </w:rPr>
              <w:tab/>
            </w:r>
            <w:r w:rsidRPr="00E34661">
              <w:rPr>
                <w:rFonts w:ascii="Helvetica" w:hAnsi="Helvetica"/>
                <w:szCs w:val="26"/>
                <w:lang w:val="es-ES"/>
              </w:rPr>
              <w:t>O</w:t>
            </w:r>
            <w:r w:rsidRPr="00E34661">
              <w:rPr>
                <w:rFonts w:ascii="Helvetica" w:hAnsi="Helvetica"/>
                <w:b/>
                <w:szCs w:val="26"/>
                <w:lang w:val="es-ES"/>
              </w:rPr>
              <w:tab/>
            </w:r>
            <w:r w:rsidRPr="00E34661">
              <w:rPr>
                <w:rFonts w:ascii="Helvetica" w:hAnsi="Helvetica"/>
                <w:szCs w:val="26"/>
                <w:lang w:val="es-ES"/>
              </w:rPr>
              <w:t>O</w:t>
            </w:r>
          </w:p>
          <w:p w14:paraId="3D662123" w14:textId="349E22A7" w:rsidR="00B3321C" w:rsidRPr="00E34661" w:rsidRDefault="00B3321C" w:rsidP="00343A72">
            <w:pPr>
              <w:pBdr>
                <w:bottom w:val="single" w:sz="12" w:space="1" w:color="B2B2B2"/>
              </w:pBdr>
              <w:tabs>
                <w:tab w:val="clear" w:pos="432"/>
                <w:tab w:val="clear" w:pos="5904"/>
                <w:tab w:val="decimal" w:pos="331"/>
                <w:tab w:val="left" w:pos="3298"/>
                <w:tab w:val="left" w:pos="3744"/>
                <w:tab w:val="left" w:pos="4190"/>
                <w:tab w:val="left" w:pos="4824"/>
                <w:tab w:val="left" w:pos="5270"/>
                <w:tab w:val="left" w:pos="5731"/>
              </w:tabs>
              <w:spacing w:before="40"/>
              <w:ind w:left="0" w:right="144" w:firstLine="0"/>
              <w:jc w:val="left"/>
              <w:rPr>
                <w:rFonts w:ascii="Helvetica" w:hAnsi="Helvetica"/>
                <w:szCs w:val="26"/>
                <w:lang w:val="es-ES"/>
              </w:rPr>
            </w:pPr>
            <w:r w:rsidRPr="00E34661">
              <w:rPr>
                <w:rFonts w:ascii="Helvetica" w:hAnsi="Helvetica"/>
                <w:b/>
                <w:szCs w:val="26"/>
                <w:lang w:val="es-ES"/>
              </w:rPr>
              <w:tab/>
            </w:r>
            <w:r>
              <w:rPr>
                <w:rFonts w:ascii="Helvetica" w:hAnsi="Helvetica"/>
                <w:b/>
                <w:lang w:val="es-ES"/>
              </w:rPr>
              <w:t>12</w:t>
            </w:r>
            <w:r w:rsidRPr="00463C74">
              <w:rPr>
                <w:rFonts w:ascii="Helvetica" w:hAnsi="Helvetica"/>
                <w:b/>
                <w:lang w:val="es-ES"/>
              </w:rPr>
              <w:t xml:space="preserve"> </w:t>
            </w:r>
            <w:r>
              <w:rPr>
                <w:rFonts w:ascii="Helvetica" w:hAnsi="Helvetica"/>
                <w:b/>
                <w:lang w:val="es-ES"/>
              </w:rPr>
              <w:t xml:space="preserve"> </w:t>
            </w:r>
            <w:r w:rsidRPr="00463C74">
              <w:rPr>
                <w:rFonts w:ascii="Helvetica" w:hAnsi="Helvetica"/>
                <w:b/>
                <w:lang w:val="es-ES"/>
              </w:rPr>
              <w:t xml:space="preserve">Choc. </w:t>
            </w:r>
            <w:r w:rsidRPr="00E34661">
              <w:rPr>
                <w:rFonts w:ascii="Helvetica" w:hAnsi="Helvetica"/>
                <w:b/>
                <w:szCs w:val="26"/>
                <w:lang w:val="es-ES"/>
              </w:rPr>
              <w:t xml:space="preserve">Chip </w:t>
            </w:r>
            <w:r>
              <w:rPr>
                <w:rFonts w:ascii="Helvetica" w:hAnsi="Helvetica"/>
                <w:b/>
                <w:lang w:val="es-ES"/>
              </w:rPr>
              <w:t>Muffin</w:t>
            </w:r>
            <w:r w:rsidRPr="0042526A">
              <w:rPr>
                <w:rFonts w:ascii="Helvetica" w:hAnsi="Helvetica"/>
                <w:b/>
                <w:lang w:val="es-ES"/>
              </w:rPr>
              <w:t>s</w:t>
            </w:r>
            <w:r w:rsidRPr="00E34661">
              <w:rPr>
                <w:rFonts w:ascii="Helvetica" w:hAnsi="Helvetica"/>
                <w:szCs w:val="26"/>
                <w:lang w:val="es-ES"/>
              </w:rPr>
              <w:tab/>
              <w:t>O</w:t>
            </w:r>
            <w:r w:rsidRPr="00E34661">
              <w:rPr>
                <w:rFonts w:ascii="Helvetica" w:hAnsi="Helvetica"/>
                <w:b/>
                <w:szCs w:val="26"/>
                <w:lang w:val="es-ES"/>
              </w:rPr>
              <w:tab/>
            </w:r>
            <w:r w:rsidRPr="00E34661">
              <w:rPr>
                <w:rFonts w:ascii="Helvetica" w:hAnsi="Helvetica"/>
                <w:szCs w:val="26"/>
                <w:lang w:val="es-ES"/>
              </w:rPr>
              <w:t>O</w:t>
            </w:r>
            <w:r w:rsidRPr="00E34661">
              <w:rPr>
                <w:rFonts w:ascii="Helvetica" w:hAnsi="Helvetica"/>
                <w:b/>
                <w:szCs w:val="26"/>
                <w:lang w:val="es-ES"/>
              </w:rPr>
              <w:tab/>
            </w:r>
            <w:r w:rsidRPr="00E34661">
              <w:rPr>
                <w:rFonts w:ascii="Helvetica" w:hAnsi="Helvetica"/>
                <w:szCs w:val="26"/>
                <w:lang w:val="es-ES"/>
              </w:rPr>
              <w:t>O</w:t>
            </w:r>
            <w:r w:rsidRPr="00E34661">
              <w:rPr>
                <w:rFonts w:ascii="Helvetica" w:hAnsi="Helvetica"/>
                <w:b/>
                <w:szCs w:val="26"/>
                <w:lang w:val="es-ES"/>
              </w:rPr>
              <w:tab/>
            </w:r>
            <w:r w:rsidRPr="00E34661">
              <w:rPr>
                <w:rFonts w:ascii="Helvetica" w:hAnsi="Helvetica"/>
                <w:szCs w:val="26"/>
                <w:lang w:val="es-ES"/>
              </w:rPr>
              <w:t>O</w:t>
            </w:r>
            <w:r w:rsidRPr="00E34661">
              <w:rPr>
                <w:rFonts w:ascii="Helvetica" w:hAnsi="Helvetica"/>
                <w:b/>
                <w:szCs w:val="26"/>
                <w:lang w:val="es-ES"/>
              </w:rPr>
              <w:tab/>
            </w:r>
            <w:r w:rsidRPr="00E34661">
              <w:rPr>
                <w:rFonts w:ascii="Helvetica" w:hAnsi="Helvetica"/>
                <w:szCs w:val="26"/>
                <w:lang w:val="es-ES"/>
              </w:rPr>
              <w:t>O</w:t>
            </w:r>
            <w:r w:rsidRPr="00E34661">
              <w:rPr>
                <w:rFonts w:ascii="Helvetica" w:hAnsi="Helvetica"/>
                <w:b/>
                <w:szCs w:val="26"/>
                <w:lang w:val="es-ES"/>
              </w:rPr>
              <w:tab/>
            </w:r>
            <w:r w:rsidRPr="00E34661">
              <w:rPr>
                <w:rFonts w:ascii="Helvetica" w:hAnsi="Helvetica"/>
                <w:szCs w:val="26"/>
                <w:lang w:val="es-ES"/>
              </w:rPr>
              <w:t>O</w:t>
            </w:r>
          </w:p>
          <w:p w14:paraId="1211FF3A" w14:textId="09EA1AE2" w:rsidR="00B3321C" w:rsidRPr="00E34661" w:rsidRDefault="00B3321C" w:rsidP="00343A72">
            <w:pPr>
              <w:pBdr>
                <w:bottom w:val="single" w:sz="12" w:space="1" w:color="99CCFF"/>
              </w:pBdr>
              <w:tabs>
                <w:tab w:val="clear" w:pos="432"/>
                <w:tab w:val="clear" w:pos="5904"/>
                <w:tab w:val="decimal" w:pos="331"/>
                <w:tab w:val="left" w:pos="3298"/>
                <w:tab w:val="left" w:pos="3744"/>
                <w:tab w:val="left" w:pos="4190"/>
                <w:tab w:val="left" w:pos="4824"/>
                <w:tab w:val="left" w:pos="5270"/>
                <w:tab w:val="left" w:pos="5731"/>
              </w:tabs>
              <w:ind w:left="0" w:right="144" w:firstLine="0"/>
              <w:jc w:val="left"/>
              <w:rPr>
                <w:rFonts w:ascii="Helvetica" w:hAnsi="Helvetica"/>
                <w:szCs w:val="26"/>
                <w:lang w:val="es-ES"/>
              </w:rPr>
            </w:pPr>
            <w:r w:rsidRPr="00E34661">
              <w:rPr>
                <w:rFonts w:ascii="Helvetica" w:hAnsi="Helvetica"/>
                <w:b/>
                <w:szCs w:val="26"/>
                <w:lang w:val="es-ES"/>
              </w:rPr>
              <w:tab/>
            </w:r>
            <w:r>
              <w:rPr>
                <w:rFonts w:ascii="Helvetica" w:hAnsi="Helvetica"/>
                <w:b/>
                <w:szCs w:val="26"/>
                <w:lang w:val="es-ES"/>
              </w:rPr>
              <w:t xml:space="preserve">  </w:t>
            </w:r>
            <w:r>
              <w:rPr>
                <w:rFonts w:ascii="Helvetica" w:hAnsi="Helvetica"/>
                <w:b/>
                <w:lang w:val="es-ES"/>
              </w:rPr>
              <w:t>4</w:t>
            </w:r>
            <w:r w:rsidRPr="00463C74">
              <w:rPr>
                <w:rFonts w:ascii="Helvetica" w:hAnsi="Helvetica"/>
                <w:b/>
                <w:lang w:val="es-ES"/>
              </w:rPr>
              <w:t xml:space="preserve"> </w:t>
            </w:r>
            <w:r>
              <w:rPr>
                <w:rFonts w:ascii="Helvetica" w:hAnsi="Helvetica"/>
                <w:b/>
                <w:lang w:val="es-ES"/>
              </w:rPr>
              <w:t xml:space="preserve">  </w:t>
            </w:r>
            <w:r w:rsidRPr="00E34661">
              <w:rPr>
                <w:rFonts w:ascii="Helvetica" w:hAnsi="Helvetica"/>
                <w:b/>
                <w:szCs w:val="26"/>
                <w:lang w:val="es-ES"/>
              </w:rPr>
              <w:t xml:space="preserve">Choc. Fudge </w:t>
            </w:r>
            <w:r>
              <w:rPr>
                <w:rFonts w:ascii="Helvetica" w:hAnsi="Helvetica"/>
                <w:b/>
                <w:szCs w:val="26"/>
                <w:lang w:val="es-ES"/>
              </w:rPr>
              <w:t>FroYos</w:t>
            </w:r>
            <w:r w:rsidRPr="00E34661">
              <w:rPr>
                <w:rFonts w:ascii="Helvetica" w:hAnsi="Helvetica"/>
                <w:b/>
                <w:szCs w:val="26"/>
                <w:lang w:val="es-ES"/>
              </w:rPr>
              <w:t xml:space="preserve"> </w:t>
            </w:r>
            <w:r w:rsidRPr="00E34661">
              <w:rPr>
                <w:rFonts w:ascii="Helvetica" w:hAnsi="Helvetica"/>
                <w:szCs w:val="26"/>
                <w:lang w:val="es-ES"/>
              </w:rPr>
              <w:tab/>
              <w:t>O</w:t>
            </w:r>
            <w:r w:rsidRPr="00E34661">
              <w:rPr>
                <w:rFonts w:ascii="Helvetica" w:hAnsi="Helvetica"/>
                <w:b/>
                <w:szCs w:val="26"/>
                <w:lang w:val="es-ES"/>
              </w:rPr>
              <w:tab/>
            </w:r>
            <w:r w:rsidRPr="00E34661">
              <w:rPr>
                <w:rFonts w:ascii="Helvetica" w:hAnsi="Helvetica"/>
                <w:szCs w:val="26"/>
                <w:lang w:val="es-ES"/>
              </w:rPr>
              <w:t>O</w:t>
            </w:r>
            <w:r w:rsidRPr="00E34661">
              <w:rPr>
                <w:rFonts w:ascii="Helvetica" w:hAnsi="Helvetica"/>
                <w:b/>
                <w:szCs w:val="26"/>
                <w:lang w:val="es-ES"/>
              </w:rPr>
              <w:tab/>
            </w:r>
            <w:r w:rsidRPr="00E34661">
              <w:rPr>
                <w:rFonts w:ascii="Helvetica" w:hAnsi="Helvetica"/>
                <w:szCs w:val="26"/>
                <w:lang w:val="es-ES"/>
              </w:rPr>
              <w:t>O</w:t>
            </w:r>
            <w:r w:rsidRPr="00E34661">
              <w:rPr>
                <w:rFonts w:ascii="Helvetica" w:hAnsi="Helvetica"/>
                <w:b/>
                <w:szCs w:val="26"/>
                <w:lang w:val="es-ES"/>
              </w:rPr>
              <w:tab/>
            </w:r>
            <w:r w:rsidRPr="00E34661">
              <w:rPr>
                <w:rFonts w:ascii="Helvetica" w:hAnsi="Helvetica"/>
                <w:szCs w:val="26"/>
                <w:lang w:val="es-ES"/>
              </w:rPr>
              <w:t>O</w:t>
            </w:r>
            <w:r w:rsidRPr="00E34661">
              <w:rPr>
                <w:rFonts w:ascii="Helvetica" w:hAnsi="Helvetica"/>
                <w:b/>
                <w:szCs w:val="26"/>
                <w:lang w:val="es-ES"/>
              </w:rPr>
              <w:tab/>
            </w:r>
            <w:r w:rsidRPr="00E34661">
              <w:rPr>
                <w:rFonts w:ascii="Helvetica" w:hAnsi="Helvetica"/>
                <w:szCs w:val="26"/>
                <w:lang w:val="es-ES"/>
              </w:rPr>
              <w:t>O</w:t>
            </w:r>
            <w:r w:rsidRPr="00E34661">
              <w:rPr>
                <w:rFonts w:ascii="Helvetica" w:hAnsi="Helvetica"/>
                <w:b/>
                <w:szCs w:val="26"/>
                <w:lang w:val="es-ES"/>
              </w:rPr>
              <w:tab/>
            </w:r>
            <w:r w:rsidRPr="00E34661">
              <w:rPr>
                <w:rFonts w:ascii="Helvetica" w:hAnsi="Helvetica"/>
                <w:szCs w:val="26"/>
                <w:lang w:val="es-ES"/>
              </w:rPr>
              <w:t>O</w:t>
            </w:r>
          </w:p>
          <w:p w14:paraId="577920CC" w14:textId="75160D77" w:rsidR="00B3321C" w:rsidRPr="00E34661" w:rsidRDefault="00B3321C" w:rsidP="00343A72">
            <w:pPr>
              <w:pBdr>
                <w:bottom w:val="single" w:sz="12" w:space="1" w:color="B2B2B2"/>
              </w:pBdr>
              <w:tabs>
                <w:tab w:val="clear" w:pos="432"/>
                <w:tab w:val="clear" w:pos="5904"/>
                <w:tab w:val="decimal" w:pos="331"/>
                <w:tab w:val="left" w:pos="3298"/>
                <w:tab w:val="left" w:pos="3744"/>
                <w:tab w:val="left" w:pos="4190"/>
                <w:tab w:val="left" w:pos="4824"/>
                <w:tab w:val="left" w:pos="5270"/>
                <w:tab w:val="left" w:pos="5731"/>
              </w:tabs>
              <w:spacing w:before="40"/>
              <w:ind w:left="0" w:right="144" w:firstLine="0"/>
              <w:jc w:val="left"/>
              <w:rPr>
                <w:rFonts w:ascii="Helvetica" w:hAnsi="Helvetica"/>
                <w:szCs w:val="26"/>
                <w:lang w:val="es-ES"/>
              </w:rPr>
            </w:pPr>
            <w:r w:rsidRPr="00E34661">
              <w:rPr>
                <w:rFonts w:ascii="Helvetica" w:hAnsi="Helvetica"/>
                <w:b/>
                <w:szCs w:val="26"/>
                <w:lang w:val="es-ES"/>
              </w:rPr>
              <w:tab/>
            </w:r>
            <w:r>
              <w:rPr>
                <w:rFonts w:ascii="Helvetica" w:hAnsi="Helvetica"/>
                <w:b/>
                <w:szCs w:val="26"/>
                <w:lang w:val="es-ES"/>
              </w:rPr>
              <w:t xml:space="preserve">  </w:t>
            </w:r>
            <w:r>
              <w:rPr>
                <w:rFonts w:ascii="Helvetica" w:hAnsi="Helvetica"/>
                <w:b/>
              </w:rPr>
              <w:t xml:space="preserve">1   </w:t>
            </w:r>
            <w:r w:rsidRPr="00E34661">
              <w:rPr>
                <w:rFonts w:ascii="Helvetica" w:hAnsi="Helvetica"/>
                <w:b/>
                <w:szCs w:val="26"/>
                <w:lang w:val="es-ES"/>
              </w:rPr>
              <w:t xml:space="preserve">Choc. </w:t>
            </w:r>
            <w:r w:rsidRPr="00463C74">
              <w:rPr>
                <w:rFonts w:ascii="Helvetica" w:hAnsi="Helvetica"/>
                <w:b/>
                <w:lang w:val="es-ES"/>
              </w:rPr>
              <w:t>Cheesecake</w:t>
            </w:r>
            <w:r w:rsidRPr="00E34661">
              <w:rPr>
                <w:rFonts w:ascii="Helvetica" w:hAnsi="Helvetica"/>
                <w:szCs w:val="26"/>
                <w:lang w:val="es-ES"/>
              </w:rPr>
              <w:tab/>
              <w:t>O</w:t>
            </w:r>
            <w:r w:rsidRPr="00E34661">
              <w:rPr>
                <w:rFonts w:ascii="Helvetica" w:hAnsi="Helvetica"/>
                <w:b/>
                <w:szCs w:val="26"/>
                <w:lang w:val="es-ES"/>
              </w:rPr>
              <w:tab/>
            </w:r>
            <w:r w:rsidRPr="00E34661">
              <w:rPr>
                <w:rFonts w:ascii="Helvetica" w:hAnsi="Helvetica"/>
                <w:szCs w:val="26"/>
                <w:lang w:val="es-ES"/>
              </w:rPr>
              <w:t>O</w:t>
            </w:r>
            <w:r w:rsidRPr="00E34661">
              <w:rPr>
                <w:rFonts w:ascii="Helvetica" w:hAnsi="Helvetica"/>
                <w:b/>
                <w:szCs w:val="26"/>
                <w:lang w:val="es-ES"/>
              </w:rPr>
              <w:tab/>
            </w:r>
            <w:r w:rsidRPr="00E34661">
              <w:rPr>
                <w:rFonts w:ascii="Helvetica" w:hAnsi="Helvetica"/>
                <w:szCs w:val="26"/>
                <w:lang w:val="es-ES"/>
              </w:rPr>
              <w:t>O</w:t>
            </w:r>
            <w:r w:rsidRPr="00E34661">
              <w:rPr>
                <w:rFonts w:ascii="Helvetica" w:hAnsi="Helvetica"/>
                <w:b/>
                <w:szCs w:val="26"/>
                <w:lang w:val="es-ES"/>
              </w:rPr>
              <w:tab/>
            </w:r>
            <w:r w:rsidRPr="00E34661">
              <w:rPr>
                <w:rFonts w:ascii="Helvetica" w:hAnsi="Helvetica"/>
                <w:szCs w:val="26"/>
                <w:lang w:val="es-ES"/>
              </w:rPr>
              <w:t>O</w:t>
            </w:r>
            <w:r w:rsidRPr="00E34661">
              <w:rPr>
                <w:rFonts w:ascii="Helvetica" w:hAnsi="Helvetica"/>
                <w:b/>
                <w:szCs w:val="26"/>
                <w:lang w:val="es-ES"/>
              </w:rPr>
              <w:tab/>
            </w:r>
            <w:r w:rsidRPr="00E34661">
              <w:rPr>
                <w:rFonts w:ascii="Helvetica" w:hAnsi="Helvetica"/>
                <w:szCs w:val="26"/>
                <w:lang w:val="es-ES"/>
              </w:rPr>
              <w:t>O</w:t>
            </w:r>
            <w:r w:rsidRPr="00E34661">
              <w:rPr>
                <w:rFonts w:ascii="Helvetica" w:hAnsi="Helvetica"/>
                <w:b/>
                <w:szCs w:val="26"/>
                <w:lang w:val="es-ES"/>
              </w:rPr>
              <w:tab/>
            </w:r>
            <w:r w:rsidRPr="00E34661">
              <w:rPr>
                <w:rFonts w:ascii="Helvetica" w:hAnsi="Helvetica"/>
                <w:szCs w:val="26"/>
                <w:lang w:val="es-ES"/>
              </w:rPr>
              <w:t>O</w:t>
            </w:r>
          </w:p>
          <w:p w14:paraId="5CEC0BF2" w14:textId="6A0F855D" w:rsidR="00B3321C" w:rsidRPr="00E34661" w:rsidRDefault="00B3321C" w:rsidP="00343A72">
            <w:pPr>
              <w:pBdr>
                <w:bottom w:val="single" w:sz="12" w:space="1" w:color="99CCFF"/>
              </w:pBdr>
              <w:tabs>
                <w:tab w:val="clear" w:pos="432"/>
                <w:tab w:val="clear" w:pos="5904"/>
                <w:tab w:val="decimal" w:pos="331"/>
                <w:tab w:val="left" w:pos="3298"/>
                <w:tab w:val="left" w:pos="3744"/>
                <w:tab w:val="left" w:pos="4190"/>
                <w:tab w:val="left" w:pos="4824"/>
                <w:tab w:val="left" w:pos="5270"/>
                <w:tab w:val="left" w:pos="5731"/>
              </w:tabs>
              <w:spacing w:before="40"/>
              <w:ind w:left="0" w:right="144" w:firstLine="0"/>
              <w:jc w:val="left"/>
              <w:rPr>
                <w:rFonts w:ascii="Helvetica" w:hAnsi="Helvetica"/>
                <w:szCs w:val="26"/>
                <w:lang w:val="es-ES"/>
              </w:rPr>
            </w:pPr>
            <w:r w:rsidRPr="00E34661">
              <w:rPr>
                <w:rFonts w:ascii="Helvetica" w:hAnsi="Helvetica"/>
                <w:b/>
                <w:szCs w:val="26"/>
                <w:lang w:val="es-ES"/>
              </w:rPr>
              <w:tab/>
            </w:r>
            <w:r>
              <w:rPr>
                <w:rFonts w:ascii="Helvetica" w:hAnsi="Helvetica"/>
                <w:b/>
                <w:szCs w:val="26"/>
                <w:lang w:val="es-ES"/>
              </w:rPr>
              <w:t xml:space="preserve">  </w:t>
            </w:r>
            <w:r>
              <w:rPr>
                <w:rFonts w:ascii="Helvetica" w:hAnsi="Helvetica"/>
                <w:b/>
                <w:lang w:val="es-ES"/>
              </w:rPr>
              <w:t>6</w:t>
            </w:r>
            <w:r w:rsidRPr="00463C74">
              <w:rPr>
                <w:rFonts w:ascii="Helvetica" w:hAnsi="Helvetica"/>
                <w:b/>
                <w:lang w:val="es-ES"/>
              </w:rPr>
              <w:t xml:space="preserve">  </w:t>
            </w:r>
            <w:r>
              <w:rPr>
                <w:rFonts w:ascii="Helvetica" w:hAnsi="Helvetica"/>
                <w:b/>
                <w:lang w:val="es-ES"/>
              </w:rPr>
              <w:t xml:space="preserve"> </w:t>
            </w:r>
            <w:r w:rsidRPr="00E34661">
              <w:rPr>
                <w:rFonts w:ascii="Helvetica" w:hAnsi="Helvetica"/>
                <w:b/>
                <w:szCs w:val="26"/>
                <w:lang w:val="es-ES"/>
              </w:rPr>
              <w:t>Choc.</w:t>
            </w:r>
            <w:r w:rsidRPr="00463C74">
              <w:rPr>
                <w:rFonts w:ascii="Helvetica" w:hAnsi="Helvetica"/>
                <w:b/>
                <w:lang w:val="es-ES"/>
              </w:rPr>
              <w:t xml:space="preserve"> </w:t>
            </w:r>
            <w:r w:rsidRPr="001B6417">
              <w:rPr>
                <w:rFonts w:ascii="Helvetica" w:hAnsi="Helvetica"/>
                <w:b/>
                <w:szCs w:val="26"/>
                <w:lang w:val="es-ES"/>
              </w:rPr>
              <w:t xml:space="preserve">Mousse </w:t>
            </w:r>
            <w:r w:rsidRPr="00E34661">
              <w:rPr>
                <w:rFonts w:ascii="Helvetica" w:hAnsi="Helvetica"/>
                <w:b/>
                <w:szCs w:val="26"/>
                <w:lang w:val="es-ES"/>
              </w:rPr>
              <w:t xml:space="preserve">Hearts </w:t>
            </w:r>
            <w:r w:rsidRPr="00E34661">
              <w:rPr>
                <w:rFonts w:ascii="Helvetica" w:hAnsi="Helvetica"/>
                <w:szCs w:val="26"/>
                <w:lang w:val="es-ES"/>
              </w:rPr>
              <w:tab/>
              <w:t>O</w:t>
            </w:r>
            <w:r w:rsidRPr="00E34661">
              <w:rPr>
                <w:rFonts w:ascii="Helvetica" w:hAnsi="Helvetica"/>
                <w:b/>
                <w:szCs w:val="26"/>
                <w:lang w:val="es-ES"/>
              </w:rPr>
              <w:tab/>
            </w:r>
            <w:r w:rsidRPr="00E34661">
              <w:rPr>
                <w:rFonts w:ascii="Helvetica" w:hAnsi="Helvetica"/>
                <w:szCs w:val="26"/>
                <w:lang w:val="es-ES"/>
              </w:rPr>
              <w:t>O</w:t>
            </w:r>
            <w:r w:rsidRPr="00E34661">
              <w:rPr>
                <w:rFonts w:ascii="Helvetica" w:hAnsi="Helvetica"/>
                <w:b/>
                <w:szCs w:val="26"/>
                <w:lang w:val="es-ES"/>
              </w:rPr>
              <w:tab/>
            </w:r>
            <w:r w:rsidRPr="00E34661">
              <w:rPr>
                <w:rFonts w:ascii="Helvetica" w:hAnsi="Helvetica"/>
                <w:szCs w:val="26"/>
                <w:lang w:val="es-ES"/>
              </w:rPr>
              <w:t>O</w:t>
            </w:r>
            <w:r w:rsidRPr="00E34661">
              <w:rPr>
                <w:rFonts w:ascii="Helvetica" w:hAnsi="Helvetica"/>
                <w:b/>
                <w:szCs w:val="26"/>
                <w:lang w:val="es-ES"/>
              </w:rPr>
              <w:tab/>
            </w:r>
            <w:r w:rsidRPr="00E34661">
              <w:rPr>
                <w:rFonts w:ascii="Helvetica" w:hAnsi="Helvetica"/>
                <w:szCs w:val="26"/>
                <w:lang w:val="es-ES"/>
              </w:rPr>
              <w:t>O</w:t>
            </w:r>
            <w:r w:rsidRPr="00E34661">
              <w:rPr>
                <w:rFonts w:ascii="Helvetica" w:hAnsi="Helvetica"/>
                <w:b/>
                <w:szCs w:val="26"/>
                <w:lang w:val="es-ES"/>
              </w:rPr>
              <w:tab/>
            </w:r>
            <w:r w:rsidRPr="00E34661">
              <w:rPr>
                <w:rFonts w:ascii="Helvetica" w:hAnsi="Helvetica"/>
                <w:szCs w:val="26"/>
                <w:lang w:val="es-ES"/>
              </w:rPr>
              <w:t>O</w:t>
            </w:r>
            <w:r w:rsidRPr="00E34661">
              <w:rPr>
                <w:rFonts w:ascii="Helvetica" w:hAnsi="Helvetica"/>
                <w:b/>
                <w:szCs w:val="26"/>
                <w:lang w:val="es-ES"/>
              </w:rPr>
              <w:tab/>
            </w:r>
            <w:r w:rsidRPr="00E34661">
              <w:rPr>
                <w:rFonts w:ascii="Helvetica" w:hAnsi="Helvetica"/>
                <w:szCs w:val="26"/>
                <w:lang w:val="es-ES"/>
              </w:rPr>
              <w:t>O</w:t>
            </w:r>
          </w:p>
          <w:p w14:paraId="66933AF2" w14:textId="6E09EB43" w:rsidR="00B3321C" w:rsidRDefault="00B3321C" w:rsidP="000230D0">
            <w:pPr>
              <w:pStyle w:val="PageNums"/>
              <w:tabs>
                <w:tab w:val="center" w:pos="3222"/>
                <w:tab w:val="right" w:pos="6552"/>
              </w:tabs>
              <w:spacing w:before="180"/>
              <w:ind w:firstLine="288"/>
            </w:pPr>
            <w:r w:rsidRPr="00FA0DE9">
              <w:rPr>
                <w:rFonts w:ascii="Helvetica" w:hAnsi="Helvetica"/>
                <w:szCs w:val="26"/>
                <w:lang w:val="es-ES"/>
              </w:rPr>
              <w:t>All are extra large</w:t>
            </w:r>
            <w:r>
              <w:rPr>
                <w:rFonts w:ascii="Helvetica" w:hAnsi="Helvetica"/>
                <w:szCs w:val="26"/>
                <w:lang w:val="es-ES"/>
              </w:rPr>
              <w:t xml:space="preserve"> orders for</w:t>
            </w:r>
            <w:r w:rsidRPr="00FA0DE9">
              <w:rPr>
                <w:rFonts w:ascii="Helvetica" w:hAnsi="Helvetica"/>
                <w:szCs w:val="26"/>
                <w:lang w:val="es-ES"/>
              </w:rPr>
              <w:t xml:space="preserve"> group discounts</w:t>
            </w:r>
            <w:r>
              <w:rPr>
                <w:rFonts w:ascii="Helvetica" w:hAnsi="Helvetica"/>
                <w:szCs w:val="26"/>
                <w:lang w:val="es-ES"/>
              </w:rPr>
              <w:t>.</w:t>
            </w:r>
            <w:r w:rsidRPr="00E34661">
              <w:rPr>
                <w:rFonts w:ascii="Helvetica" w:hAnsi="Helvetica"/>
                <w:b/>
                <w:szCs w:val="26"/>
                <w:lang w:val="es-ES"/>
              </w:rPr>
              <w:tab/>
            </w:r>
            <w:r w:rsidRPr="00964D15">
              <w:t>43</w:t>
            </w:r>
          </w:p>
        </w:tc>
      </w:tr>
      <w:tr w:rsidR="00B3321C" w14:paraId="25F75DD1" w14:textId="77777777" w:rsidTr="0061541D">
        <w:trPr>
          <w:gridAfter w:val="1"/>
          <w:wAfter w:w="144" w:type="dxa"/>
          <w:trHeight w:hRule="exact" w:val="10656"/>
          <w:jc w:val="center"/>
        </w:trPr>
        <w:tc>
          <w:tcPr>
            <w:tcW w:w="6624" w:type="dxa"/>
            <w:shd w:val="clear" w:color="auto" w:fill="auto"/>
          </w:tcPr>
          <w:p w14:paraId="4D684F59" w14:textId="43EACB0C" w:rsidR="00B3321C" w:rsidRDefault="00B3321C" w:rsidP="00A02A73">
            <w:pPr>
              <w:pStyle w:val="Title"/>
              <w:pBdr>
                <w:top w:val="single" w:sz="8" w:space="2" w:color="C0C0C0"/>
                <w:bottom w:val="single" w:sz="8" w:space="2" w:color="C0C0C0"/>
              </w:pBdr>
              <w:rPr>
                <w:rStyle w:val="MMV"/>
                <w:b/>
              </w:rPr>
            </w:pPr>
            <w:r>
              <w:rPr>
                <w:rStyle w:val="MMV"/>
                <w:b/>
              </w:rPr>
              <w:t xml:space="preserve">Fair Shares Set </w:t>
            </w:r>
            <w:r w:rsidRPr="00387B84">
              <w:rPr>
                <w:rStyle w:val="MMV"/>
                <w:b/>
              </w:rPr>
              <w:t>Budget</w:t>
            </w:r>
            <w:r>
              <w:rPr>
                <w:rStyle w:val="MMV"/>
                <w:b/>
              </w:rPr>
              <w:t xml:space="preserve"> Level</w:t>
            </w:r>
            <w:r w:rsidRPr="00387B84">
              <w:rPr>
                <w:rStyle w:val="MMV"/>
                <w:b/>
              </w:rPr>
              <w:t>s</w:t>
            </w:r>
          </w:p>
          <w:p w14:paraId="5E29EEE4" w14:textId="4C11E9B3" w:rsidR="00B3321C" w:rsidRDefault="00B3321C" w:rsidP="003270BF">
            <w:pPr>
              <w:ind w:right="317"/>
            </w:pPr>
            <w:r>
              <w:t xml:space="preserve">Each </w:t>
            </w:r>
            <w:r>
              <w:rPr>
                <w:rStyle w:val="MMV"/>
              </w:rPr>
              <w:t>budget level</w:t>
            </w:r>
            <w:r>
              <w:t xml:space="preserve"> </w:t>
            </w:r>
            <w:r w:rsidRPr="00710E73">
              <w:t>needs</w:t>
            </w:r>
            <w:r>
              <w:t xml:space="preserve"> enough</w:t>
            </w:r>
            <w:r w:rsidRPr="00710E73">
              <w:t xml:space="preserve"> </w:t>
            </w:r>
            <w:r w:rsidRPr="00710E73">
              <w:rPr>
                <w:rStyle w:val="MMV"/>
              </w:rPr>
              <w:t>cards</w:t>
            </w:r>
            <w:r w:rsidRPr="00710E73">
              <w:rPr>
                <w:rFonts w:cs="Helvetica"/>
              </w:rPr>
              <w:t xml:space="preserve"> </w:t>
            </w:r>
            <w:r w:rsidRPr="00710E73">
              <w:t>t</w:t>
            </w:r>
            <w:r>
              <w:t>o</w:t>
            </w:r>
            <w:r w:rsidRPr="00710E73">
              <w:t xml:space="preserve"> pay its cost.</w:t>
            </w:r>
            <w:r>
              <w:t xml:space="preserve">  So a $4 bottle of OJ needs its voters to fill one </w:t>
            </w:r>
            <w:r>
              <w:rPr>
                <w:rStyle w:val="MMV"/>
              </w:rPr>
              <w:t>column</w:t>
            </w:r>
            <w:r>
              <w:t xml:space="preserve">, and the $8 size needs them to fill one more column.  </w:t>
            </w:r>
          </w:p>
          <w:p w14:paraId="0ED378F9" w14:textId="1A6A57EC" w:rsidR="00B3321C" w:rsidRDefault="00B3321C" w:rsidP="003270BF">
            <w:pPr>
              <w:ind w:right="317"/>
            </w:pPr>
            <w:r>
              <w:t xml:space="preserve">Voters who want </w:t>
            </w:r>
            <w:r w:rsidRPr="002D582C">
              <w:rPr>
                <w:i/>
              </w:rPr>
              <w:t>only</w:t>
            </w:r>
            <w:r>
              <w:t xml:space="preserve"> the $8 size may fill that column first.  But if the $4 column loses, so does the $8.</w:t>
            </w:r>
          </w:p>
          <w:p w14:paraId="61D4A2F9" w14:textId="356FEA96" w:rsidR="00B3321C" w:rsidRDefault="00B3321C" w:rsidP="00D70DC4">
            <w:pPr>
              <w:ind w:right="432"/>
              <w:jc w:val="left"/>
            </w:pPr>
            <w:r w:rsidRPr="00710E73">
              <w:t>One at a time, the weakest level</w:t>
            </w:r>
            <w:r>
              <w:t>s</w:t>
            </w:r>
            <w:r w:rsidRPr="00710E73">
              <w:t xml:space="preserve"> lose and</w:t>
            </w:r>
            <w:r>
              <w:t xml:space="preserve"> voters </w:t>
            </w:r>
            <w:r w:rsidRPr="00673FD9">
              <w:rPr>
                <w:b/>
                <w:color w:val="008000"/>
              </w:rPr>
              <w:t>move</w:t>
            </w:r>
            <w:r w:rsidRPr="00710E73">
              <w:t xml:space="preserve"> the</w:t>
            </w:r>
            <w:r>
              <w:t>ir cards</w:t>
            </w:r>
            <w:r w:rsidRPr="00710E73">
              <w:t xml:space="preserve"> to help </w:t>
            </w:r>
            <w:r>
              <w:t>treat</w:t>
            </w:r>
            <w:r w:rsidRPr="00710E73">
              <w:t xml:space="preserve">s still </w:t>
            </w:r>
            <w:r>
              <w:t>o</w:t>
            </w:r>
            <w:r w:rsidRPr="00710E73">
              <w:t xml:space="preserve">n the </w:t>
            </w:r>
            <w:r>
              <w:t>table</w:t>
            </w:r>
            <w:r w:rsidRPr="00710E73">
              <w:t>.</w:t>
            </w:r>
          </w:p>
          <w:p w14:paraId="357D2557" w14:textId="77777777" w:rsidR="00B3321C" w:rsidRPr="00710E73" w:rsidRDefault="00B3321C" w:rsidP="00025D2E">
            <w:pPr>
              <w:pStyle w:val="NumList"/>
              <w:spacing w:before="480" w:line="312" w:lineRule="exact"/>
            </w:pPr>
            <w:r w:rsidRPr="00710E73">
              <w:rPr>
                <w:szCs w:val="22"/>
              </w:rPr>
              <w:tab/>
            </w:r>
            <w:r w:rsidRPr="00710E73">
              <w:rPr>
                <w:rStyle w:val="MMV"/>
              </w:rPr>
              <w:t>1.</w:t>
            </w:r>
            <w:r w:rsidRPr="00710E73">
              <w:rPr>
                <w:szCs w:val="22"/>
              </w:rPr>
              <w:tab/>
            </w:r>
            <w:r w:rsidRPr="00710E73">
              <w:t xml:space="preserve">Should we let </w:t>
            </w:r>
            <w:r w:rsidRPr="00710E73">
              <w:rPr>
                <w:szCs w:val="22"/>
              </w:rPr>
              <w:t>each</w:t>
            </w:r>
            <w:r w:rsidRPr="00710E73">
              <w:t xml:space="preserve"> member fund private items?</w:t>
            </w:r>
          </w:p>
          <w:p w14:paraId="1D0E5040" w14:textId="77777777" w:rsidR="00B3321C" w:rsidRPr="00710E73" w:rsidRDefault="00B3321C" w:rsidP="00025D2E">
            <w:pPr>
              <w:pStyle w:val="NumList"/>
              <w:spacing w:before="80" w:line="312" w:lineRule="exact"/>
            </w:pPr>
            <w:r w:rsidRPr="00710E73">
              <w:rPr>
                <w:szCs w:val="22"/>
              </w:rPr>
              <w:tab/>
            </w:r>
            <w:r w:rsidRPr="00710E73">
              <w:rPr>
                <w:rStyle w:val="MMV"/>
              </w:rPr>
              <w:t>2.</w:t>
            </w:r>
            <w:r w:rsidRPr="00710E73">
              <w:rPr>
                <w:szCs w:val="22"/>
              </w:rPr>
              <w:tab/>
            </w:r>
            <w:r w:rsidRPr="00710E73">
              <w:t xml:space="preserve">Should a member who pays more taxes or dues </w:t>
            </w:r>
            <w:r w:rsidRPr="00710E73">
              <w:br/>
            </w:r>
            <w:r w:rsidRPr="00710E73">
              <w:rPr>
                <w:szCs w:val="22"/>
              </w:rPr>
              <w:tab/>
            </w:r>
            <w:r w:rsidRPr="00710E73">
              <w:rPr>
                <w:szCs w:val="22"/>
              </w:rPr>
              <w:tab/>
            </w:r>
            <w:r w:rsidRPr="00710E73">
              <w:t>get more power to spend the group's money?</w:t>
            </w:r>
          </w:p>
          <w:p w14:paraId="5613DA81" w14:textId="375B047A" w:rsidR="00B3321C" w:rsidRPr="007D6EE2" w:rsidRDefault="00B3321C" w:rsidP="00A02A73">
            <w:pPr>
              <w:pStyle w:val="NumList"/>
              <w:spacing w:before="80"/>
            </w:pPr>
            <w:r>
              <w:rPr>
                <w:noProof/>
              </w:rPr>
              <w:drawing>
                <wp:anchor distT="0" distB="0" distL="114300" distR="114300" simplePos="0" relativeHeight="252053504" behindDoc="0" locked="0" layoutInCell="1" allowOverlap="1" wp14:anchorId="1EA0F5CA" wp14:editId="6C4C3E51">
                  <wp:simplePos x="0" y="0"/>
                  <wp:positionH relativeFrom="column">
                    <wp:posOffset>2009775</wp:posOffset>
                  </wp:positionH>
                  <wp:positionV relativeFrom="paragraph">
                    <wp:posOffset>151130</wp:posOffset>
                  </wp:positionV>
                  <wp:extent cx="1280160" cy="1645920"/>
                  <wp:effectExtent l="0" t="0" r="0" b="5080"/>
                  <wp:wrapNone/>
                  <wp:docPr id="428" name="Picture 428" descr="choc-fudge-brownie-froyo-det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descr="choc-fudge-brownie-froyo-detail"/>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280160" cy="16459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10E73">
              <w:rPr>
                <w:szCs w:val="22"/>
              </w:rPr>
              <w:tab/>
            </w:r>
            <w:r w:rsidRPr="00710E73">
              <w:rPr>
                <w:rStyle w:val="MMV"/>
              </w:rPr>
              <w:t>3.</w:t>
            </w:r>
            <w:r w:rsidRPr="00710E73">
              <w:rPr>
                <w:szCs w:val="22"/>
              </w:rPr>
              <w:tab/>
            </w:r>
            <w:r w:rsidRPr="00710E73">
              <w:t>C</w:t>
            </w:r>
            <w:r>
              <w:t>ould</w:t>
            </w:r>
            <w:r w:rsidRPr="00710E73">
              <w:t xml:space="preserve"> ranking lower choices hurt your first choice?  </w:t>
            </w:r>
          </w:p>
          <w:p w14:paraId="52B26679" w14:textId="3F443967" w:rsidR="00B3321C" w:rsidRPr="00710E73" w:rsidRDefault="00B3321C" w:rsidP="000230D0">
            <w:pPr>
              <w:spacing w:before="300"/>
            </w:pPr>
          </w:p>
          <w:p w14:paraId="2112011B" w14:textId="27FA1E9F" w:rsidR="00B3321C" w:rsidRDefault="00B3321C" w:rsidP="00EC0E98">
            <w:pPr>
              <w:spacing w:before="120" w:line="240" w:lineRule="auto"/>
              <w:ind w:left="576" w:right="432" w:firstLine="0"/>
              <w:jc w:val="left"/>
            </w:pPr>
            <w:r>
              <w:rPr>
                <w:noProof/>
              </w:rPr>
              <w:drawing>
                <wp:inline distT="0" distB="0" distL="0" distR="0" wp14:anchorId="0B984806" wp14:editId="6C0FB477">
                  <wp:extent cx="1320800" cy="914400"/>
                  <wp:effectExtent l="0" t="0" r="0" b="0"/>
                  <wp:docPr id="527" name="Picture 527" descr="2683300-114927-dried-fruits-and-nuts-on-a-white-background_zps88bb3e07-sandiegocit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 descr="2683300-114927-dried-fruits-and-nuts-on-a-white-background_zps88bb3e07-sandiegocitd"/>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320800" cy="914400"/>
                          </a:xfrm>
                          <a:prstGeom prst="rect">
                            <a:avLst/>
                          </a:prstGeom>
                          <a:noFill/>
                          <a:ln>
                            <a:noFill/>
                          </a:ln>
                        </pic:spPr>
                      </pic:pic>
                    </a:graphicData>
                  </a:graphic>
                </wp:inline>
              </w:drawing>
            </w:r>
          </w:p>
          <w:p w14:paraId="4AC137C8" w14:textId="77777777" w:rsidR="00B3321C" w:rsidRPr="00710E73" w:rsidRDefault="00B3321C" w:rsidP="0033706B">
            <w:pPr>
              <w:rPr>
                <w:szCs w:val="21"/>
              </w:rPr>
            </w:pPr>
          </w:p>
          <w:p w14:paraId="7185DEBA" w14:textId="4C947838" w:rsidR="00B3321C" w:rsidRDefault="00B3321C" w:rsidP="007E5067">
            <w:pPr>
              <w:spacing w:before="120"/>
            </w:pPr>
            <w:r>
              <w:rPr>
                <w:b/>
                <w:color w:val="008000"/>
              </w:rPr>
              <w:t>A t</w:t>
            </w:r>
            <w:r w:rsidRPr="00107E3B">
              <w:rPr>
                <w:b/>
                <w:color w:val="008000"/>
              </w:rPr>
              <w:t>rick with treats</w:t>
            </w:r>
            <w:r w:rsidRPr="007D6EE2">
              <w:t xml:space="preserve"> is to </w:t>
            </w:r>
            <w:r>
              <w:t>split-up</w:t>
            </w:r>
            <w:r w:rsidRPr="007D6EE2">
              <w:t xml:space="preserve"> the biggest group so</w:t>
            </w:r>
            <w:r>
              <w:t xml:space="preserve"> </w:t>
            </w:r>
            <w:r w:rsidRPr="007D6EE2">
              <w:t xml:space="preserve">they lose by plurality rule.  </w:t>
            </w:r>
            <w:r>
              <w:t>If</w:t>
            </w:r>
            <w:r w:rsidRPr="007D6EE2">
              <w:t xml:space="preserve"> votes </w:t>
            </w:r>
            <w:r>
              <w:t xml:space="preserve">can’t </w:t>
            </w:r>
            <w:r w:rsidRPr="007D6EE2">
              <w:t>transfer</w:t>
            </w:r>
            <w:r>
              <w:t>, these</w:t>
            </w:r>
            <w:r w:rsidRPr="007D6EE2">
              <w:t xml:space="preserve"> chocolates </w:t>
            </w:r>
            <w:r>
              <w:t xml:space="preserve">all </w:t>
            </w:r>
            <w:r w:rsidRPr="007D6EE2">
              <w:t xml:space="preserve">lose, or at least show many wasted votes.  The healthy </w:t>
            </w:r>
            <w:r>
              <w:t>treat</w:t>
            </w:r>
            <w:r w:rsidRPr="007D6EE2">
              <w:t xml:space="preserve"> win</w:t>
            </w:r>
            <w:r>
              <w:t>s</w:t>
            </w:r>
            <w:r w:rsidRPr="00DC68FF">
              <w:rPr>
                <w:i/>
              </w:rPr>
              <w:t>!</w:t>
            </w:r>
            <w:r>
              <w:t xml:space="preserve"> cashews</w:t>
            </w:r>
            <w:r w:rsidRPr="00DC68FF">
              <w:rPr>
                <w:i/>
              </w:rPr>
              <w:t>!</w:t>
            </w:r>
            <w:r>
              <w:t xml:space="preserve"> apricots</w:t>
            </w:r>
            <w:r w:rsidRPr="00156035">
              <w:rPr>
                <w:i/>
              </w:rPr>
              <w:t xml:space="preserve">! </w:t>
            </w:r>
            <w:r>
              <w:t>pineapple</w:t>
            </w:r>
            <w:r w:rsidRPr="00156035">
              <w:rPr>
                <w:i/>
              </w:rPr>
              <w:t>!</w:t>
            </w:r>
          </w:p>
          <w:p w14:paraId="37BE7510" w14:textId="39503C20" w:rsidR="00B3321C" w:rsidRPr="00BE16D6" w:rsidRDefault="00B3321C" w:rsidP="00A02A73">
            <w:pPr>
              <w:jc w:val="left"/>
            </w:pPr>
            <w:r w:rsidRPr="00710E73">
              <w:rPr>
                <w:szCs w:val="21"/>
              </w:rPr>
              <w:t xml:space="preserve">We can vote for a party menu, a dance </w:t>
            </w:r>
            <w:r>
              <w:rPr>
                <w:szCs w:val="21"/>
              </w:rPr>
              <w:t>playlist</w:t>
            </w:r>
            <w:r w:rsidRPr="00710E73">
              <w:rPr>
                <w:szCs w:val="21"/>
              </w:rPr>
              <w:t xml:space="preserve">, a ... </w:t>
            </w:r>
            <w:r>
              <w:t>Caution: long ballots lead some voters to give up.  Smart </w:t>
            </w:r>
            <w:r w:rsidRPr="00BE16D6">
              <w:t>ballot design cuts voter errors and exhaustion.</w:t>
            </w:r>
            <w:r w:rsidRPr="006C091B">
              <w:rPr>
                <w:rFonts w:ascii="Arial" w:hAnsi="Arial"/>
                <w:sz w:val="22"/>
                <w:vertAlign w:val="superscript"/>
              </w:rPr>
              <w:t>1</w:t>
            </w:r>
          </w:p>
          <w:p w14:paraId="209DCB72" w14:textId="343ED9D4" w:rsidR="00B3321C" w:rsidRPr="00746A6F" w:rsidRDefault="00B3321C" w:rsidP="00C11171">
            <w:pPr>
              <w:pStyle w:val="PageNums"/>
              <w:tabs>
                <w:tab w:val="right" w:pos="6084"/>
              </w:tabs>
              <w:spacing w:before="180"/>
              <w:rPr>
                <w:bCs/>
              </w:rPr>
            </w:pPr>
            <w:r w:rsidRPr="000C76F7">
              <w:rPr>
                <w:color w:val="006300"/>
              </w:rPr>
              <w:t>42</w:t>
            </w:r>
            <w:r w:rsidRPr="00E34661">
              <w:rPr>
                <w:rFonts w:ascii="Helvetica" w:hAnsi="Helvetica"/>
                <w:szCs w:val="26"/>
                <w:lang w:val="es-ES"/>
              </w:rPr>
              <w:tab/>
            </w:r>
            <w:r>
              <w:rPr>
                <w:i/>
                <w:iCs/>
              </w:rPr>
              <w:t xml:space="preserve">No.    No; </w:t>
            </w:r>
            <w:r w:rsidRPr="008B6302">
              <w:rPr>
                <w:i/>
                <w:iCs/>
              </w:rPr>
              <w:t>maybe</w:t>
            </w:r>
            <w:r>
              <w:rPr>
                <w:i/>
                <w:iCs/>
              </w:rPr>
              <w:t xml:space="preserve"> for gifts or investments</w:t>
            </w:r>
            <w:r w:rsidRPr="008B6302">
              <w:rPr>
                <w:i/>
                <w:iCs/>
              </w:rPr>
              <w:t xml:space="preserve">. </w:t>
            </w:r>
            <w:r>
              <w:rPr>
                <w:i/>
                <w:iCs/>
              </w:rPr>
              <w:t xml:space="preserve">  </w:t>
            </w:r>
            <w:r w:rsidRPr="008B6302">
              <w:rPr>
                <w:i/>
                <w:iCs/>
              </w:rPr>
              <w:t xml:space="preserve"> Optional.</w:t>
            </w:r>
          </w:p>
        </w:tc>
        <w:tc>
          <w:tcPr>
            <w:tcW w:w="1152" w:type="dxa"/>
            <w:shd w:val="clear" w:color="auto" w:fill="auto"/>
          </w:tcPr>
          <w:p w14:paraId="609285B7" w14:textId="77777777" w:rsidR="00B3321C" w:rsidRDefault="00B3321C" w:rsidP="005D5939">
            <w:pPr>
              <w:pStyle w:val="PageNums"/>
              <w:jc w:val="center"/>
              <w:rPr>
                <w:rFonts w:cs="Helvetica"/>
                <w:color w:val="008000"/>
                <w:sz w:val="106"/>
              </w:rPr>
            </w:pPr>
          </w:p>
        </w:tc>
        <w:tc>
          <w:tcPr>
            <w:tcW w:w="6624" w:type="dxa"/>
            <w:shd w:val="clear" w:color="auto" w:fill="auto"/>
          </w:tcPr>
          <w:p w14:paraId="7020AB3F" w14:textId="77777777" w:rsidR="00B3321C" w:rsidRDefault="00B3321C" w:rsidP="00A02A73">
            <w:pPr>
              <w:pStyle w:val="Title"/>
              <w:pBdr>
                <w:top w:val="single" w:sz="8" w:space="2" w:color="C0C0C0"/>
                <w:bottom w:val="single" w:sz="8" w:space="2" w:color="C0C0C0"/>
              </w:pBdr>
              <w:tabs>
                <w:tab w:val="center" w:pos="2700"/>
              </w:tabs>
              <w:rPr>
                <w:rStyle w:val="MMV"/>
                <w:b/>
              </w:rPr>
            </w:pPr>
            <w:r>
              <w:rPr>
                <w:rStyle w:val="MMV"/>
                <w:b/>
              </w:rPr>
              <w:t>Fair Share Voting Works This Way</w:t>
            </w:r>
          </w:p>
          <w:p w14:paraId="30569410" w14:textId="77777777" w:rsidR="00B3321C" w:rsidRDefault="00B3321C" w:rsidP="00A02A73">
            <w:r>
              <w:t xml:space="preserve">In a citywide vote, each </w:t>
            </w:r>
            <w:r>
              <w:rPr>
                <w:rStyle w:val="MMV"/>
              </w:rPr>
              <w:t>neighborhood</w:t>
            </w:r>
            <w:r>
              <w:t xml:space="preserve"> or interest group funds a few school, park or road improvements.  The city's taxes then pay for the projects as the School, Park and Road Departments manage the contracts.</w:t>
            </w:r>
          </w:p>
          <w:p w14:paraId="047AED2D" w14:textId="528ECC5C" w:rsidR="00B3321C" w:rsidRDefault="00B3321C" w:rsidP="002D5B71">
            <w:pPr>
              <w:shd w:val="clear" w:color="FFFF00" w:fill="auto"/>
              <w:rPr>
                <w:shd w:val="clear" w:color="FFFF00" w:fill="auto"/>
              </w:rPr>
            </w:pPr>
            <w:r>
              <w:t xml:space="preserve">If a majority spends all the money, the last thing they buy adds little to their </w:t>
            </w:r>
            <w:r>
              <w:rPr>
                <w:b/>
                <w:bCs/>
                <w:color w:val="006300"/>
              </w:rPr>
              <w:t>happiness</w:t>
            </w:r>
            <w:r>
              <w:t>; it is a low priority.  But that money could buy</w:t>
            </w:r>
            <w:r w:rsidRPr="001065D2">
              <w:t xml:space="preserve"> a </w:t>
            </w:r>
            <w:r>
              <w:t>high</w:t>
            </w:r>
            <w:r w:rsidRPr="001065D2">
              <w:t xml:space="preserve"> priority for another big interest group</w:t>
            </w:r>
            <w:r>
              <w:t>; it could make them happier.</w:t>
            </w:r>
          </w:p>
          <w:p w14:paraId="6E319ECB" w14:textId="77777777" w:rsidR="00B3321C" w:rsidRDefault="00B3321C" w:rsidP="00FD29EA">
            <w:pPr>
              <w:tabs>
                <w:tab w:val="clear" w:pos="432"/>
                <w:tab w:val="clear" w:pos="5904"/>
                <w:tab w:val="center" w:pos="2088"/>
                <w:tab w:val="center" w:pos="4158"/>
              </w:tabs>
              <w:spacing w:before="400"/>
              <w:rPr>
                <w:b/>
                <w:color w:val="008000"/>
              </w:rPr>
            </w:pPr>
            <w:r>
              <w:rPr>
                <w:noProof/>
              </w:rPr>
              <w:drawing>
                <wp:anchor distT="0" distB="0" distL="114300" distR="114300" simplePos="0" relativeHeight="252054528" behindDoc="1" locked="0" layoutInCell="1" allowOverlap="1" wp14:anchorId="318B3277" wp14:editId="5EF6977C">
                  <wp:simplePos x="0" y="0"/>
                  <wp:positionH relativeFrom="column">
                    <wp:posOffset>1316355</wp:posOffset>
                  </wp:positionH>
                  <wp:positionV relativeFrom="paragraph">
                    <wp:posOffset>211878</wp:posOffset>
                  </wp:positionV>
                  <wp:extent cx="1280160" cy="1033145"/>
                  <wp:effectExtent l="0" t="0" r="0" b="8255"/>
                  <wp:wrapNone/>
                  <wp:docPr id="429" name="Picture 429" descr="Share Blur USM 2 12 15 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descr="Share Blur USM 2 12 15 600"/>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280160" cy="1033145"/>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rPr>
                <w:b/>
                <w:color w:val="008000"/>
              </w:rPr>
              <w:sym w:font="Wingdings" w:char="F0FC"/>
            </w:r>
            <w:r>
              <w:tab/>
            </w:r>
            <w:r>
              <w:rPr>
                <w:b/>
                <w:color w:val="008000"/>
              </w:rPr>
              <w:sym w:font="Wingdings" w:char="F0FC"/>
            </w:r>
          </w:p>
          <w:p w14:paraId="00A5C91C" w14:textId="77777777" w:rsidR="00B3321C" w:rsidRDefault="00B3321C" w:rsidP="00A02A73"/>
          <w:p w14:paraId="7320F848" w14:textId="77777777" w:rsidR="00B3321C" w:rsidRDefault="00B3321C" w:rsidP="00A02A73"/>
          <w:p w14:paraId="52E1DC71" w14:textId="77777777" w:rsidR="00B3321C" w:rsidRDefault="00B3321C" w:rsidP="00A02A73">
            <w:pPr>
              <w:pStyle w:val="Picture"/>
              <w:tabs>
                <w:tab w:val="clear" w:pos="432"/>
                <w:tab w:val="clear" w:pos="5904"/>
                <w:tab w:val="center" w:pos="1908"/>
                <w:tab w:val="center" w:pos="4248"/>
              </w:tabs>
              <w:spacing w:before="60"/>
              <w:ind w:left="432" w:right="144" w:firstLine="187"/>
              <w:jc w:val="both"/>
            </w:pPr>
            <w:r>
              <w:tab/>
            </w:r>
            <w:r>
              <w:rPr>
                <w:b/>
                <w:color w:val="008000"/>
              </w:rPr>
              <w:sym w:font="Wingdings" w:char="F0FC"/>
            </w:r>
            <w:r>
              <w:tab/>
            </w:r>
            <w:r>
              <w:rPr>
                <w:b/>
                <w:color w:val="008000"/>
              </w:rPr>
              <w:sym w:font="Wingdings" w:char="F0FC"/>
            </w:r>
          </w:p>
          <w:p w14:paraId="3DD2AADA" w14:textId="77777777" w:rsidR="00B3321C" w:rsidRDefault="00B3321C" w:rsidP="00A02A73">
            <w:pPr>
              <w:pStyle w:val="Captions"/>
              <w:tabs>
                <w:tab w:val="center" w:pos="1440"/>
                <w:tab w:val="center" w:pos="3960"/>
              </w:tabs>
              <w:spacing w:before="180"/>
              <w:ind w:left="144" w:right="144"/>
              <w:jc w:val="center"/>
              <w:rPr>
                <w:b/>
                <w:color w:val="008000"/>
              </w:rPr>
            </w:pPr>
            <w:r>
              <w:rPr>
                <w:b/>
                <w:color w:val="008000"/>
              </w:rPr>
              <w:sym w:font="Wingdings" w:char="F0FC"/>
            </w:r>
            <w:r>
              <w:rPr>
                <w:b/>
                <w:color w:val="008000"/>
              </w:rPr>
              <w:t xml:space="preserve"> </w:t>
            </w:r>
            <w:r>
              <w:rPr>
                <w:rStyle w:val="MMV"/>
              </w:rPr>
              <w:t>Fair shares</w:t>
            </w:r>
            <w:r>
              <w:rPr>
                <w:rStyle w:val="MMV"/>
              </w:rPr>
              <w:br/>
              <w:t>spread the joy and opportunities.</w:t>
            </w:r>
          </w:p>
          <w:p w14:paraId="21117A8B" w14:textId="4D48043B" w:rsidR="00B3321C" w:rsidRDefault="00B3321C" w:rsidP="00F95617">
            <w:pPr>
              <w:spacing w:before="400"/>
              <w:ind w:right="324"/>
            </w:pPr>
            <w:r>
              <w:rPr>
                <w:rStyle w:val="MMV"/>
              </w:rPr>
              <w:t>In economic terms:</w:t>
            </w:r>
            <w:r>
              <w:t xml:space="preserve">  The </w:t>
            </w:r>
            <w:r>
              <w:rPr>
                <w:i/>
                <w:iCs/>
              </w:rPr>
              <w:t>social utility</w:t>
            </w:r>
            <w:r>
              <w:t xml:space="preserve"> of the money and winners tends to rise if we each allocate a share.  </w:t>
            </w:r>
            <w:r w:rsidRPr="00A42B43">
              <w:t xml:space="preserve">Fair </w:t>
            </w:r>
            <w:r>
              <w:t>s</w:t>
            </w:r>
            <w:r w:rsidRPr="00A42B43">
              <w:t>hare</w:t>
            </w:r>
            <w:r>
              <w:t>, cost-aware voting give</w:t>
            </w:r>
            <w:r w:rsidRPr="00FA3791">
              <w:t xml:space="preserve">s </w:t>
            </w:r>
            <w:r w:rsidRPr="007173A1">
              <w:rPr>
                <w:i/>
              </w:rPr>
              <w:t>more</w:t>
            </w:r>
            <w:r w:rsidRPr="00FA3791">
              <w:t xml:space="preserve"> voters </w:t>
            </w:r>
            <w:r w:rsidRPr="007173A1">
              <w:rPr>
                <w:i/>
              </w:rPr>
              <w:t>more </w:t>
            </w:r>
            <w:r w:rsidRPr="00FA3791">
              <w:t>o</w:t>
            </w:r>
            <w:r>
              <w:t xml:space="preserve">f what they want for the same cost = more satisfied voters.  Shares also spread good opportunities and incentives. </w:t>
            </w:r>
          </w:p>
          <w:p w14:paraId="1CE36510" w14:textId="553DCDF9" w:rsidR="00B3321C" w:rsidRDefault="00B3321C" w:rsidP="0030098D">
            <w:r w:rsidRPr="00673FD9">
              <w:rPr>
                <w:b/>
                <w:color w:val="008000"/>
              </w:rPr>
              <w:t>In political terms</w:t>
            </w:r>
            <w:r>
              <w:t>:</w:t>
            </w:r>
            <w:r>
              <w:rPr>
                <w:b/>
                <w:bCs/>
              </w:rPr>
              <w:t xml:space="preserve"> </w:t>
            </w:r>
            <w:r>
              <w:t xml:space="preserve"> The total spending has a wider </w:t>
            </w:r>
            <w:r>
              <w:rPr>
                <w:i/>
              </w:rPr>
              <w:t xml:space="preserve">base of support:  </w:t>
            </w:r>
            <w:r>
              <w:t>It appeals to more voters because more see their high priorities get funding</w:t>
            </w:r>
            <w:r w:rsidRPr="00E1065B">
              <w:t xml:space="preserve">. </w:t>
            </w:r>
          </w:p>
          <w:p w14:paraId="5AA8DF57" w14:textId="77777777" w:rsidR="00B3321C" w:rsidRDefault="00B3321C" w:rsidP="0030098D">
            <w:pPr>
              <w:pBdr>
                <w:left w:val="thinThickLargeGap" w:sz="24" w:space="6" w:color="008000"/>
                <w:right w:val="thickThinLargeGap" w:sz="24" w:space="6" w:color="00BC00"/>
              </w:pBdr>
              <w:shd w:val="clear" w:color="FFFF00" w:fill="auto"/>
              <w:ind w:right="432"/>
            </w:pPr>
            <w:r>
              <w:t xml:space="preserve">Each big group controls its share of the resources.  </w:t>
            </w:r>
            <w:r>
              <w:br/>
            </w:r>
            <w:r w:rsidRPr="007763B0">
              <w:t>This reduces the</w:t>
            </w:r>
            <w:r>
              <w:t>ir</w:t>
            </w:r>
            <w:r w:rsidRPr="007763B0">
              <w:t xml:space="preserve"> </w:t>
            </w:r>
            <w:r>
              <w:t>means and motives for</w:t>
            </w:r>
            <w:r w:rsidRPr="007763B0">
              <w:t xml:space="preserve"> </w:t>
            </w:r>
            <w:r>
              <w:t xml:space="preserve">fighting and </w:t>
            </w:r>
          </w:p>
          <w:p w14:paraId="1B8D0637" w14:textId="77777777" w:rsidR="00B3321C" w:rsidRDefault="00B3321C" w:rsidP="0030098D">
            <w:pPr>
              <w:pBdr>
                <w:left w:val="thinThickLargeGap" w:sz="24" w:space="6" w:color="008000"/>
              </w:pBdr>
              <w:shd w:val="clear" w:color="FFFF00" w:fill="auto"/>
              <w:spacing w:before="0"/>
              <w:ind w:right="432" w:firstLine="0"/>
              <w:rPr>
                <w:shd w:val="clear" w:color="FFFF00" w:fill="auto"/>
              </w:rPr>
            </w:pPr>
            <w:r>
              <w:t>dominating the other groups.</w:t>
            </w:r>
          </w:p>
          <w:p w14:paraId="47B5D69F" w14:textId="4E7EABD8" w:rsidR="00B3321C" w:rsidRDefault="00B3321C" w:rsidP="00FD29EA">
            <w:pPr>
              <w:pStyle w:val="PageNums"/>
              <w:spacing w:before="0"/>
              <w:jc w:val="right"/>
              <w:rPr>
                <w:b/>
                <w:sz w:val="16"/>
                <w:szCs w:val="52"/>
              </w:rPr>
            </w:pPr>
            <w:r>
              <w:rPr>
                <w:color w:val="006300"/>
              </w:rPr>
              <w:t>23</w:t>
            </w:r>
          </w:p>
        </w:tc>
      </w:tr>
      <w:tr w:rsidR="00B3321C" w14:paraId="7CC49CEB" w14:textId="77777777" w:rsidTr="0061541D">
        <w:trPr>
          <w:gridAfter w:val="1"/>
          <w:wAfter w:w="144" w:type="dxa"/>
          <w:trHeight w:hRule="exact" w:val="10656"/>
          <w:jc w:val="center"/>
        </w:trPr>
        <w:tc>
          <w:tcPr>
            <w:tcW w:w="6624" w:type="dxa"/>
            <w:shd w:val="clear" w:color="auto" w:fill="auto"/>
          </w:tcPr>
          <w:p w14:paraId="1DD6DC6A" w14:textId="46B6F4F5" w:rsidR="00B3321C" w:rsidRPr="00EE336B" w:rsidRDefault="00B3321C" w:rsidP="00A02A73">
            <w:pPr>
              <w:pStyle w:val="Title"/>
              <w:rPr>
                <w:rStyle w:val="MMV"/>
              </w:rPr>
            </w:pPr>
            <w:r w:rsidRPr="00EE336B">
              <w:rPr>
                <w:color w:val="008000"/>
              </w:rPr>
              <w:t>Adjusting Budgets</w:t>
            </w:r>
            <w:r>
              <w:rPr>
                <w:color w:val="008000"/>
              </w:rPr>
              <w:t>, optional</w:t>
            </w:r>
          </w:p>
          <w:p w14:paraId="56D29EE8" w14:textId="1D100D53" w:rsidR="00B3321C" w:rsidRDefault="00B3321C" w:rsidP="00A02A73">
            <w:r>
              <w:t xml:space="preserve">You may write-in and rank </w:t>
            </w:r>
            <w:r w:rsidRPr="005E7EE4">
              <w:rPr>
                <w:rStyle w:val="MMV"/>
              </w:rPr>
              <w:t>budget</w:t>
            </w:r>
            <w:r>
              <w:rPr>
                <w:rStyle w:val="MMV"/>
              </w:rPr>
              <w:t xml:space="preserve"> </w:t>
            </w:r>
            <w:r w:rsidRPr="004623F1">
              <w:rPr>
                <w:rStyle w:val="MMV"/>
              </w:rPr>
              <w:t>levels</w:t>
            </w:r>
            <w:r>
              <w:t xml:space="preserve"> for an item.  Your ballot may pay only one share of</w:t>
            </w:r>
            <w:r w:rsidRPr="006462FE">
              <w:t xml:space="preserve"> a</w:t>
            </w:r>
            <w:r>
              <w:t xml:space="preserve"> budget</w:t>
            </w:r>
            <w:r w:rsidRPr="006462FE">
              <w:t xml:space="preserve"> </w:t>
            </w:r>
            <w:r>
              <w:t>level.  Often, it can afford to help most of your favorite items.</w:t>
            </w:r>
          </w:p>
          <w:p w14:paraId="094D3CEE" w14:textId="1A40F021" w:rsidR="00B3321C" w:rsidRDefault="00B3321C" w:rsidP="00F37EB0">
            <w:r w:rsidRPr="005669CB">
              <w:rPr>
                <w:shd w:val="clear" w:color="auto" w:fill="FFFF99"/>
              </w:rPr>
              <w:t xml:space="preserve">A budget level needs to get a </w:t>
            </w:r>
            <w:r w:rsidRPr="005669CB">
              <w:rPr>
                <w:b/>
                <w:color w:val="008000"/>
                <w:shd w:val="clear" w:color="auto" w:fill="FFFF99"/>
              </w:rPr>
              <w:t xml:space="preserve">base </w:t>
            </w:r>
            <w:r w:rsidRPr="005669CB">
              <w:rPr>
                <w:shd w:val="clear" w:color="auto" w:fill="FFFF99"/>
              </w:rPr>
              <w:t xml:space="preserve">number of votes.  </w:t>
            </w:r>
            <w:r w:rsidRPr="00E23EA8">
              <w:t>It</w:t>
            </w:r>
            <w:r>
              <w:t> </w:t>
            </w:r>
            <w:r w:rsidRPr="00E23EA8">
              <w:t xml:space="preserve">gets </w:t>
            </w:r>
            <w:r>
              <w:t>a</w:t>
            </w:r>
            <w:r w:rsidRPr="00E23EA8">
              <w:t xml:space="preserve"> </w:t>
            </w:r>
            <w:r>
              <w:t xml:space="preserve">vote </w:t>
            </w:r>
            <w:r w:rsidRPr="00E23EA8">
              <w:t xml:space="preserve">when a ballot </w:t>
            </w:r>
            <w:r>
              <w:t>offers to</w:t>
            </w:r>
            <w:r w:rsidRPr="00E23EA8">
              <w:t xml:space="preserve"> share the cost </w:t>
            </w:r>
            <w:r w:rsidRPr="00761238">
              <w:t xml:space="preserve">up to </w:t>
            </w:r>
            <w:r w:rsidRPr="00E23EA8">
              <w:t>that level</w:t>
            </w:r>
            <w:r w:rsidRPr="00877F1A">
              <w:t xml:space="preserve"> or higher.  </w:t>
            </w:r>
            <w:r>
              <w:t xml:space="preserve">    </w:t>
            </w:r>
            <w:r w:rsidRPr="009F317B">
              <w:rPr>
                <w:rFonts w:ascii="Helvetica" w:hAnsi="Helvetica"/>
                <w:sz w:val="22"/>
                <w:szCs w:val="18"/>
              </w:rPr>
              <w:t>cost</w:t>
            </w:r>
            <w:r>
              <w:rPr>
                <w:rFonts w:ascii="Helvetica" w:hAnsi="Helvetica"/>
                <w:sz w:val="22"/>
                <w:szCs w:val="18"/>
              </w:rPr>
              <w:t xml:space="preserve"> </w:t>
            </w:r>
            <w:r w:rsidRPr="0045412D">
              <w:rPr>
                <w:rFonts w:ascii="Helvetica" w:hAnsi="Helvetica"/>
                <w:b/>
                <w:sz w:val="22"/>
                <w:szCs w:val="18"/>
              </w:rPr>
              <w:t>/</w:t>
            </w:r>
            <w:r>
              <w:rPr>
                <w:rFonts w:ascii="Helvetica" w:hAnsi="Helvetica"/>
                <w:b/>
                <w:sz w:val="22"/>
                <w:szCs w:val="18"/>
              </w:rPr>
              <w:t xml:space="preserve"> </w:t>
            </w:r>
            <w:r w:rsidRPr="009F317B">
              <w:rPr>
                <w:rFonts w:ascii="Helvetica" w:hAnsi="Helvetica"/>
                <w:sz w:val="22"/>
                <w:szCs w:val="18"/>
              </w:rPr>
              <w:t xml:space="preserve">base = 1 </w:t>
            </w:r>
            <w:r>
              <w:rPr>
                <w:rFonts w:ascii="Helvetica" w:hAnsi="Helvetica"/>
                <w:sz w:val="22"/>
                <w:szCs w:val="18"/>
              </w:rPr>
              <w:t>offer</w:t>
            </w:r>
            <w:r w:rsidRPr="009F317B">
              <w:rPr>
                <w:rFonts w:ascii="Helvetica" w:hAnsi="Helvetica"/>
                <w:sz w:val="22"/>
                <w:szCs w:val="18"/>
              </w:rPr>
              <w:t xml:space="preserve"> = 1 vote.</w:t>
            </w:r>
            <w:r w:rsidRPr="00463C74">
              <w:t xml:space="preserve">  </w:t>
            </w:r>
          </w:p>
          <w:p w14:paraId="6927004C" w14:textId="7C602B12" w:rsidR="00B3321C" w:rsidRDefault="00B3321C" w:rsidP="00F80095">
            <w:pPr>
              <w:spacing w:before="0"/>
              <w:ind w:right="324" w:firstLine="0"/>
            </w:pPr>
            <w:r w:rsidRPr="007325F2">
              <w:t>If more ballots divide the cost, each of them</w:t>
            </w:r>
            <w:r>
              <w:t xml:space="preserve"> offers</w:t>
            </w:r>
            <w:r w:rsidRPr="007325F2">
              <w:t xml:space="preserve"> less.</w:t>
            </w:r>
            <w:r w:rsidRPr="008930BE">
              <w:t xml:space="preserve">  </w:t>
            </w:r>
            <w:r>
              <w:t>You</w:t>
            </w:r>
            <w:r w:rsidRPr="002F2823">
              <w:t xml:space="preserve"> only </w:t>
            </w:r>
            <w:r w:rsidRPr="007325F2">
              <w:t xml:space="preserve">pay </w:t>
            </w:r>
            <w:r w:rsidRPr="002F2823">
              <w:t xml:space="preserve">up to a level </w:t>
            </w:r>
            <w:r>
              <w:t>you</w:t>
            </w:r>
            <w:r w:rsidRPr="002F2823">
              <w:t xml:space="preserve"> voted for and can afford.</w:t>
            </w:r>
            <w:r w:rsidRPr="002D7A3D">
              <w:rPr>
                <w:rFonts w:ascii="Arial" w:hAnsi="Arial"/>
                <w:sz w:val="22"/>
                <w:vertAlign w:val="superscript"/>
              </w:rPr>
              <w:t>6</w:t>
            </w:r>
          </w:p>
          <w:p w14:paraId="18435188" w14:textId="7428E032" w:rsidR="00B3321C" w:rsidRDefault="00B3321C" w:rsidP="00950373">
            <w:r>
              <w:t>The item with the weakest top level, loses that level. Any money you</w:t>
            </w:r>
            <w:r w:rsidRPr="002F2823">
              <w:t xml:space="preserve"> </w:t>
            </w:r>
            <w:r>
              <w:t>offered to it moves down your</w:t>
            </w:r>
            <w:r w:rsidRPr="002F2823">
              <w:t xml:space="preserve"> </w:t>
            </w:r>
            <w:r>
              <w:t>ballot to your highest ranks that lack your</w:t>
            </w:r>
            <w:r w:rsidRPr="002F2823">
              <w:t xml:space="preserve"> </w:t>
            </w:r>
            <w:r>
              <w:t xml:space="preserve">support.  This repeats until the top level of each item is fully funded by </w:t>
            </w:r>
            <w:r w:rsidRPr="00FE3189">
              <w:t xml:space="preserve">its </w:t>
            </w:r>
            <w:r>
              <w:t>large base of support.</w:t>
            </w:r>
          </w:p>
          <w:p w14:paraId="699B93CA" w14:textId="77777777" w:rsidR="00B3321C" w:rsidRPr="00273AD2" w:rsidRDefault="00B3321C" w:rsidP="00112B66">
            <w:pPr>
              <w:pStyle w:val="Picture"/>
              <w:spacing w:before="60"/>
            </w:pPr>
            <w:r>
              <w:rPr>
                <w:noProof/>
              </w:rPr>
              <w:drawing>
                <wp:inline distT="0" distB="0" distL="0" distR="0" wp14:anchorId="7ACDDFEF" wp14:editId="4714C3B1">
                  <wp:extent cx="1422400" cy="1007745"/>
                  <wp:effectExtent l="0" t="0" r="0" b="8255"/>
                  <wp:docPr id="539" name="Picture 539" descr="A_Budg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 descr="A_Budgets"/>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422400" cy="1007745"/>
                          </a:xfrm>
                          <a:prstGeom prst="rect">
                            <a:avLst/>
                          </a:prstGeom>
                          <a:noFill/>
                          <a:ln>
                            <a:noFill/>
                          </a:ln>
                        </pic:spPr>
                      </pic:pic>
                    </a:graphicData>
                  </a:graphic>
                </wp:inline>
              </w:drawing>
            </w:r>
          </w:p>
          <w:p w14:paraId="10818DDE" w14:textId="77777777" w:rsidR="00B3321C" w:rsidRPr="00285319" w:rsidRDefault="00B3321C" w:rsidP="00827A0D">
            <w:pPr>
              <w:pStyle w:val="Captions"/>
              <w:spacing w:before="0" w:line="300" w:lineRule="exact"/>
              <w:jc w:val="center"/>
            </w:pPr>
            <w:r w:rsidRPr="00DF0499">
              <w:rPr>
                <w:b/>
                <w:color w:val="008000"/>
              </w:rPr>
              <w:t xml:space="preserve">A large base of support must agree, </w:t>
            </w:r>
            <w:r w:rsidRPr="00DF0499">
              <w:rPr>
                <w:b/>
                <w:color w:val="008000"/>
              </w:rPr>
              <w:br/>
              <w:t>this item is a high priority for our money.</w:t>
            </w:r>
          </w:p>
          <w:p w14:paraId="552C3D30" w14:textId="10D54C4B" w:rsidR="00B3321C" w:rsidRDefault="00B3321C" w:rsidP="008D0FDC">
            <w:pPr>
              <w:spacing w:before="360"/>
            </w:pPr>
            <w:r>
              <w:t>A group with 100 members set our</w:t>
            </w:r>
            <w:r w:rsidRPr="00C23B5C">
              <w:t xml:space="preserve"> </w:t>
            </w:r>
            <w:r w:rsidRPr="00C23B5C">
              <w:rPr>
                <w:b/>
                <w:color w:val="008000"/>
              </w:rPr>
              <w:t>base</w:t>
            </w:r>
            <w:r w:rsidRPr="00C23B5C">
              <w:t xml:space="preserve"> nu</w:t>
            </w:r>
            <w:r>
              <w:t>mber at 25 votes.</w:t>
            </w:r>
            <w:r>
              <w:rPr>
                <w:rFonts w:ascii="Arial" w:hAnsi="Arial"/>
                <w:sz w:val="22"/>
                <w:vertAlign w:val="superscript"/>
              </w:rPr>
              <w:t>7</w:t>
            </w:r>
            <w:r>
              <w:t xml:space="preserve">  My first choice got just enough votes, so my ballot paid 4% of the cost. </w:t>
            </w:r>
            <w:r w:rsidRPr="0021565E">
              <w:rPr>
                <w:sz w:val="22"/>
              </w:rPr>
              <w:t xml:space="preserve">    </w:t>
            </w:r>
            <w:r w:rsidRPr="0021565E">
              <w:rPr>
                <w:rFonts w:ascii="Helvetica" w:hAnsi="Helvetica"/>
                <w:sz w:val="22"/>
                <w:szCs w:val="18"/>
              </w:rPr>
              <w:t xml:space="preserve">100% </w:t>
            </w:r>
            <w:r w:rsidRPr="0045412D">
              <w:rPr>
                <w:rFonts w:ascii="Helvetica" w:hAnsi="Helvetica"/>
                <w:b/>
                <w:sz w:val="22"/>
                <w:szCs w:val="18"/>
              </w:rPr>
              <w:t>/</w:t>
            </w:r>
            <w:r>
              <w:rPr>
                <w:rFonts w:ascii="Helvetica" w:hAnsi="Helvetica"/>
                <w:sz w:val="22"/>
                <w:szCs w:val="18"/>
              </w:rPr>
              <w:t xml:space="preserve"> 25 vote</w:t>
            </w:r>
            <w:r w:rsidRPr="0021565E">
              <w:rPr>
                <w:rFonts w:ascii="Helvetica" w:hAnsi="Helvetica"/>
                <w:sz w:val="22"/>
                <w:szCs w:val="18"/>
              </w:rPr>
              <w:t>s = 4%.</w:t>
            </w:r>
          </w:p>
          <w:p w14:paraId="2C018887" w14:textId="77777777" w:rsidR="00B3321C" w:rsidRDefault="00B3321C" w:rsidP="00A02A73">
            <w:pPr>
              <w:ind w:right="288" w:firstLine="144"/>
            </w:pPr>
            <w:r>
              <w:t xml:space="preserve">My second choice lost; did it waste any of my power?  </w:t>
            </w:r>
          </w:p>
          <w:p w14:paraId="1D34357A" w14:textId="15EAC441" w:rsidR="00B3321C" w:rsidRDefault="00B3321C" w:rsidP="00A02A73">
            <w:pPr>
              <w:ind w:right="288" w:firstLine="144"/>
            </w:pPr>
            <w:r>
              <w:t>My third choice got 50 votes, so I paid only 2% of the cost.  Was there any surplus?  Did I waste much power by voting for this sure winner?</w:t>
            </w:r>
          </w:p>
          <w:p w14:paraId="76F45764" w14:textId="77777777" w:rsidR="00B3321C" w:rsidRDefault="00B3321C" w:rsidP="00A02A73">
            <w:pPr>
              <w:pStyle w:val="PageNums"/>
              <w:tabs>
                <w:tab w:val="right" w:pos="6192"/>
              </w:tabs>
              <w:spacing w:before="120"/>
              <w:rPr>
                <w:color w:val="006300"/>
              </w:rPr>
            </w:pPr>
            <w:r>
              <w:rPr>
                <w:color w:val="006300"/>
              </w:rPr>
              <w:t>24</w:t>
            </w:r>
            <w:r>
              <w:rPr>
                <w:color w:val="006300"/>
              </w:rPr>
              <w:tab/>
            </w:r>
            <w:r w:rsidRPr="00803F24">
              <w:rPr>
                <w:i/>
              </w:rPr>
              <w:t>None.  None.  Not much.</w:t>
            </w:r>
          </w:p>
        </w:tc>
        <w:tc>
          <w:tcPr>
            <w:tcW w:w="1152" w:type="dxa"/>
            <w:shd w:val="clear" w:color="auto" w:fill="auto"/>
          </w:tcPr>
          <w:p w14:paraId="16C9A1E0" w14:textId="77777777" w:rsidR="00B3321C" w:rsidRPr="00D8689F" w:rsidRDefault="00B3321C" w:rsidP="005D5939">
            <w:pPr>
              <w:widowControl/>
              <w:spacing w:before="80" w:line="220" w:lineRule="exact"/>
              <w:ind w:left="0" w:right="0" w:firstLine="0"/>
              <w:jc w:val="center"/>
            </w:pPr>
          </w:p>
        </w:tc>
        <w:tc>
          <w:tcPr>
            <w:tcW w:w="6624" w:type="dxa"/>
            <w:shd w:val="clear" w:color="auto" w:fill="auto"/>
          </w:tcPr>
          <w:p w14:paraId="5053BC4E" w14:textId="41E00729" w:rsidR="00B3321C" w:rsidRDefault="00B3321C" w:rsidP="00A02A73">
            <w:pPr>
              <w:pStyle w:val="Title"/>
              <w:pBdr>
                <w:top w:val="single" w:sz="8" w:space="2" w:color="C0C0C0"/>
                <w:bottom w:val="single" w:sz="8" w:space="2" w:color="C0C0C0"/>
              </w:pBdr>
              <w:rPr>
                <w:rStyle w:val="MMV"/>
                <w:b/>
              </w:rPr>
            </w:pPr>
            <w:r>
              <w:rPr>
                <w:rStyle w:val="MMV"/>
                <w:b/>
              </w:rPr>
              <w:t>Fair Shares Buy Shared Goods</w:t>
            </w:r>
          </w:p>
          <w:p w14:paraId="376BE370" w14:textId="40814532" w:rsidR="00B3321C" w:rsidRDefault="00B3321C" w:rsidP="00A02A73">
            <w:pPr>
              <w:pStyle w:val="DotHeader"/>
              <w:spacing w:before="180"/>
              <w:ind w:left="144" w:right="144"/>
              <w:jc w:val="center"/>
              <w:rPr>
                <w:szCs w:val="22"/>
              </w:rPr>
            </w:pPr>
            <w:r w:rsidRPr="00710E73">
              <w:t xml:space="preserve">For </w:t>
            </w:r>
            <w:r>
              <w:t>our</w:t>
            </w:r>
            <w:r w:rsidRPr="00710E73">
              <w:t xml:space="preserve"> tabletop tally of</w:t>
            </w:r>
            <w:r>
              <w:rPr>
                <w:szCs w:val="22"/>
              </w:rPr>
              <w:t xml:space="preserve"> </w:t>
            </w:r>
            <w:r>
              <w:rPr>
                <w:b/>
                <w:color w:val="008000"/>
                <w:szCs w:val="22"/>
              </w:rPr>
              <w:t>Fair Share Voting</w:t>
            </w:r>
            <w:r w:rsidRPr="001A1BA0">
              <w:rPr>
                <w:rStyle w:val="MMV"/>
                <w:b w:val="0"/>
                <w:bCs/>
                <w:szCs w:val="24"/>
              </w:rPr>
              <w:t xml:space="preserve"> (FSV)</w:t>
            </w:r>
          </w:p>
          <w:p w14:paraId="41011721" w14:textId="66A53CB7" w:rsidR="00B3321C" w:rsidRDefault="00B3321C" w:rsidP="00F20F7F">
            <w:pPr>
              <w:pStyle w:val="DotList"/>
              <w:spacing w:before="140"/>
              <w:ind w:left="576" w:right="245"/>
            </w:pPr>
            <w:r>
              <w:rPr>
                <w:noProof/>
                <w:position w:val="-2"/>
              </w:rPr>
              <w:drawing>
                <wp:inline distT="0" distB="0" distL="0" distR="0" wp14:anchorId="02A43E7D" wp14:editId="71FDE513">
                  <wp:extent cx="109855" cy="109855"/>
                  <wp:effectExtent l="0" t="0" r="0" b="0"/>
                  <wp:docPr id="549" name="Picture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09855" cy="109855"/>
                          </a:xfrm>
                          <a:prstGeom prst="rect">
                            <a:avLst/>
                          </a:prstGeom>
                          <a:noFill/>
                          <a:ln>
                            <a:noFill/>
                          </a:ln>
                        </pic:spPr>
                      </pic:pic>
                    </a:graphicData>
                  </a:graphic>
                </wp:inline>
              </w:drawing>
            </w:r>
            <w:r>
              <w:tab/>
              <w:t xml:space="preserve">We each get four 50¢ voting </w:t>
            </w:r>
            <w:r>
              <w:rPr>
                <w:rStyle w:val="MMV"/>
              </w:rPr>
              <w:t>cards</w:t>
            </w:r>
            <w:r>
              <w:t xml:space="preserve"> to buy treats.   </w:t>
            </w:r>
          </w:p>
          <w:p w14:paraId="61E125DA" w14:textId="0FE3B982" w:rsidR="00B3321C" w:rsidRPr="00600EDB" w:rsidRDefault="00B3321C" w:rsidP="00F20F7F">
            <w:pPr>
              <w:pStyle w:val="DotList"/>
              <w:spacing w:before="140"/>
              <w:ind w:left="576" w:right="245"/>
              <w:rPr>
                <w:i/>
              </w:rPr>
            </w:pPr>
            <w:r>
              <w:rPr>
                <w:noProof/>
                <w:position w:val="-2"/>
              </w:rPr>
              <w:drawing>
                <wp:inline distT="0" distB="0" distL="0" distR="0" wp14:anchorId="3449F56E" wp14:editId="14593A2E">
                  <wp:extent cx="109855" cy="109855"/>
                  <wp:effectExtent l="0" t="0" r="0" b="0"/>
                  <wp:docPr id="550" name="Picture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09855" cy="109855"/>
                          </a:xfrm>
                          <a:prstGeom prst="rect">
                            <a:avLst/>
                          </a:prstGeom>
                          <a:noFill/>
                          <a:ln>
                            <a:noFill/>
                          </a:ln>
                        </pic:spPr>
                      </pic:pic>
                    </a:graphicData>
                  </a:graphic>
                </wp:inline>
              </w:drawing>
            </w:r>
            <w:r>
              <w:tab/>
              <w:t xml:space="preserve">We </w:t>
            </w:r>
            <w:r>
              <w:rPr>
                <w:szCs w:val="22"/>
              </w:rPr>
              <w:t xml:space="preserve">decided </w:t>
            </w:r>
            <w:r>
              <w:t xml:space="preserve">an item needs modest support from </w:t>
            </w:r>
            <w:r>
              <w:rPr>
                <w:szCs w:val="22"/>
              </w:rPr>
              <w:t xml:space="preserve">eight of us to prove it is a </w:t>
            </w:r>
            <w:r>
              <w:rPr>
                <w:i/>
                <w:iCs/>
                <w:szCs w:val="22"/>
              </w:rPr>
              <w:t>shared</w:t>
            </w:r>
            <w:r>
              <w:rPr>
                <w:b/>
                <w:i/>
                <w:iCs/>
                <w:szCs w:val="22"/>
              </w:rPr>
              <w:t xml:space="preserve"> </w:t>
            </w:r>
            <w:r>
              <w:t>good</w:t>
            </w:r>
            <w:r>
              <w:rPr>
                <w:szCs w:val="22"/>
              </w:rPr>
              <w:t xml:space="preserve"> worth shared funding.</w:t>
            </w:r>
            <w:r>
              <w:rPr>
                <w:szCs w:val="22"/>
              </w:rPr>
              <w:br/>
            </w:r>
            <w:r w:rsidRPr="00CD68E8">
              <w:rPr>
                <w:szCs w:val="22"/>
              </w:rPr>
              <w:t>So</w:t>
            </w:r>
            <w:r>
              <w:rPr>
                <w:szCs w:val="22"/>
              </w:rPr>
              <w:t xml:space="preserve"> the </w:t>
            </w:r>
            <w:r w:rsidRPr="00261DDA">
              <w:rPr>
                <w:b/>
                <w:bCs/>
                <w:color w:val="008000"/>
              </w:rPr>
              <w:t>finish line</w:t>
            </w:r>
            <w:r>
              <w:rPr>
                <w:szCs w:val="22"/>
              </w:rPr>
              <w:t xml:space="preserve"> marks the height of eight cards, </w:t>
            </w:r>
            <w:r w:rsidRPr="00BF1791">
              <w:rPr>
                <w:szCs w:val="22"/>
              </w:rPr>
              <w:t>and</w:t>
            </w:r>
          </w:p>
          <w:p w14:paraId="1576065F" w14:textId="070B66BD" w:rsidR="00B3321C" w:rsidRDefault="00B3321C" w:rsidP="00F20F7F">
            <w:pPr>
              <w:pStyle w:val="DotList"/>
              <w:spacing w:before="140"/>
              <w:ind w:left="576" w:right="245"/>
            </w:pPr>
            <w:r>
              <w:rPr>
                <w:noProof/>
                <w:position w:val="-2"/>
              </w:rPr>
              <w:drawing>
                <wp:inline distT="0" distB="0" distL="0" distR="0" wp14:anchorId="42D36826" wp14:editId="1365DE5D">
                  <wp:extent cx="109855" cy="109855"/>
                  <wp:effectExtent l="0" t="0" r="0" b="0"/>
                  <wp:docPr id="551" name="Picture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09855" cy="109855"/>
                          </a:xfrm>
                          <a:prstGeom prst="rect">
                            <a:avLst/>
                          </a:prstGeom>
                          <a:noFill/>
                          <a:ln>
                            <a:noFill/>
                          </a:ln>
                        </pic:spPr>
                      </pic:pic>
                    </a:graphicData>
                  </a:graphic>
                </wp:inline>
              </w:drawing>
            </w:r>
            <w:r>
              <w:tab/>
              <w:t xml:space="preserve">You may put only one card in a </w:t>
            </w:r>
            <w:r>
              <w:rPr>
                <w:rStyle w:val="MMV"/>
              </w:rPr>
              <w:t>column</w:t>
            </w:r>
            <w:r>
              <w:t xml:space="preserve">.  </w:t>
            </w:r>
          </w:p>
          <w:p w14:paraId="25C96769" w14:textId="77777777" w:rsidR="00B3321C" w:rsidRDefault="00B3321C" w:rsidP="00F20F7F">
            <w:pPr>
              <w:pStyle w:val="DotList"/>
              <w:spacing w:before="140"/>
              <w:ind w:left="576" w:right="245"/>
            </w:pPr>
            <w:r>
              <w:rPr>
                <w:noProof/>
                <w:position w:val="-2"/>
              </w:rPr>
              <w:drawing>
                <wp:inline distT="0" distB="0" distL="0" distR="0" wp14:anchorId="3A90E064" wp14:editId="62FD2D79">
                  <wp:extent cx="109855" cy="109855"/>
                  <wp:effectExtent l="0" t="0" r="0" b="0"/>
                  <wp:docPr id="552" name="Picture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09855" cy="109855"/>
                          </a:xfrm>
                          <a:prstGeom prst="rect">
                            <a:avLst/>
                          </a:prstGeom>
                          <a:noFill/>
                          <a:ln>
                            <a:noFill/>
                          </a:ln>
                        </pic:spPr>
                      </pic:pic>
                    </a:graphicData>
                  </a:graphic>
                </wp:inline>
              </w:drawing>
            </w:r>
            <w:r>
              <w:tab/>
              <w:t xml:space="preserve">A costly item must fill several </w:t>
            </w:r>
            <w:r>
              <w:rPr>
                <w:rStyle w:val="MMV"/>
              </w:rPr>
              <w:t>columns</w:t>
            </w:r>
            <w:r>
              <w:t xml:space="preserve">.  A column </w:t>
            </w:r>
            <w:r>
              <w:br/>
              <w:t>here holds $4, so an $8 item must fill two columns.</w:t>
            </w:r>
          </w:p>
          <w:p w14:paraId="529164A0" w14:textId="3C7EB1C9" w:rsidR="00B3321C" w:rsidRDefault="00B3321C" w:rsidP="00C01285">
            <w:pPr>
              <w:pStyle w:val="DotList"/>
              <w:spacing w:before="140"/>
              <w:ind w:left="648" w:right="360"/>
            </w:pPr>
            <w:r w:rsidRPr="00C01285">
              <w:t>(Version B gives two 50¢, plus a tall $1 card.</w:t>
            </w:r>
            <w:r>
              <w:t xml:space="preserve"> </w:t>
            </w:r>
            <w:r w:rsidRPr="00C01285">
              <w:t xml:space="preserve"> The tall cards let four eager voters fund one low-cost item.)</w:t>
            </w:r>
          </w:p>
          <w:p w14:paraId="6BDF2CBF" w14:textId="428214D4" w:rsidR="00B3321C" w:rsidRDefault="00B3321C" w:rsidP="000230D0">
            <w:pPr>
              <w:pStyle w:val="Picture"/>
              <w:spacing w:before="400" w:after="400"/>
              <w:rPr>
                <w:szCs w:val="22"/>
              </w:rPr>
            </w:pPr>
            <w:r>
              <w:rPr>
                <w:noProof/>
              </w:rPr>
              <w:drawing>
                <wp:inline distT="0" distB="0" distL="0" distR="0" wp14:anchorId="463EB3E8" wp14:editId="4B7E056C">
                  <wp:extent cx="1207135" cy="1082675"/>
                  <wp:effectExtent l="0" t="0" r="12065" b="9525"/>
                  <wp:docPr id="430" name="Picture 430" descr="p_clou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descr="p_clouds"/>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207135" cy="1082675"/>
                          </a:xfrm>
                          <a:prstGeom prst="rect">
                            <a:avLst/>
                          </a:prstGeom>
                          <a:noFill/>
                          <a:ln>
                            <a:noFill/>
                          </a:ln>
                          <a:extLst>
                            <a:ext uri="{FAA26D3D-D897-4be2-8F04-BA451C77F1D7}">
                              <ma14:placeholderFlag xmlns:ma14="http://schemas.microsoft.com/office/mac/drawingml/2011/main"/>
                            </a:ext>
                          </a:extLst>
                        </pic:spPr>
                      </pic:pic>
                    </a:graphicData>
                  </a:graphic>
                </wp:inline>
              </w:drawing>
            </w:r>
          </w:p>
          <w:p w14:paraId="5E3A116E" w14:textId="1580D823" w:rsidR="00B3321C" w:rsidRDefault="00B3321C" w:rsidP="00A53541">
            <w:pPr>
              <w:pStyle w:val="DotList"/>
              <w:spacing w:before="180"/>
              <w:ind w:right="288"/>
            </w:pPr>
            <w:r>
              <w:rPr>
                <w:noProof/>
                <w:position w:val="-2"/>
              </w:rPr>
              <w:drawing>
                <wp:inline distT="0" distB="0" distL="0" distR="0" wp14:anchorId="57C22700" wp14:editId="4E5F1B51">
                  <wp:extent cx="109855" cy="109855"/>
                  <wp:effectExtent l="0" t="0" r="0" b="0"/>
                  <wp:docPr id="553" name="Picture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09855" cy="109855"/>
                          </a:xfrm>
                          <a:prstGeom prst="rect">
                            <a:avLst/>
                          </a:prstGeom>
                          <a:noFill/>
                          <a:ln>
                            <a:noFill/>
                          </a:ln>
                        </pic:spPr>
                      </pic:pic>
                    </a:graphicData>
                  </a:graphic>
                </wp:inline>
              </w:drawing>
            </w:r>
            <w:r>
              <w:tab/>
              <w:t>When an item wins, the treasurer hides its cards.  We </w:t>
            </w:r>
            <w:r>
              <w:rPr>
                <w:rStyle w:val="MMV"/>
              </w:rPr>
              <w:t>drop</w:t>
            </w:r>
            <w:r>
              <w:t xml:space="preserve"> items that cost more than all the cards left.  Then, one at a time, we drop the least popular item, the one with the lowest level of cards in its columns.</w:t>
            </w:r>
          </w:p>
          <w:p w14:paraId="74BB9AC6" w14:textId="7879F48C" w:rsidR="00B3321C" w:rsidRDefault="00B3321C" w:rsidP="00C01285">
            <w:pPr>
              <w:pStyle w:val="DotList"/>
              <w:spacing w:before="140"/>
              <w:ind w:left="576" w:right="144"/>
            </w:pPr>
            <w:r>
              <w:rPr>
                <w:noProof/>
                <w:position w:val="-2"/>
              </w:rPr>
              <w:drawing>
                <wp:inline distT="0" distB="0" distL="0" distR="0" wp14:anchorId="31A7D6FB" wp14:editId="0EEF2BE2">
                  <wp:extent cx="109855" cy="109855"/>
                  <wp:effectExtent l="0" t="0" r="0" b="0"/>
                  <wp:docPr id="554" name="Picture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09855" cy="109855"/>
                          </a:xfrm>
                          <a:prstGeom prst="rect">
                            <a:avLst/>
                          </a:prstGeom>
                          <a:noFill/>
                          <a:ln>
                            <a:noFill/>
                          </a:ln>
                        </pic:spPr>
                      </pic:pic>
                    </a:graphicData>
                  </a:graphic>
                </wp:inline>
              </w:drawing>
            </w:r>
            <w:r>
              <w:tab/>
            </w:r>
            <w:r>
              <w:rPr>
                <w:b/>
                <w:color w:val="006300"/>
              </w:rPr>
              <w:t>Move</w:t>
            </w:r>
            <w:r>
              <w:t xml:space="preserve"> your card from a loser to your next choice.</w:t>
            </w:r>
          </w:p>
          <w:p w14:paraId="5C2D9AC2" w14:textId="0B65864A" w:rsidR="00B3321C" w:rsidRDefault="00B3321C" w:rsidP="00C01285">
            <w:pPr>
              <w:pStyle w:val="DotList"/>
              <w:spacing w:before="140"/>
              <w:ind w:right="288"/>
            </w:pPr>
            <w:r>
              <w:rPr>
                <w:noProof/>
                <w:position w:val="-2"/>
              </w:rPr>
              <w:drawing>
                <wp:inline distT="0" distB="0" distL="0" distR="0" wp14:anchorId="087348A2" wp14:editId="49B625EC">
                  <wp:extent cx="109855" cy="109855"/>
                  <wp:effectExtent l="0" t="0" r="0" b="0"/>
                  <wp:docPr id="555" name="Picture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09855" cy="109855"/>
                          </a:xfrm>
                          <a:prstGeom prst="rect">
                            <a:avLst/>
                          </a:prstGeom>
                          <a:noFill/>
                          <a:ln>
                            <a:noFill/>
                          </a:ln>
                        </pic:spPr>
                      </pic:pic>
                    </a:graphicData>
                  </a:graphic>
                </wp:inline>
              </w:drawing>
            </w:r>
            <w:r>
              <w:tab/>
              <w:t xml:space="preserve">We </w:t>
            </w:r>
            <w:r>
              <w:rPr>
                <w:rStyle w:val="MMV"/>
              </w:rPr>
              <w:t>stop</w:t>
            </w:r>
            <w:r>
              <w:rPr>
                <w:color w:val="800000"/>
              </w:rPr>
              <w:t xml:space="preserve"> </w:t>
            </w:r>
            <w:r>
              <w:t xml:space="preserve">when </w:t>
            </w:r>
            <w:r w:rsidRPr="00BB0ED7">
              <w:t>all</w:t>
            </w:r>
            <w:r>
              <w:t xml:space="preserve"> items still on the table are paid up.</w:t>
            </w:r>
          </w:p>
          <w:p w14:paraId="5C96F5FE" w14:textId="7336BDD8" w:rsidR="00B3321C" w:rsidRDefault="00B3321C" w:rsidP="00AA377C">
            <w:pPr>
              <w:pStyle w:val="DotList"/>
              <w:pBdr>
                <w:left w:val="single" w:sz="12" w:space="8" w:color="339966"/>
                <w:right w:val="single" w:sz="12" w:space="4" w:color="339966"/>
              </w:pBdr>
              <w:shd w:val="clear" w:color="auto" w:fill="FFFF99"/>
              <w:spacing w:before="0"/>
              <w:ind w:right="576" w:firstLine="0"/>
            </w:pPr>
            <w:r>
              <w:t xml:space="preserve">Only a few items can win, but all voters can win </w:t>
            </w:r>
            <w:r w:rsidRPr="00156035">
              <w:rPr>
                <w:i/>
              </w:rPr>
              <w:t>!</w:t>
            </w:r>
          </w:p>
          <w:p w14:paraId="2667F23C" w14:textId="75807D22" w:rsidR="00B3321C" w:rsidRDefault="00B3321C" w:rsidP="000230D0">
            <w:pPr>
              <w:pStyle w:val="PageNums"/>
              <w:tabs>
                <w:tab w:val="right" w:pos="6624"/>
              </w:tabs>
              <w:spacing w:before="240" w:line="264" w:lineRule="auto"/>
              <w:ind w:left="432" w:right="432" w:firstLine="288"/>
              <w:rPr>
                <w:color w:val="0000FF"/>
              </w:rPr>
            </w:pPr>
            <w:r>
              <w:t>If your favorite is about to lose, c</w:t>
            </w:r>
            <w:r w:rsidRPr="00655509">
              <w:t xml:space="preserve">onsider </w:t>
            </w:r>
            <w:r>
              <w:t>briefly tak</w:t>
            </w:r>
            <w:r w:rsidRPr="00655509">
              <w:t>ing your cards o</w:t>
            </w:r>
            <w:r>
              <w:t>ff</w:t>
            </w:r>
            <w:r w:rsidRPr="00655509">
              <w:t xml:space="preserve"> </w:t>
            </w:r>
            <w:r>
              <w:t>some of your lower choice</w:t>
            </w:r>
            <w:r w:rsidRPr="00655509">
              <w:t>s so </w:t>
            </w:r>
            <w:r>
              <w:t>one of them might lose first—if your group allows this extra step</w:t>
            </w:r>
            <w:r w:rsidRPr="00655509">
              <w:t>.</w:t>
            </w:r>
            <w:r>
              <w:rPr>
                <w:color w:val="006300"/>
              </w:rPr>
              <w:tab/>
            </w:r>
            <w:r w:rsidRPr="0039683F">
              <w:rPr>
                <w:color w:val="008000"/>
              </w:rPr>
              <w:t>41</w:t>
            </w:r>
          </w:p>
        </w:tc>
      </w:tr>
      <w:tr w:rsidR="00B3321C" w14:paraId="3BCAD8E7" w14:textId="77777777" w:rsidTr="0061541D">
        <w:trPr>
          <w:gridAfter w:val="1"/>
          <w:wAfter w:w="144" w:type="dxa"/>
          <w:trHeight w:hRule="exact" w:val="10656"/>
          <w:jc w:val="center"/>
        </w:trPr>
        <w:tc>
          <w:tcPr>
            <w:tcW w:w="6624" w:type="dxa"/>
            <w:shd w:val="clear" w:color="auto" w:fill="auto"/>
          </w:tcPr>
          <w:p w14:paraId="1DC4DB42" w14:textId="2426869B" w:rsidR="00B3321C" w:rsidRDefault="00B3321C" w:rsidP="00A02A73">
            <w:pPr>
              <w:pStyle w:val="Title"/>
              <w:pBdr>
                <w:top w:val="single" w:sz="8" w:space="2" w:color="C0C0C0"/>
                <w:bottom w:val="single" w:sz="8" w:space="2" w:color="C0C0C0"/>
              </w:pBdr>
              <w:rPr>
                <w:rStyle w:val="IRV"/>
                <w:b/>
              </w:rPr>
            </w:pPr>
            <w:r>
              <w:rPr>
                <w:rStyle w:val="IRV"/>
                <w:b/>
              </w:rPr>
              <w:t>Instant Runoff Quiz</w:t>
            </w:r>
          </w:p>
          <w:p w14:paraId="241C3E6E" w14:textId="77777777" w:rsidR="00B3321C" w:rsidRDefault="00B3321C" w:rsidP="00A02A73">
            <w:pPr>
              <w:pStyle w:val="NumList"/>
              <w:tabs>
                <w:tab w:val="clear" w:pos="504"/>
                <w:tab w:val="clear" w:pos="648"/>
                <w:tab w:val="left" w:pos="576"/>
                <w:tab w:val="right" w:pos="5724"/>
              </w:tabs>
              <w:spacing w:before="180" w:line="240" w:lineRule="auto"/>
              <w:ind w:left="288" w:right="144"/>
              <w:rPr>
                <w:szCs w:val="22"/>
              </w:rPr>
            </w:pPr>
            <w:r>
              <w:rPr>
                <w:rStyle w:val="IRV"/>
              </w:rPr>
              <w:t>1</w:t>
            </w:r>
            <w:r>
              <w:rPr>
                <w:color w:val="333399"/>
                <w:szCs w:val="22"/>
              </w:rPr>
              <w:t>.</w:t>
            </w:r>
            <w:r>
              <w:rPr>
                <w:szCs w:val="22"/>
              </w:rPr>
              <w:tab/>
            </w:r>
            <w:r>
              <w:t>How can your group use this voting rule?</w:t>
            </w:r>
          </w:p>
          <w:p w14:paraId="6A93D86D" w14:textId="77777777" w:rsidR="00B3321C" w:rsidRDefault="00B3321C" w:rsidP="00A02A73">
            <w:pPr>
              <w:pStyle w:val="NumList"/>
              <w:tabs>
                <w:tab w:val="clear" w:pos="504"/>
                <w:tab w:val="clear" w:pos="648"/>
                <w:tab w:val="left" w:pos="576"/>
                <w:tab w:val="right" w:pos="5724"/>
              </w:tabs>
              <w:spacing w:line="240" w:lineRule="auto"/>
              <w:ind w:left="288" w:right="144"/>
              <w:rPr>
                <w:szCs w:val="22"/>
              </w:rPr>
            </w:pPr>
            <w:r>
              <w:rPr>
                <w:rStyle w:val="IRV"/>
              </w:rPr>
              <w:t>2</w:t>
            </w:r>
            <w:r>
              <w:rPr>
                <w:color w:val="333399"/>
                <w:szCs w:val="22"/>
              </w:rPr>
              <w:t>.</w:t>
            </w:r>
            <w:r>
              <w:rPr>
                <w:szCs w:val="22"/>
              </w:rPr>
              <w:tab/>
            </w:r>
            <w:r>
              <w:t>A card we move counts just like others:</w:t>
            </w:r>
            <w:r>
              <w:tab/>
            </w:r>
            <w:r>
              <w:rPr>
                <w:rFonts w:ascii="Helvetica" w:hAnsi="Helvetica"/>
                <w:sz w:val="22"/>
              </w:rPr>
              <w:t xml:space="preserve">True, </w:t>
            </w:r>
            <w:r w:rsidRPr="00057E72">
              <w:rPr>
                <w:rFonts w:ascii="Helvetica" w:hAnsi="Helvetica"/>
                <w:sz w:val="22"/>
              </w:rPr>
              <w:t>False</w:t>
            </w:r>
          </w:p>
          <w:p w14:paraId="44E2BEF7" w14:textId="77777777" w:rsidR="00B3321C" w:rsidRDefault="00B3321C" w:rsidP="00A02A73">
            <w:pPr>
              <w:pStyle w:val="NumList"/>
              <w:tabs>
                <w:tab w:val="clear" w:pos="504"/>
                <w:tab w:val="clear" w:pos="648"/>
                <w:tab w:val="left" w:pos="576"/>
                <w:tab w:val="right" w:pos="5724"/>
              </w:tabs>
              <w:spacing w:line="240" w:lineRule="auto"/>
              <w:ind w:left="288" w:right="144"/>
            </w:pPr>
            <w:r>
              <w:rPr>
                <w:rStyle w:val="IRV"/>
              </w:rPr>
              <w:t>3</w:t>
            </w:r>
            <w:r>
              <w:rPr>
                <w:color w:val="333399"/>
                <w:szCs w:val="22"/>
              </w:rPr>
              <w:t>.</w:t>
            </w:r>
            <w:r>
              <w:rPr>
                <w:szCs w:val="22"/>
              </w:rPr>
              <w:tab/>
            </w:r>
            <w:r>
              <w:t>Ranking a backup choice can’t hurt your first:</w:t>
            </w:r>
            <w:r>
              <w:tab/>
            </w:r>
            <w:r>
              <w:rPr>
                <w:rFonts w:ascii="Helvetica" w:hAnsi="Helvetica"/>
                <w:sz w:val="22"/>
              </w:rPr>
              <w:t>T, F</w:t>
            </w:r>
          </w:p>
          <w:p w14:paraId="49C4DCC0" w14:textId="77777777" w:rsidR="00B3321C" w:rsidRDefault="00B3321C" w:rsidP="00A02A73">
            <w:pPr>
              <w:pStyle w:val="NumList"/>
              <w:tabs>
                <w:tab w:val="clear" w:pos="504"/>
                <w:tab w:val="clear" w:pos="648"/>
                <w:tab w:val="left" w:pos="576"/>
                <w:tab w:val="right" w:pos="5724"/>
              </w:tabs>
              <w:spacing w:line="240" w:lineRule="auto"/>
              <w:ind w:left="288" w:right="144"/>
            </w:pPr>
            <w:r>
              <w:rPr>
                <w:rStyle w:val="IRV"/>
              </w:rPr>
              <w:t>4</w:t>
            </w:r>
            <w:r>
              <w:rPr>
                <w:color w:val="333399"/>
                <w:szCs w:val="22"/>
              </w:rPr>
              <w:t>.</w:t>
            </w:r>
            <w:r>
              <w:rPr>
                <w:szCs w:val="22"/>
              </w:rPr>
              <w:tab/>
            </w:r>
            <w:r>
              <w:t>Only one candidate can reach 50% plus a vote:</w:t>
            </w:r>
            <w:r>
              <w:tab/>
            </w:r>
            <w:r>
              <w:rPr>
                <w:rFonts w:ascii="Helvetica" w:hAnsi="Helvetica"/>
                <w:sz w:val="22"/>
              </w:rPr>
              <w:t>T, F</w:t>
            </w:r>
          </w:p>
          <w:p w14:paraId="2055957B" w14:textId="77777777" w:rsidR="00B3321C" w:rsidRDefault="00B3321C" w:rsidP="00A02A73">
            <w:pPr>
              <w:tabs>
                <w:tab w:val="clear" w:pos="432"/>
                <w:tab w:val="clear" w:pos="5904"/>
                <w:tab w:val="left" w:pos="576"/>
                <w:tab w:val="right" w:pos="5724"/>
              </w:tabs>
              <w:spacing w:before="40" w:line="240" w:lineRule="auto"/>
              <w:ind w:left="288" w:right="144" w:firstLine="0"/>
              <w:jc w:val="left"/>
              <w:rPr>
                <w:rFonts w:cs="Helvetica"/>
              </w:rPr>
            </w:pPr>
            <w:r>
              <w:rPr>
                <w:rStyle w:val="IRV"/>
              </w:rPr>
              <w:t>5</w:t>
            </w:r>
            <w:r>
              <w:rPr>
                <w:color w:val="333399"/>
                <w:szCs w:val="22"/>
              </w:rPr>
              <w:t>.</w:t>
            </w:r>
            <w:r>
              <w:rPr>
                <w:szCs w:val="22"/>
              </w:rPr>
              <w:tab/>
              <w:t>Name four cities o</w:t>
            </w:r>
            <w:r>
              <w:rPr>
                <w:rFonts w:cs="Helvetica"/>
              </w:rPr>
              <w:t>r schools that use IRV.</w:t>
            </w:r>
            <w:r>
              <w:rPr>
                <w:rFonts w:cs="Helvetica"/>
              </w:rPr>
              <w:tab/>
            </w:r>
            <w:r w:rsidRPr="00057E72">
              <w:rPr>
                <w:rFonts w:ascii="Helvetica" w:hAnsi="Helvetica"/>
                <w:sz w:val="22"/>
                <w:szCs w:val="22"/>
              </w:rPr>
              <w:t>page 13</w:t>
            </w:r>
          </w:p>
          <w:p w14:paraId="0E546076" w14:textId="77777777" w:rsidR="00B3321C" w:rsidRDefault="00B3321C" w:rsidP="00A02A73">
            <w:pPr>
              <w:tabs>
                <w:tab w:val="clear" w:pos="432"/>
                <w:tab w:val="clear" w:pos="5904"/>
                <w:tab w:val="left" w:pos="576"/>
                <w:tab w:val="right" w:pos="5724"/>
              </w:tabs>
              <w:spacing w:before="40" w:line="240" w:lineRule="auto"/>
              <w:ind w:left="288" w:right="144" w:firstLine="0"/>
              <w:jc w:val="left"/>
              <w:rPr>
                <w:szCs w:val="22"/>
              </w:rPr>
            </w:pPr>
            <w:r>
              <w:rPr>
                <w:rStyle w:val="IRV"/>
              </w:rPr>
              <w:t>6</w:t>
            </w:r>
            <w:r>
              <w:rPr>
                <w:color w:val="333399"/>
                <w:szCs w:val="22"/>
              </w:rPr>
              <w:t>.</w:t>
            </w:r>
            <w:r>
              <w:rPr>
                <w:szCs w:val="22"/>
              </w:rPr>
              <w:tab/>
              <w:t>What benefits does it give them?</w:t>
            </w:r>
            <w:r>
              <w:rPr>
                <w:szCs w:val="22"/>
              </w:rPr>
              <w:tab/>
            </w:r>
            <w:r w:rsidRPr="00057E72">
              <w:rPr>
                <w:rFonts w:ascii="Helvetica" w:hAnsi="Helvetica"/>
                <w:sz w:val="22"/>
                <w:szCs w:val="22"/>
              </w:rPr>
              <w:t>page 12</w:t>
            </w:r>
          </w:p>
          <w:p w14:paraId="56053B00" w14:textId="77777777" w:rsidR="00B3321C" w:rsidRDefault="00B3321C" w:rsidP="00A02A73">
            <w:pPr>
              <w:spacing w:before="120"/>
              <w:ind w:left="288" w:right="0" w:firstLine="0"/>
              <w:jc w:val="left"/>
            </w:pPr>
            <w:r>
              <w:rPr>
                <w:b/>
              </w:rPr>
              <w:t>Answer</w:t>
            </w:r>
            <w:r>
              <w:t xml:space="preserve"> questions one through three for each voting rule.</w:t>
            </w:r>
          </w:p>
          <w:p w14:paraId="21B54851" w14:textId="77777777" w:rsidR="00B3321C" w:rsidRDefault="00B3321C" w:rsidP="00A02A73">
            <w:pPr>
              <w:pStyle w:val="NumList"/>
              <w:tabs>
                <w:tab w:val="clear" w:pos="504"/>
                <w:tab w:val="clear" w:pos="648"/>
                <w:tab w:val="left" w:pos="576"/>
                <w:tab w:val="right" w:pos="5724"/>
              </w:tabs>
              <w:spacing w:line="240" w:lineRule="auto"/>
              <w:ind w:left="288" w:right="144"/>
            </w:pPr>
            <w:r>
              <w:t>2)</w:t>
            </w:r>
            <w:r>
              <w:tab/>
            </w:r>
            <w:r w:rsidRPr="004F4CC6">
              <w:rPr>
                <w:i/>
              </w:rPr>
              <w:t xml:space="preserve">True, we count each card once in each round. </w:t>
            </w:r>
          </w:p>
          <w:p w14:paraId="42A412AF" w14:textId="77777777" w:rsidR="00B3321C" w:rsidRDefault="00B3321C" w:rsidP="00A02A73">
            <w:pPr>
              <w:pStyle w:val="NumList"/>
              <w:tabs>
                <w:tab w:val="clear" w:pos="504"/>
                <w:tab w:val="clear" w:pos="648"/>
                <w:tab w:val="left" w:pos="576"/>
                <w:tab w:val="right" w:pos="5724"/>
              </w:tabs>
              <w:spacing w:before="20" w:line="240" w:lineRule="auto"/>
              <w:ind w:left="288" w:right="144"/>
            </w:pPr>
            <w:r>
              <w:t>3)</w:t>
            </w:r>
            <w:r>
              <w:tab/>
            </w:r>
            <w:r w:rsidRPr="004F4CC6">
              <w:rPr>
                <w:i/>
              </w:rPr>
              <w:t>True, a backup doesn't count unless your 1</w:t>
            </w:r>
            <w:r w:rsidRPr="004F4CC6">
              <w:rPr>
                <w:i/>
                <w:position w:val="4"/>
                <w:sz w:val="20"/>
              </w:rPr>
              <w:t>st</w:t>
            </w:r>
            <w:r w:rsidRPr="004F4CC6">
              <w:rPr>
                <w:i/>
              </w:rPr>
              <w:t xml:space="preserve"> has lost.</w:t>
            </w:r>
          </w:p>
          <w:p w14:paraId="2B6D9373" w14:textId="77777777" w:rsidR="00B3321C" w:rsidRDefault="00B3321C" w:rsidP="00A02A73">
            <w:pPr>
              <w:pStyle w:val="NumList"/>
              <w:tabs>
                <w:tab w:val="clear" w:pos="504"/>
                <w:tab w:val="clear" w:pos="648"/>
                <w:tab w:val="left" w:pos="576"/>
                <w:tab w:val="right" w:pos="5724"/>
              </w:tabs>
              <w:spacing w:before="20" w:line="240" w:lineRule="auto"/>
              <w:ind w:left="288" w:right="144"/>
            </w:pPr>
            <w:r>
              <w:t>4)</w:t>
            </w:r>
            <w:r>
              <w:tab/>
            </w:r>
            <w:r w:rsidRPr="004F4CC6">
              <w:rPr>
                <w:i/>
              </w:rPr>
              <w:t>True, two reps would need over 100% of the votes.</w:t>
            </w:r>
          </w:p>
          <w:p w14:paraId="7CABF03E" w14:textId="1E521A86" w:rsidR="00B3321C" w:rsidRPr="0028248D" w:rsidRDefault="00B3321C" w:rsidP="008B6302">
            <w:pPr>
              <w:tabs>
                <w:tab w:val="clear" w:pos="432"/>
                <w:tab w:val="clear" w:pos="5904"/>
                <w:tab w:val="left" w:pos="4104"/>
                <w:tab w:val="right" w:pos="6174"/>
              </w:tabs>
              <w:spacing w:before="100" w:line="240" w:lineRule="auto"/>
              <w:ind w:left="0" w:right="0" w:firstLine="0"/>
              <w:jc w:val="left"/>
              <w:rPr>
                <w:rFonts w:ascii="Arial" w:hAnsi="Arial" w:cs="Arial"/>
                <w:b/>
                <w:bCs/>
                <w:color w:val="333399"/>
                <w:szCs w:val="24"/>
              </w:rPr>
            </w:pPr>
            <w:r w:rsidRPr="00710E73">
              <w:rPr>
                <w:szCs w:val="22"/>
              </w:rPr>
              <w:tab/>
            </w:r>
            <w:r w:rsidRPr="0028248D">
              <w:rPr>
                <w:b/>
                <w:bCs/>
                <w:color w:val="333399"/>
                <w:szCs w:val="24"/>
              </w:rPr>
              <w:sym w:font="Wingdings 3" w:char="F0D5"/>
            </w:r>
            <w:r w:rsidRPr="00710E73">
              <w:rPr>
                <w:szCs w:val="22"/>
              </w:rPr>
              <w:tab/>
            </w:r>
            <w:r>
              <w:rPr>
                <w:b/>
                <w:bCs/>
                <w:color w:val="00FF00"/>
                <w:szCs w:val="24"/>
              </w:rPr>
              <w:sym w:font="Wingdings 3" w:char="F0D6"/>
            </w:r>
          </w:p>
          <w:p w14:paraId="25BE6E62" w14:textId="4FD9EE6B" w:rsidR="00B3321C" w:rsidRDefault="00B3321C" w:rsidP="00F16171">
            <w:pPr>
              <w:spacing w:before="0" w:line="240" w:lineRule="auto"/>
              <w:ind w:left="0" w:right="0" w:firstLine="0"/>
              <w:jc w:val="center"/>
              <w:rPr>
                <w:rFonts w:ascii="Arial" w:hAnsi="Arial" w:cs="Arial"/>
                <w:sz w:val="28"/>
                <w:szCs w:val="28"/>
              </w:rPr>
            </w:pPr>
            <w:r w:rsidRPr="0093244D">
              <w:rPr>
                <w:rFonts w:ascii="Arial" w:hAnsi="Arial" w:cs="Arial"/>
                <w:sz w:val="27"/>
                <w:szCs w:val="27"/>
              </w:rPr>
              <w:t xml:space="preserve">Ranked Choice Voting includes </w:t>
            </w:r>
            <w:r w:rsidRPr="0093244D">
              <w:rPr>
                <w:rFonts w:ascii="Arial" w:hAnsi="Arial" w:cs="Arial"/>
                <w:color w:val="333399"/>
                <w:sz w:val="27"/>
                <w:szCs w:val="27"/>
              </w:rPr>
              <w:t>IRV</w:t>
            </w:r>
            <w:r w:rsidRPr="0093244D">
              <w:rPr>
                <w:rFonts w:ascii="Arial" w:hAnsi="Arial" w:cs="Arial"/>
                <w:sz w:val="27"/>
                <w:szCs w:val="27"/>
              </w:rPr>
              <w:t xml:space="preserve"> and </w:t>
            </w:r>
            <w:r w:rsidRPr="0093244D">
              <w:rPr>
                <w:rFonts w:ascii="Arial" w:hAnsi="Arial" w:cs="Arial"/>
                <w:color w:val="CC0000"/>
                <w:sz w:val="27"/>
                <w:szCs w:val="27"/>
              </w:rPr>
              <w:t>STV</w:t>
            </w:r>
            <w:r>
              <w:rPr>
                <w:rFonts w:ascii="Arial" w:hAnsi="Arial" w:cs="Arial"/>
                <w:color w:val="CC0000"/>
                <w:sz w:val="27"/>
                <w:szCs w:val="27"/>
              </w:rPr>
              <w:t xml:space="preserve"> </w:t>
            </w:r>
          </w:p>
          <w:p w14:paraId="56F12882" w14:textId="0B4A35C8" w:rsidR="00B3321C" w:rsidRPr="0028248D" w:rsidRDefault="00B3321C" w:rsidP="008B6302">
            <w:pPr>
              <w:tabs>
                <w:tab w:val="clear" w:pos="432"/>
                <w:tab w:val="left" w:pos="5184"/>
              </w:tabs>
              <w:spacing w:before="0" w:after="100" w:line="240" w:lineRule="auto"/>
              <w:ind w:left="0" w:right="0" w:firstLine="0"/>
              <w:jc w:val="left"/>
              <w:rPr>
                <w:rFonts w:ascii="Arial" w:hAnsi="Arial" w:cs="Arial"/>
                <w:b/>
                <w:bCs/>
                <w:color w:val="CC0000"/>
                <w:szCs w:val="24"/>
              </w:rPr>
            </w:pPr>
            <w:r w:rsidRPr="00710E73">
              <w:rPr>
                <w:szCs w:val="22"/>
              </w:rPr>
              <w:tab/>
            </w:r>
            <w:r w:rsidRPr="0028248D">
              <w:rPr>
                <w:b/>
                <w:bCs/>
                <w:color w:val="CC0000"/>
                <w:szCs w:val="24"/>
              </w:rPr>
              <w:sym w:font="Wingdings 3" w:char="F0D7"/>
            </w:r>
          </w:p>
          <w:p w14:paraId="520473B4" w14:textId="14DDD75C" w:rsidR="00B3321C" w:rsidRDefault="00B3321C" w:rsidP="00A41F1A">
            <w:pPr>
              <w:pStyle w:val="Title"/>
              <w:pBdr>
                <w:top w:val="single" w:sz="8" w:space="2" w:color="C0C0C0"/>
                <w:bottom w:val="single" w:sz="8" w:space="2" w:color="C0C0C0"/>
              </w:pBdr>
              <w:rPr>
                <w:rStyle w:val="CV"/>
                <w:b/>
              </w:rPr>
            </w:pPr>
            <w:r>
              <w:rPr>
                <w:rStyle w:val="CV"/>
                <w:b/>
              </w:rPr>
              <w:t>Fair Rep by Single Transferable Vote</w:t>
            </w:r>
          </w:p>
          <w:p w14:paraId="0FD7942A" w14:textId="78104257" w:rsidR="00B3321C" w:rsidRPr="006369CD" w:rsidRDefault="00B3321C" w:rsidP="00346388">
            <w:pPr>
              <w:pStyle w:val="DotHeader"/>
              <w:spacing w:before="180"/>
              <w:ind w:left="0" w:right="432"/>
              <w:jc w:val="center"/>
            </w:pPr>
            <w:r>
              <w:rPr>
                <w:szCs w:val="22"/>
              </w:rPr>
              <w:t>A tabletop tally to elect three reps works like STV.</w:t>
            </w:r>
          </w:p>
          <w:p w14:paraId="5C5BC594" w14:textId="77777777" w:rsidR="00B3321C" w:rsidRDefault="00B3321C" w:rsidP="00A02A73">
            <w:pPr>
              <w:pStyle w:val="DotList"/>
              <w:spacing w:before="80"/>
              <w:rPr>
                <w:szCs w:val="22"/>
              </w:rPr>
            </w:pPr>
            <w:r>
              <w:rPr>
                <w:noProof/>
              </w:rPr>
              <w:drawing>
                <wp:inline distT="0" distB="0" distL="0" distR="0" wp14:anchorId="6BD9BBFA" wp14:editId="1B0D5F95">
                  <wp:extent cx="101600" cy="101600"/>
                  <wp:effectExtent l="0" t="0" r="0" b="0"/>
                  <wp:docPr id="582" name="Picture 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1600" cy="101600"/>
                          </a:xfrm>
                          <a:prstGeom prst="rect">
                            <a:avLst/>
                          </a:prstGeom>
                          <a:noFill/>
                          <a:ln>
                            <a:noFill/>
                          </a:ln>
                        </pic:spPr>
                      </pic:pic>
                    </a:graphicData>
                  </a:graphic>
                </wp:inline>
              </w:drawing>
            </w:r>
            <w:r>
              <w:tab/>
              <w:t xml:space="preserve">The </w:t>
            </w:r>
            <w:r>
              <w:rPr>
                <w:rStyle w:val="CV"/>
              </w:rPr>
              <w:t>finish line</w:t>
            </w:r>
            <w:r>
              <w:t xml:space="preserve"> is set at 1</w:t>
            </w:r>
            <w:r w:rsidRPr="005B1ACC">
              <w:rPr>
                <w:b/>
              </w:rPr>
              <w:t>/</w:t>
            </w:r>
            <w:r>
              <w:t>4 of the cards plus one.</w:t>
            </w:r>
            <w:r>
              <w:br/>
            </w:r>
            <w:r>
              <w:rPr>
                <w:szCs w:val="22"/>
              </w:rPr>
              <w:t>Don't put your card in a column that is full.</w:t>
            </w:r>
          </w:p>
          <w:p w14:paraId="47B7B30E" w14:textId="77777777" w:rsidR="00B3321C" w:rsidRDefault="00B3321C" w:rsidP="00943153">
            <w:pPr>
              <w:pStyle w:val="DotList"/>
              <w:spacing w:before="60"/>
            </w:pPr>
            <w:r>
              <w:rPr>
                <w:noProof/>
              </w:rPr>
              <w:drawing>
                <wp:inline distT="0" distB="0" distL="0" distR="0" wp14:anchorId="6B18910C" wp14:editId="288162DC">
                  <wp:extent cx="101600" cy="101600"/>
                  <wp:effectExtent l="0" t="0" r="0" b="0"/>
                  <wp:docPr id="583" name="Picture 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1600" cy="101600"/>
                          </a:xfrm>
                          <a:prstGeom prst="rect">
                            <a:avLst/>
                          </a:prstGeom>
                          <a:noFill/>
                          <a:ln>
                            <a:noFill/>
                          </a:ln>
                        </pic:spPr>
                      </pic:pic>
                    </a:graphicData>
                  </a:graphic>
                </wp:inline>
              </w:drawing>
            </w:r>
            <w:r>
              <w:tab/>
            </w:r>
            <w:r>
              <w:rPr>
                <w:rStyle w:val="CV"/>
              </w:rPr>
              <w:t>Drop</w:t>
            </w:r>
            <w:r>
              <w:t xml:space="preserve"> the weakest candidates one at a time.</w:t>
            </w:r>
          </w:p>
          <w:p w14:paraId="6D5CF653" w14:textId="77777777" w:rsidR="00B3321C" w:rsidRDefault="00B3321C" w:rsidP="00943153">
            <w:pPr>
              <w:pStyle w:val="DotList"/>
              <w:spacing w:before="60"/>
            </w:pPr>
            <w:r>
              <w:rPr>
                <w:noProof/>
              </w:rPr>
              <w:drawing>
                <wp:inline distT="0" distB="0" distL="0" distR="0" wp14:anchorId="06BA622D" wp14:editId="3754FA11">
                  <wp:extent cx="101600" cy="101600"/>
                  <wp:effectExtent l="0" t="0" r="0" b="0"/>
                  <wp:docPr id="584" name="Picture 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1600" cy="101600"/>
                          </a:xfrm>
                          <a:prstGeom prst="rect">
                            <a:avLst/>
                          </a:prstGeom>
                          <a:noFill/>
                          <a:ln>
                            <a:noFill/>
                          </a:ln>
                        </pic:spPr>
                      </pic:pic>
                    </a:graphicData>
                  </a:graphic>
                </wp:inline>
              </w:drawing>
            </w:r>
            <w:r>
              <w:tab/>
            </w:r>
            <w:r>
              <w:rPr>
                <w:rStyle w:val="CV"/>
              </w:rPr>
              <w:t>Move</w:t>
            </w:r>
            <w:r>
              <w:t xml:space="preserve"> the cards until three candidates win</w:t>
            </w:r>
            <w:r w:rsidRPr="00156035">
              <w:rPr>
                <w:i/>
              </w:rPr>
              <w:t>!</w:t>
            </w:r>
          </w:p>
          <w:p w14:paraId="52616967" w14:textId="64474753" w:rsidR="00B3321C" w:rsidRPr="00943153" w:rsidRDefault="00B3321C" w:rsidP="000A0AB1">
            <w:pPr>
              <w:pStyle w:val="NumList"/>
              <w:tabs>
                <w:tab w:val="clear" w:pos="504"/>
                <w:tab w:val="clear" w:pos="648"/>
                <w:tab w:val="left" w:pos="576"/>
                <w:tab w:val="right" w:pos="5634"/>
              </w:tabs>
              <w:spacing w:before="180" w:line="312" w:lineRule="exact"/>
              <w:ind w:left="360" w:right="288" w:firstLine="288"/>
              <w:rPr>
                <w:sz w:val="22"/>
                <w:szCs w:val="22"/>
              </w:rPr>
            </w:pPr>
            <w:r>
              <w:rPr>
                <w:rStyle w:val="CV"/>
              </w:rPr>
              <w:t xml:space="preserve">Users </w:t>
            </w:r>
            <w:r w:rsidRPr="002C3AA7">
              <w:t>in</w:t>
            </w:r>
            <w:r>
              <w:t>clude</w:t>
            </w:r>
            <w:r>
              <w:rPr>
                <w:szCs w:val="22"/>
              </w:rPr>
              <w:t xml:space="preserve"> Australian and Irish voters, Cambridge, Harvard, MIT, Oberlin, Oxford, </w:t>
            </w:r>
            <w:r w:rsidRPr="0080701D">
              <w:rPr>
                <w:szCs w:val="22"/>
              </w:rPr>
              <w:t>Princeton</w:t>
            </w:r>
            <w:r>
              <w:rPr>
                <w:szCs w:val="22"/>
              </w:rPr>
              <w:t xml:space="preserve">, UC Berkeley, UC Davis, UCSB, </w:t>
            </w:r>
            <w:r w:rsidRPr="0080701D">
              <w:rPr>
                <w:szCs w:val="22"/>
              </w:rPr>
              <w:t>Vassar</w:t>
            </w:r>
            <w:r>
              <w:rPr>
                <w:szCs w:val="22"/>
              </w:rPr>
              <w:t xml:space="preserve">, and the Church of England.  </w:t>
            </w:r>
            <w:r w:rsidRPr="004F776E">
              <w:t xml:space="preserve">Some of their ballots </w:t>
            </w:r>
            <w:r>
              <w:t>look</w:t>
            </w:r>
            <w:r w:rsidRPr="004F776E">
              <w:t xml:space="preserve"> like </w:t>
            </w:r>
            <w:r>
              <w:t xml:space="preserve">those on </w:t>
            </w:r>
            <w:r w:rsidRPr="004F776E">
              <w:t>page</w:t>
            </w:r>
            <w:r>
              <w:t>s 31 or</w:t>
            </w:r>
            <w:r w:rsidRPr="004F776E">
              <w:t xml:space="preserve"> 43</w:t>
            </w:r>
            <w:r>
              <w:t>.</w:t>
            </w:r>
          </w:p>
          <w:p w14:paraId="43F7E65B" w14:textId="7A6C60BF" w:rsidR="00B3321C" w:rsidRDefault="00B3321C" w:rsidP="00A02A73">
            <w:pPr>
              <w:pStyle w:val="NumList"/>
              <w:tabs>
                <w:tab w:val="clear" w:pos="504"/>
                <w:tab w:val="clear" w:pos="648"/>
                <w:tab w:val="left" w:pos="576"/>
                <w:tab w:val="right" w:pos="5724"/>
              </w:tabs>
              <w:spacing w:before="180" w:line="240" w:lineRule="auto"/>
              <w:ind w:left="288" w:right="144"/>
              <w:rPr>
                <w:szCs w:val="22"/>
              </w:rPr>
            </w:pPr>
            <w:r>
              <w:rPr>
                <w:rStyle w:val="CV"/>
              </w:rPr>
              <w:t>1</w:t>
            </w:r>
            <w:r>
              <w:rPr>
                <w:szCs w:val="22"/>
              </w:rPr>
              <w:t>.</w:t>
            </w:r>
            <w:r>
              <w:rPr>
                <w:szCs w:val="22"/>
              </w:rPr>
              <w:tab/>
              <w:t>What benefits does Fair Rep by STV give them</w:t>
            </w:r>
            <w:r w:rsidRPr="005B5C4D">
              <w:t>?</w:t>
            </w:r>
          </w:p>
          <w:p w14:paraId="184CFB3E" w14:textId="77777777" w:rsidR="00B3321C" w:rsidRDefault="00B3321C" w:rsidP="00A02A73">
            <w:pPr>
              <w:pStyle w:val="NumList"/>
              <w:tabs>
                <w:tab w:val="clear" w:pos="504"/>
                <w:tab w:val="clear" w:pos="648"/>
                <w:tab w:val="left" w:pos="576"/>
                <w:tab w:val="right" w:pos="5742"/>
              </w:tabs>
              <w:spacing w:line="240" w:lineRule="auto"/>
              <w:ind w:left="288" w:right="144"/>
              <w:rPr>
                <w:szCs w:val="22"/>
              </w:rPr>
            </w:pPr>
            <w:r>
              <w:rPr>
                <w:rStyle w:val="CV"/>
              </w:rPr>
              <w:t>2</w:t>
            </w:r>
            <w:r>
              <w:rPr>
                <w:szCs w:val="22"/>
              </w:rPr>
              <w:t>.</w:t>
            </w:r>
            <w:r>
              <w:rPr>
                <w:szCs w:val="22"/>
              </w:rPr>
              <w:tab/>
              <w:t>Can only three candidates each win 25% plus a vote</w:t>
            </w:r>
            <w:r>
              <w:t>?</w:t>
            </w:r>
          </w:p>
          <w:p w14:paraId="0C37AB85" w14:textId="32EA3346" w:rsidR="00B3321C" w:rsidRDefault="00B3321C" w:rsidP="00A02A73">
            <w:pPr>
              <w:pStyle w:val="NumList"/>
              <w:tabs>
                <w:tab w:val="clear" w:pos="504"/>
                <w:tab w:val="clear" w:pos="648"/>
                <w:tab w:val="left" w:pos="576"/>
                <w:tab w:val="right" w:pos="5634"/>
              </w:tabs>
              <w:spacing w:line="240" w:lineRule="auto"/>
              <w:ind w:left="288" w:right="144"/>
            </w:pPr>
            <w:r>
              <w:rPr>
                <w:rStyle w:val="CV"/>
              </w:rPr>
              <w:t>3</w:t>
            </w:r>
            <w:r>
              <w:rPr>
                <w:szCs w:val="22"/>
              </w:rPr>
              <w:t>.</w:t>
            </w:r>
            <w:r>
              <w:rPr>
                <w:szCs w:val="22"/>
              </w:rPr>
              <w:tab/>
              <w:t>What total percentage must three ST</w:t>
            </w:r>
            <w:r>
              <w:t xml:space="preserve">V </w:t>
            </w:r>
            <w:r>
              <w:rPr>
                <w:szCs w:val="22"/>
              </w:rPr>
              <w:t>reps win?</w:t>
            </w:r>
          </w:p>
          <w:p w14:paraId="1276A7B8" w14:textId="2C0B8B19" w:rsidR="00B3321C" w:rsidRDefault="00B3321C" w:rsidP="00F24BC0">
            <w:pPr>
              <w:pStyle w:val="PageNums"/>
              <w:tabs>
                <w:tab w:val="right" w:pos="6156"/>
              </w:tabs>
              <w:spacing w:before="120"/>
              <w:rPr>
                <w:bCs/>
              </w:rPr>
            </w:pPr>
            <w:r>
              <w:rPr>
                <w:color w:val="CC0000"/>
              </w:rPr>
              <w:t>40</w:t>
            </w:r>
            <w:r w:rsidRPr="00710E73">
              <w:rPr>
                <w:szCs w:val="22"/>
              </w:rPr>
              <w:tab/>
            </w:r>
            <w:r>
              <w:rPr>
                <w:i/>
              </w:rPr>
              <w:t>Page 16. Yes.  75% + 3 votes</w:t>
            </w:r>
            <w:r w:rsidRPr="008B7FE2">
              <w:rPr>
                <w:i/>
              </w:rPr>
              <w:t>.</w:t>
            </w:r>
          </w:p>
        </w:tc>
        <w:tc>
          <w:tcPr>
            <w:tcW w:w="1152" w:type="dxa"/>
            <w:shd w:val="clear" w:color="auto" w:fill="auto"/>
          </w:tcPr>
          <w:p w14:paraId="6D0CEA59" w14:textId="77777777" w:rsidR="00B3321C" w:rsidRDefault="00B3321C" w:rsidP="005D5939">
            <w:pPr>
              <w:pStyle w:val="PageNums"/>
              <w:jc w:val="center"/>
            </w:pPr>
          </w:p>
        </w:tc>
        <w:tc>
          <w:tcPr>
            <w:tcW w:w="6624" w:type="dxa"/>
            <w:shd w:val="clear" w:color="auto" w:fill="auto"/>
          </w:tcPr>
          <w:p w14:paraId="2387547E" w14:textId="77777777" w:rsidR="00B3321C" w:rsidRPr="002F5B5A" w:rsidRDefault="00B3321C" w:rsidP="00A02A73">
            <w:pPr>
              <w:pStyle w:val="Title"/>
              <w:rPr>
                <w:rStyle w:val="MMV"/>
                <w:b/>
                <w:szCs w:val="32"/>
              </w:rPr>
            </w:pPr>
            <w:r w:rsidRPr="002F5B5A">
              <w:rPr>
                <w:color w:val="008000"/>
                <w:szCs w:val="32"/>
              </w:rPr>
              <w:t xml:space="preserve">More Merits of </w:t>
            </w:r>
            <w:r>
              <w:rPr>
                <w:color w:val="008000"/>
                <w:szCs w:val="32"/>
              </w:rPr>
              <w:t>Fair Share Voting</w:t>
            </w:r>
            <w:r w:rsidRPr="002F5B5A">
              <w:rPr>
                <w:rStyle w:val="MMV"/>
                <w:b/>
                <w:szCs w:val="32"/>
              </w:rPr>
              <w:t xml:space="preserve"> </w:t>
            </w:r>
          </w:p>
          <w:p w14:paraId="4661A088" w14:textId="77777777" w:rsidR="00B3321C" w:rsidRPr="004C7C8F" w:rsidRDefault="00B3321C" w:rsidP="000A0AB1">
            <w:pPr>
              <w:pStyle w:val="DotList"/>
              <w:ind w:right="288"/>
            </w:pPr>
            <w:r>
              <w:rPr>
                <w:noProof/>
              </w:rPr>
              <w:drawing>
                <wp:inline distT="0" distB="0" distL="0" distR="0" wp14:anchorId="2A584C7C" wp14:editId="187B0B0A">
                  <wp:extent cx="109855" cy="109855"/>
                  <wp:effectExtent l="0" t="0" r="0" b="0"/>
                  <wp:docPr id="599" name="Picture 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09855" cy="109855"/>
                          </a:xfrm>
                          <a:prstGeom prst="rect">
                            <a:avLst/>
                          </a:prstGeom>
                          <a:noFill/>
                          <a:ln>
                            <a:noFill/>
                          </a:ln>
                        </pic:spPr>
                      </pic:pic>
                    </a:graphicData>
                  </a:graphic>
                </wp:inline>
              </w:drawing>
            </w:r>
            <w:r>
              <w:tab/>
              <w:t xml:space="preserve">After discussion, one </w:t>
            </w:r>
            <w:r>
              <w:rPr>
                <w:b/>
                <w:bCs/>
                <w:color w:val="008000"/>
              </w:rPr>
              <w:t>quick</w:t>
            </w:r>
            <w:r>
              <w:t xml:space="preserve"> poll can set many budgets. It reduces </w:t>
            </w:r>
            <w:r w:rsidRPr="00673FD9">
              <w:rPr>
                <w:b/>
                <w:color w:val="008000"/>
              </w:rPr>
              <w:t xml:space="preserve">agenda </w:t>
            </w:r>
            <w:r w:rsidRPr="006078FA">
              <w:t>effects</w:t>
            </w:r>
            <w:r>
              <w:t xml:space="preserve"> such as leaving no money </w:t>
            </w:r>
            <w:r w:rsidRPr="004C7C8F">
              <w:t>for the last items or going into debt for them.</w:t>
            </w:r>
          </w:p>
          <w:p w14:paraId="414B35C3" w14:textId="77777777" w:rsidR="00B3321C" w:rsidRDefault="00B3321C" w:rsidP="000A0AB1">
            <w:pPr>
              <w:pStyle w:val="DotList"/>
              <w:tabs>
                <w:tab w:val="clear" w:pos="432"/>
              </w:tabs>
              <w:ind w:left="576" w:right="144"/>
            </w:pPr>
            <w:r>
              <w:rPr>
                <w:noProof/>
              </w:rPr>
              <w:drawing>
                <wp:inline distT="0" distB="0" distL="0" distR="0" wp14:anchorId="7D5A42F7" wp14:editId="0AC808BA">
                  <wp:extent cx="109855" cy="109855"/>
                  <wp:effectExtent l="0" t="0" r="0" b="0"/>
                  <wp:docPr id="604" name="Picture 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09855" cy="109855"/>
                          </a:xfrm>
                          <a:prstGeom prst="rect">
                            <a:avLst/>
                          </a:prstGeom>
                          <a:noFill/>
                          <a:ln>
                            <a:noFill/>
                          </a:ln>
                        </pic:spPr>
                      </pic:pic>
                    </a:graphicData>
                  </a:graphic>
                </wp:inline>
              </w:drawing>
            </w:r>
            <w:r>
              <w:tab/>
              <w:t xml:space="preserve">It lets sub-groups pick projects; so it’s </w:t>
            </w:r>
            <w:r>
              <w:rPr>
                <w:rStyle w:val="MMV"/>
              </w:rPr>
              <w:t xml:space="preserve">like federalism </w:t>
            </w:r>
            <w:r>
              <w:t>but without new layers of laws, taxes and bureaucracy.  And it funds a big group even if they're scattered.</w:t>
            </w:r>
          </w:p>
          <w:p w14:paraId="19C11881" w14:textId="1A07740B" w:rsidR="00B3321C" w:rsidRPr="001911FA" w:rsidRDefault="00B3321C" w:rsidP="000A0AB1">
            <w:pPr>
              <w:pStyle w:val="DotList"/>
              <w:ind w:left="576"/>
            </w:pPr>
            <w:r>
              <w:rPr>
                <w:noProof/>
              </w:rPr>
              <w:drawing>
                <wp:inline distT="0" distB="0" distL="0" distR="0" wp14:anchorId="520A2DF9" wp14:editId="6B929474">
                  <wp:extent cx="109855" cy="109855"/>
                  <wp:effectExtent l="0" t="0" r="0" b="0"/>
                  <wp:docPr id="598" name="Picture 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09855" cy="109855"/>
                          </a:xfrm>
                          <a:prstGeom prst="rect">
                            <a:avLst/>
                          </a:prstGeom>
                          <a:noFill/>
                          <a:ln>
                            <a:noFill/>
                          </a:ln>
                        </pic:spPr>
                      </pic:pic>
                    </a:graphicData>
                  </a:graphic>
                </wp:inline>
              </w:drawing>
            </w:r>
            <w:r>
              <w:tab/>
            </w:r>
            <w:r w:rsidRPr="009A1070">
              <w:rPr>
                <w:b/>
                <w:color w:val="008000"/>
              </w:rPr>
              <w:t>Fairness</w:t>
            </w:r>
            <w:r>
              <w:t xml:space="preserve"> </w:t>
            </w:r>
            <w:r w:rsidRPr="00B50602">
              <w:rPr>
                <w:b/>
                <w:color w:val="008000"/>
              </w:rPr>
              <w:t>builds</w:t>
            </w:r>
            <w:r>
              <w:t xml:space="preserve"> </w:t>
            </w:r>
            <w:r w:rsidRPr="006473FC">
              <w:rPr>
                <w:b/>
                <w:color w:val="008000"/>
              </w:rPr>
              <w:t>trust</w:t>
            </w:r>
            <w:r>
              <w:t xml:space="preserve"> in spending by subgroups and can raise support for more.  This can cut </w:t>
            </w:r>
            <w:r w:rsidRPr="00904A7B">
              <w:t>spending at </w:t>
            </w:r>
            <w:r>
              <w:t>the </w:t>
            </w:r>
            <w:r w:rsidRPr="00904A7B">
              <w:t>extrem</w:t>
            </w:r>
            <w:r>
              <w:t>es</w:t>
            </w:r>
            <w:r w:rsidRPr="00904A7B">
              <w:t xml:space="preserve"> of individual and central control.</w:t>
            </w:r>
          </w:p>
          <w:p w14:paraId="66157D37" w14:textId="40933F5F" w:rsidR="00B3321C" w:rsidRDefault="00B3321C" w:rsidP="000A0AB1">
            <w:pPr>
              <w:pStyle w:val="DotList"/>
            </w:pPr>
            <w:r>
              <w:rPr>
                <w:noProof/>
              </w:rPr>
              <w:drawing>
                <wp:inline distT="0" distB="0" distL="0" distR="0" wp14:anchorId="2187CA77" wp14:editId="716F0501">
                  <wp:extent cx="109855" cy="109855"/>
                  <wp:effectExtent l="0" t="0" r="0" b="0"/>
                  <wp:docPr id="600" name="Picture 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09855" cy="109855"/>
                          </a:xfrm>
                          <a:prstGeom prst="rect">
                            <a:avLst/>
                          </a:prstGeom>
                          <a:noFill/>
                          <a:ln>
                            <a:noFill/>
                          </a:ln>
                        </pic:spPr>
                      </pic:pic>
                    </a:graphicData>
                  </a:graphic>
                </wp:inline>
              </w:drawing>
            </w:r>
            <w:r w:rsidRPr="004C7C8F">
              <w:tab/>
            </w:r>
            <w:r>
              <w:t>It</w:t>
            </w:r>
            <w:r w:rsidRPr="004C7C8F">
              <w:t xml:space="preserve"> does</w:t>
            </w:r>
            <w:r>
              <w:t xml:space="preserve"> not give political minorities too much </w:t>
            </w:r>
            <w:r w:rsidRPr="00D443A5">
              <w:t>power</w:t>
            </w:r>
            <w:r>
              <w:t>:  A </w:t>
            </w:r>
            <w:r w:rsidRPr="00D443A5">
              <w:rPr>
                <w:b/>
                <w:bCs/>
                <w:color w:val="008000"/>
                <w:szCs w:val="24"/>
              </w:rPr>
              <w:t>majority</w:t>
            </w:r>
            <w:r>
              <w:t xml:space="preserve"> spends most of any fair share fund—and sets the policies that </w:t>
            </w:r>
            <w:r w:rsidRPr="00836159">
              <w:t>direct</w:t>
            </w:r>
            <w:r>
              <w:t>, or close, each department.</w:t>
            </w:r>
          </w:p>
          <w:p w14:paraId="617197D2" w14:textId="77777777" w:rsidR="00B3321C" w:rsidRPr="00085E30" w:rsidRDefault="00B3321C" w:rsidP="00801824">
            <w:pPr>
              <w:spacing w:before="120"/>
            </w:pPr>
          </w:p>
          <w:p w14:paraId="5DDA4242" w14:textId="77777777" w:rsidR="00B3321C" w:rsidRDefault="00B3321C" w:rsidP="00A02A73">
            <w:pPr>
              <w:pBdr>
                <w:top w:val="single" w:sz="8" w:space="2" w:color="00FF00"/>
                <w:left w:val="single" w:sz="8" w:space="3" w:color="00FF00"/>
                <w:bottom w:val="single" w:sz="8" w:space="2" w:color="00FF00"/>
                <w:right w:val="single" w:sz="8" w:space="3" w:color="00FF00"/>
              </w:pBdr>
              <w:tabs>
                <w:tab w:val="clear" w:pos="432"/>
                <w:tab w:val="clear" w:pos="5904"/>
                <w:tab w:val="left" w:pos="828"/>
                <w:tab w:val="right" w:pos="5328"/>
              </w:tabs>
              <w:spacing w:before="120" w:after="180"/>
              <w:ind w:left="864" w:right="864" w:firstLine="0"/>
              <w:rPr>
                <w:rFonts w:ascii="Helvetica" w:hAnsi="Helvetica"/>
                <w:b/>
                <w:i/>
                <w:color w:val="00FF00"/>
              </w:rPr>
            </w:pPr>
            <w:r>
              <w:rPr>
                <w:rFonts w:ascii="Helvetica" w:hAnsi="Helvetica"/>
                <w:b/>
                <w:i/>
                <w:color w:val="00FF00"/>
                <w:sz w:val="22"/>
              </w:rPr>
              <w:t xml:space="preserve"> </w:t>
            </w:r>
            <w:r w:rsidRPr="00CC02DD">
              <w:rPr>
                <w:rFonts w:ascii="Helvetica" w:hAnsi="Helvetica"/>
                <w:b/>
                <w:i/>
                <w:color w:val="00FF00"/>
              </w:rPr>
              <w:t>N</w:t>
            </w:r>
            <w:r w:rsidRPr="00CC02DD">
              <w:rPr>
                <w:rFonts w:ascii="Helvetica" w:hAnsi="Helvetica"/>
                <w:b/>
                <w:i/>
                <w:color w:val="00FF00"/>
                <w:sz w:val="14"/>
              </w:rPr>
              <w:t xml:space="preserve"> </w:t>
            </w:r>
            <w:r w:rsidRPr="00CC02DD">
              <w:rPr>
                <w:b/>
                <w:i/>
                <w:color w:val="00FF00"/>
                <w:sz w:val="20"/>
              </w:rPr>
              <w:t>€</w:t>
            </w:r>
            <w:r w:rsidRPr="00CC02DD">
              <w:rPr>
                <w:rFonts w:ascii="Helvetica" w:hAnsi="Helvetica"/>
                <w:b/>
                <w:i/>
                <w:color w:val="00FF00"/>
              </w:rPr>
              <w:t>w</w:t>
            </w:r>
            <w:r>
              <w:rPr>
                <w:b/>
              </w:rPr>
              <w:tab/>
            </w:r>
            <w:r w:rsidRPr="00CC02DD">
              <w:rPr>
                <w:rFonts w:ascii="Helvetica" w:hAnsi="Helvetica"/>
                <w:b/>
                <w:i/>
                <w:color w:val="00FF00"/>
              </w:rPr>
              <w:t>N</w:t>
            </w:r>
            <w:r w:rsidRPr="00F8051D">
              <w:rPr>
                <w:b/>
                <w:i/>
                <w:color w:val="00FF00"/>
                <w:sz w:val="12"/>
              </w:rPr>
              <w:t xml:space="preserve"> </w:t>
            </w:r>
            <w:r w:rsidRPr="00CC02DD">
              <w:rPr>
                <w:b/>
                <w:i/>
                <w:color w:val="00FF00"/>
                <w:sz w:val="20"/>
              </w:rPr>
              <w:t>¥</w:t>
            </w:r>
            <w:r w:rsidRPr="00CC02DD">
              <w:rPr>
                <w:rFonts w:ascii="Helvetica" w:hAnsi="Helvetica"/>
                <w:b/>
                <w:i/>
                <w:color w:val="00FF00"/>
              </w:rPr>
              <w:t>w</w:t>
            </w:r>
            <w:r>
              <w:rPr>
                <w:rFonts w:ascii="Helvetica" w:hAnsi="Helvetica"/>
                <w:b/>
                <w:i/>
                <w:color w:val="00FF00"/>
              </w:rPr>
              <w:t> </w:t>
            </w:r>
          </w:p>
          <w:p w14:paraId="192CB831" w14:textId="77777777" w:rsidR="00B3321C" w:rsidRDefault="00B3321C" w:rsidP="00A02A73">
            <w:pPr>
              <w:pBdr>
                <w:top w:val="single" w:sz="8" w:space="2" w:color="00FF00"/>
                <w:left w:val="single" w:sz="8" w:space="3" w:color="00FF00"/>
                <w:bottom w:val="single" w:sz="8" w:space="2" w:color="00FF00"/>
                <w:right w:val="single" w:sz="8" w:space="3" w:color="00FF00"/>
              </w:pBdr>
              <w:tabs>
                <w:tab w:val="clear" w:pos="432"/>
                <w:tab w:val="clear" w:pos="5904"/>
                <w:tab w:val="left" w:pos="828"/>
                <w:tab w:val="right" w:pos="5328"/>
              </w:tabs>
              <w:spacing w:after="180" w:line="240" w:lineRule="auto"/>
              <w:ind w:left="864" w:right="864" w:firstLine="0"/>
              <w:jc w:val="center"/>
              <w:rPr>
                <w:rFonts w:ascii="Helvetica" w:hAnsi="Helvetica"/>
                <w:b/>
                <w:i/>
                <w:color w:val="00FF00"/>
                <w:sz w:val="48"/>
              </w:rPr>
            </w:pPr>
            <w:r>
              <w:rPr>
                <w:rFonts w:ascii="Helvetica" w:hAnsi="Helvetica"/>
                <w:b/>
                <w:i/>
                <w:color w:val="00FF00"/>
                <w:sz w:val="52"/>
              </w:rPr>
              <w:t>New Tool</w:t>
            </w:r>
          </w:p>
          <w:p w14:paraId="63A2FDF3" w14:textId="77777777" w:rsidR="00B3321C" w:rsidRPr="00285319" w:rsidRDefault="00B3321C" w:rsidP="00A02A73">
            <w:pPr>
              <w:pBdr>
                <w:top w:val="single" w:sz="8" w:space="2" w:color="00FF00"/>
                <w:left w:val="single" w:sz="8" w:space="3" w:color="00FF00"/>
                <w:bottom w:val="single" w:sz="8" w:space="2" w:color="00FF00"/>
                <w:right w:val="single" w:sz="8" w:space="3" w:color="00FF00"/>
              </w:pBdr>
              <w:tabs>
                <w:tab w:val="clear" w:pos="432"/>
                <w:tab w:val="clear" w:pos="5904"/>
                <w:tab w:val="left" w:pos="828"/>
                <w:tab w:val="right" w:pos="5328"/>
              </w:tabs>
              <w:ind w:left="864" w:right="864" w:firstLine="0"/>
            </w:pPr>
            <w:r>
              <w:rPr>
                <w:rFonts w:ascii="Helvetica" w:hAnsi="Helvetica"/>
                <w:b/>
                <w:i/>
                <w:color w:val="00FF00"/>
                <w:sz w:val="22"/>
              </w:rPr>
              <w:t xml:space="preserve"> </w:t>
            </w:r>
            <w:r w:rsidRPr="00CC02DD">
              <w:rPr>
                <w:rFonts w:ascii="Helvetica" w:hAnsi="Helvetica"/>
                <w:b/>
                <w:i/>
                <w:color w:val="00FF00"/>
              </w:rPr>
              <w:t>N</w:t>
            </w:r>
            <w:r w:rsidRPr="00F8051D">
              <w:rPr>
                <w:rFonts w:ascii="Helvetica" w:hAnsi="Helvetica"/>
                <w:b/>
                <w:i/>
                <w:color w:val="00FF00"/>
                <w:sz w:val="8"/>
              </w:rPr>
              <w:t xml:space="preserve"> </w:t>
            </w:r>
            <w:r w:rsidRPr="00CC02DD">
              <w:rPr>
                <w:rFonts w:ascii="Times New Roman" w:hAnsi="Times New Roman"/>
                <w:b/>
                <w:i/>
                <w:color w:val="00FF00"/>
                <w:sz w:val="20"/>
              </w:rPr>
              <w:t>₤</w:t>
            </w:r>
            <w:r w:rsidRPr="00CC02DD">
              <w:rPr>
                <w:rFonts w:ascii="Helvetica" w:hAnsi="Helvetica"/>
                <w:b/>
                <w:i/>
                <w:color w:val="00FF00"/>
              </w:rPr>
              <w:t>w</w:t>
            </w:r>
            <w:r>
              <w:rPr>
                <w:b/>
              </w:rPr>
              <w:tab/>
            </w:r>
            <w:r w:rsidRPr="00CC02DD">
              <w:rPr>
                <w:rFonts w:ascii="Helvetica" w:hAnsi="Helvetica"/>
                <w:b/>
                <w:i/>
                <w:color w:val="00FF00"/>
              </w:rPr>
              <w:t>N</w:t>
            </w:r>
            <w:r w:rsidRPr="00F8051D">
              <w:rPr>
                <w:rFonts w:ascii="Helvetica" w:hAnsi="Helvetica"/>
                <w:b/>
                <w:i/>
                <w:color w:val="00FF00"/>
                <w:sz w:val="10"/>
              </w:rPr>
              <w:t xml:space="preserve"> </w:t>
            </w:r>
            <w:r w:rsidRPr="00CC02DD">
              <w:rPr>
                <w:b/>
                <w:i/>
                <w:color w:val="00FF00"/>
                <w:sz w:val="20"/>
              </w:rPr>
              <w:t>$</w:t>
            </w:r>
            <w:r w:rsidRPr="00CC02DD">
              <w:rPr>
                <w:rFonts w:ascii="Helvetica" w:hAnsi="Helvetica"/>
                <w:b/>
                <w:i/>
                <w:color w:val="00FF00"/>
              </w:rPr>
              <w:t>w</w:t>
            </w:r>
            <w:r>
              <w:rPr>
                <w:rFonts w:ascii="Helvetica" w:hAnsi="Helvetica"/>
                <w:b/>
                <w:i/>
                <w:color w:val="00FF00"/>
              </w:rPr>
              <w:t xml:space="preserve">  </w:t>
            </w:r>
          </w:p>
          <w:p w14:paraId="7EF53E6C" w14:textId="77777777" w:rsidR="00B3321C" w:rsidRPr="00085E30" w:rsidRDefault="00B3321C" w:rsidP="00A02A73">
            <w:pPr>
              <w:spacing w:before="0"/>
            </w:pPr>
          </w:p>
          <w:p w14:paraId="2168ABB3" w14:textId="77777777" w:rsidR="00B3321C" w:rsidRDefault="00B3321C" w:rsidP="00C02545">
            <w:pPr>
              <w:pStyle w:val="Subtitle"/>
              <w:spacing w:before="240"/>
              <w:ind w:left="504"/>
              <w:rPr>
                <w:b w:val="0"/>
              </w:rPr>
            </w:pPr>
            <w:r w:rsidRPr="004C7C8F">
              <w:rPr>
                <w:rStyle w:val="MMV"/>
                <w:b/>
                <w:szCs w:val="28"/>
              </w:rPr>
              <w:t xml:space="preserve">Merits of </w:t>
            </w:r>
            <w:r>
              <w:rPr>
                <w:rStyle w:val="MMV"/>
                <w:b/>
                <w:szCs w:val="28"/>
              </w:rPr>
              <w:t>FSV</w:t>
            </w:r>
            <w:r w:rsidRPr="004C7C8F">
              <w:rPr>
                <w:rStyle w:val="MMV"/>
                <w:b/>
                <w:szCs w:val="28"/>
              </w:rPr>
              <w:t xml:space="preserve"> for an Elected Council</w:t>
            </w:r>
          </w:p>
          <w:p w14:paraId="6DCFCBE5" w14:textId="5DCDCA4E" w:rsidR="00B3321C" w:rsidRDefault="00B3321C" w:rsidP="000A0AB1">
            <w:pPr>
              <w:pStyle w:val="DotList"/>
              <w:tabs>
                <w:tab w:val="clear" w:pos="432"/>
              </w:tabs>
              <w:ind w:left="576" w:right="144"/>
            </w:pPr>
            <w:r>
              <w:rPr>
                <w:noProof/>
              </w:rPr>
              <w:drawing>
                <wp:inline distT="0" distB="0" distL="0" distR="0" wp14:anchorId="2989102E" wp14:editId="0A3E73E1">
                  <wp:extent cx="109855" cy="109855"/>
                  <wp:effectExtent l="0" t="0" r="0" b="0"/>
                  <wp:docPr id="602" name="Picture 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09855" cy="109855"/>
                          </a:xfrm>
                          <a:prstGeom prst="rect">
                            <a:avLst/>
                          </a:prstGeom>
                          <a:noFill/>
                          <a:ln>
                            <a:noFill/>
                          </a:ln>
                        </pic:spPr>
                      </pic:pic>
                    </a:graphicData>
                  </a:graphic>
                </wp:inline>
              </w:drawing>
            </w:r>
            <w:r w:rsidRPr="004C7C8F">
              <w:tab/>
            </w:r>
            <w:r>
              <w:t xml:space="preserve">FSV gives some power to reps in the opposition  so Electing them is more </w:t>
            </w:r>
            <w:r w:rsidRPr="00EE6D23">
              <w:rPr>
                <w:b/>
                <w:bCs/>
                <w:color w:val="008000"/>
                <w:szCs w:val="24"/>
              </w:rPr>
              <w:t>effective</w:t>
            </w:r>
            <w:r>
              <w:t xml:space="preserve">, less of a wasted vote. </w:t>
            </w:r>
          </w:p>
          <w:p w14:paraId="57CDF651" w14:textId="77D3FDF8" w:rsidR="00B3321C" w:rsidRDefault="00B3321C" w:rsidP="000A0AB1">
            <w:pPr>
              <w:pStyle w:val="DotList"/>
              <w:tabs>
                <w:tab w:val="clear" w:pos="432"/>
              </w:tabs>
              <w:ind w:left="576" w:right="144"/>
            </w:pPr>
            <w:r>
              <w:rPr>
                <w:noProof/>
              </w:rPr>
              <w:drawing>
                <wp:inline distT="0" distB="0" distL="0" distR="0" wp14:anchorId="18F036F0" wp14:editId="52785181">
                  <wp:extent cx="109855" cy="109855"/>
                  <wp:effectExtent l="0" t="0" r="0" b="0"/>
                  <wp:docPr id="603" name="Picture 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09855" cy="109855"/>
                          </a:xfrm>
                          <a:prstGeom prst="rect">
                            <a:avLst/>
                          </a:prstGeom>
                          <a:noFill/>
                          <a:ln>
                            <a:noFill/>
                          </a:ln>
                        </pic:spPr>
                      </pic:pic>
                    </a:graphicData>
                  </a:graphic>
                </wp:inline>
              </w:drawing>
            </w:r>
            <w:r>
              <w:tab/>
              <w:t xml:space="preserve">They ease starvation budgets that damage programs. This makes program management more </w:t>
            </w:r>
            <w:r>
              <w:rPr>
                <w:rStyle w:val="MMV"/>
              </w:rPr>
              <w:t>efficient</w:t>
            </w:r>
            <w:r>
              <w:t xml:space="preserve">.  </w:t>
            </w:r>
          </w:p>
          <w:p w14:paraId="3FEB3D28" w14:textId="0AA0FAB9" w:rsidR="00B3321C" w:rsidRPr="004C7C8F" w:rsidRDefault="00B3321C" w:rsidP="000A0AB1">
            <w:pPr>
              <w:pStyle w:val="DotList"/>
              <w:pBdr>
                <w:left w:val="single" w:sz="18" w:space="4" w:color="00FF00"/>
                <w:right w:val="single" w:sz="18" w:space="4" w:color="00FF00"/>
              </w:pBdr>
              <w:tabs>
                <w:tab w:val="clear" w:pos="432"/>
              </w:tabs>
              <w:ind w:left="576" w:right="288"/>
            </w:pPr>
            <w:r>
              <w:rPr>
                <w:noProof/>
              </w:rPr>
              <w:drawing>
                <wp:inline distT="0" distB="0" distL="0" distR="0" wp14:anchorId="3E96092A" wp14:editId="1CEA5DBC">
                  <wp:extent cx="109855" cy="109855"/>
                  <wp:effectExtent l="0" t="0" r="0" b="0"/>
                  <wp:docPr id="601" name="Picture 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09855" cy="109855"/>
                          </a:xfrm>
                          <a:prstGeom prst="rect">
                            <a:avLst/>
                          </a:prstGeom>
                          <a:noFill/>
                          <a:ln>
                            <a:noFill/>
                          </a:ln>
                        </pic:spPr>
                      </pic:pic>
                    </a:graphicData>
                  </a:graphic>
                </wp:inline>
              </w:drawing>
            </w:r>
            <w:r>
              <w:tab/>
            </w:r>
            <w:r w:rsidRPr="00A62948">
              <w:t>A voter can see grants by his rep to each program, tax</w:t>
            </w:r>
            <w:r>
              <w:t> </w:t>
            </w:r>
            <w:r w:rsidRPr="00A62948">
              <w:t>cut or debt reduction and hold her</w:t>
            </w:r>
            <w:r>
              <w:t xml:space="preserve"> </w:t>
            </w:r>
            <w:r w:rsidRPr="00256358">
              <w:rPr>
                <w:b/>
                <w:color w:val="008000"/>
              </w:rPr>
              <w:t>accountable</w:t>
            </w:r>
            <w:r>
              <w:t>.</w:t>
            </w:r>
          </w:p>
          <w:p w14:paraId="355FEB18" w14:textId="77777777" w:rsidR="00B3321C" w:rsidRPr="00DE5FFC" w:rsidRDefault="00B3321C" w:rsidP="00A02A73">
            <w:pPr>
              <w:pStyle w:val="PageNums"/>
              <w:jc w:val="right"/>
              <w:rPr>
                <w:rFonts w:ascii="Times" w:hAnsi="Times"/>
                <w:bCs/>
                <w:sz w:val="56"/>
              </w:rPr>
            </w:pPr>
            <w:r>
              <w:rPr>
                <w:color w:val="006300"/>
              </w:rPr>
              <w:t>25</w:t>
            </w:r>
          </w:p>
        </w:tc>
      </w:tr>
      <w:tr w:rsidR="00B3321C" w14:paraId="7A55691A" w14:textId="77777777" w:rsidTr="0061541D">
        <w:trPr>
          <w:gridAfter w:val="1"/>
          <w:wAfter w:w="144" w:type="dxa"/>
          <w:trHeight w:hRule="exact" w:val="10656"/>
          <w:jc w:val="center"/>
        </w:trPr>
        <w:tc>
          <w:tcPr>
            <w:tcW w:w="6624" w:type="dxa"/>
            <w:shd w:val="clear" w:color="auto" w:fill="auto"/>
          </w:tcPr>
          <w:p w14:paraId="6FEFDFF2" w14:textId="77777777" w:rsidR="00B3321C" w:rsidRPr="00746A6F" w:rsidRDefault="00B3321C" w:rsidP="00A02A73">
            <w:pPr>
              <w:pStyle w:val="Chapter"/>
              <w:rPr>
                <w:bCs w:val="0"/>
                <w:color w:val="0000CC"/>
              </w:rPr>
            </w:pPr>
            <w:r w:rsidRPr="00746A6F">
              <w:rPr>
                <w:bCs w:val="0"/>
                <w:color w:val="0000CC"/>
              </w:rPr>
              <w:t>Enacting a Policy</w:t>
            </w:r>
          </w:p>
          <w:p w14:paraId="606F326F" w14:textId="77777777" w:rsidR="00B3321C" w:rsidRDefault="00B3321C" w:rsidP="00A02A73">
            <w:pPr>
              <w:pStyle w:val="Title"/>
              <w:pBdr>
                <w:top w:val="single" w:sz="8" w:space="2" w:color="C0C0C0"/>
                <w:bottom w:val="single" w:sz="8" w:space="2" w:color="C0C0C0"/>
              </w:pBdr>
              <w:tabs>
                <w:tab w:val="center" w:pos="2376"/>
              </w:tabs>
              <w:rPr>
                <w:b w:val="0"/>
                <w:color w:val="0000FF"/>
              </w:rPr>
            </w:pPr>
            <w:r w:rsidRPr="00E77F34">
              <w:rPr>
                <w:rStyle w:val="Pairwise"/>
                <w:b/>
              </w:rPr>
              <w:t>Condorcet</w:t>
            </w:r>
            <w:r>
              <w:rPr>
                <w:b w:val="0"/>
                <w:bCs/>
              </w:rPr>
              <w:t xml:space="preserve"> Test Number Two</w:t>
            </w:r>
          </w:p>
          <w:p w14:paraId="24EEBF57" w14:textId="3BC08E7C" w:rsidR="00B3321C" w:rsidRDefault="00B3321C" w:rsidP="00F00CC6">
            <w:pPr>
              <w:ind w:right="432"/>
              <w:jc w:val="left"/>
            </w:pPr>
            <w:r>
              <w:t>The Runo</w:t>
            </w:r>
            <w:r w:rsidRPr="00C21C60">
              <w:t xml:space="preserve">ff on page </w:t>
            </w:r>
            <w:r>
              <w:t xml:space="preserve">10 was a one-against-one contest between the positions of candidates </w:t>
            </w:r>
            <w:r>
              <w:rPr>
                <w:rStyle w:val="cand"/>
                <w:color w:val="000080"/>
              </w:rPr>
              <w:t>M</w:t>
            </w:r>
            <w:r>
              <w:t xml:space="preserve"> and </w:t>
            </w:r>
            <w:r>
              <w:rPr>
                <w:rStyle w:val="cand"/>
                <w:color w:val="008000"/>
              </w:rPr>
              <w:t>K</w:t>
            </w:r>
            <w:r>
              <w:rPr>
                <w:color w:val="008000"/>
              </w:rPr>
              <w:t>.</w:t>
            </w:r>
            <w:r>
              <w:t xml:space="preserve">  Five voters preferred </w:t>
            </w:r>
            <w:r>
              <w:rPr>
                <w:rStyle w:val="cand"/>
                <w:color w:val="000080"/>
              </w:rPr>
              <w:t>M's</w:t>
            </w:r>
            <w:r>
              <w:t xml:space="preserve"> policy position to </w:t>
            </w:r>
            <w:r>
              <w:rPr>
                <w:rStyle w:val="cand"/>
                <w:color w:val="008000"/>
              </w:rPr>
              <w:t>K's</w:t>
            </w:r>
            <w:r>
              <w:t>.</w:t>
            </w:r>
          </w:p>
          <w:p w14:paraId="762F3F79" w14:textId="77777777" w:rsidR="00B3321C" w:rsidRDefault="00B3321C" w:rsidP="00A02A73">
            <w:pPr>
              <w:jc w:val="left"/>
            </w:pPr>
            <w:r>
              <w:t>Here is a second test with the same voters:</w:t>
            </w:r>
            <w:r>
              <w:br/>
            </w:r>
            <w:r>
              <w:rPr>
                <w:rStyle w:val="cand"/>
                <w:color w:val="008000"/>
              </w:rPr>
              <w:t>K's</w:t>
            </w:r>
            <w:r>
              <w:t xml:space="preserve"> position loses this one-against-one test.</w:t>
            </w:r>
            <w:r>
              <w:br/>
            </w:r>
            <w:r>
              <w:rPr>
                <w:rStyle w:val="cand"/>
                <w:color w:val="003366"/>
              </w:rPr>
              <w:t>L</w:t>
            </w:r>
            <w:r>
              <w:t xml:space="preserve"> wins by five votes to four.</w:t>
            </w:r>
          </w:p>
          <w:p w14:paraId="0DA3011E" w14:textId="094B8DA1" w:rsidR="00B3321C" w:rsidRDefault="00B3321C" w:rsidP="00A02A73">
            <w:pPr>
              <w:jc w:val="left"/>
            </w:pPr>
            <w:r>
              <w:t>Each person votes once w</w:t>
            </w:r>
            <w:r w:rsidRPr="00C21C60">
              <w:t xml:space="preserve">ith a </w:t>
            </w:r>
            <w:r>
              <w:t>ranked choice ballot.</w:t>
            </w:r>
            <w:r w:rsidRPr="00C21C60">
              <w:t xml:space="preserve"> </w:t>
            </w:r>
            <w:r>
              <w:t>P</w:t>
            </w:r>
            <w:r w:rsidRPr="00C21C60">
              <w:t xml:space="preserve">ages 31 and 43 show two </w:t>
            </w:r>
            <w:r>
              <w:t>kinds of ballots.  A workshop page shows a Condorcet tally table.  And the sim maps show</w:t>
            </w:r>
            <w:r w:rsidRPr="005B22D1">
              <w:t xml:space="preserve"> </w:t>
            </w:r>
            <w:r>
              <w:t>Condorcet voters with more issue dimensions</w:t>
            </w:r>
            <w:r w:rsidRPr="00C21C60">
              <w:t>.</w:t>
            </w:r>
            <w:r>
              <w:t xml:space="preserve">  </w:t>
            </w:r>
          </w:p>
          <w:p w14:paraId="416E8EA0" w14:textId="77777777" w:rsidR="00B3321C" w:rsidRPr="00C1139E" w:rsidRDefault="00B3321C" w:rsidP="00A02A73">
            <w:pPr>
              <w:spacing w:before="560" w:after="560" w:line="288" w:lineRule="auto"/>
              <w:ind w:firstLine="0"/>
              <w:jc w:val="center"/>
              <w:rPr>
                <w:iCs/>
                <w:color w:val="008000"/>
                <w:sz w:val="36"/>
                <w:szCs w:val="36"/>
              </w:rPr>
            </w:pPr>
            <w:r>
              <w:rPr>
                <w:i/>
                <w:iCs/>
                <w:color w:val="0000CC"/>
                <w:sz w:val="36"/>
                <w:szCs w:val="36"/>
              </w:rPr>
              <w:t>People</w:t>
            </w:r>
            <w:r w:rsidRPr="00C1139E">
              <w:rPr>
                <w:i/>
                <w:iCs/>
                <w:color w:val="0000CC"/>
                <w:sz w:val="36"/>
                <w:szCs w:val="36"/>
              </w:rPr>
              <w:t xml:space="preserve"> often struggle to </w:t>
            </w:r>
            <w:r>
              <w:rPr>
                <w:i/>
                <w:iCs/>
                <w:color w:val="0000CC"/>
                <w:sz w:val="36"/>
                <w:szCs w:val="36"/>
              </w:rPr>
              <w:t>find</w:t>
            </w:r>
            <w:r w:rsidRPr="00C1139E">
              <w:rPr>
                <w:i/>
                <w:iCs/>
                <w:color w:val="0000CC"/>
                <w:sz w:val="36"/>
                <w:szCs w:val="36"/>
              </w:rPr>
              <w:t xml:space="preserve"> </w:t>
            </w:r>
            <w:r w:rsidRPr="00C1139E">
              <w:rPr>
                <w:i/>
                <w:iCs/>
                <w:color w:val="0000CC"/>
                <w:sz w:val="36"/>
                <w:szCs w:val="36"/>
              </w:rPr>
              <w:br/>
            </w:r>
            <w:r>
              <w:rPr>
                <w:i/>
                <w:iCs/>
                <w:color w:val="0000CC"/>
                <w:sz w:val="36"/>
                <w:szCs w:val="36"/>
              </w:rPr>
              <w:t>a group’</w:t>
            </w:r>
            <w:r w:rsidRPr="00C1139E">
              <w:rPr>
                <w:i/>
                <w:iCs/>
                <w:color w:val="0000CC"/>
                <w:sz w:val="36"/>
                <w:szCs w:val="36"/>
              </w:rPr>
              <w:t>s center of opinion</w:t>
            </w:r>
          </w:p>
          <w:p w14:paraId="496268D7" w14:textId="60FEC5A1" w:rsidR="00B3321C" w:rsidRDefault="00B3321C" w:rsidP="00A02A73">
            <w:pPr>
              <w:pStyle w:val="Picture"/>
            </w:pPr>
            <w:r>
              <w:rPr>
                <w:noProof/>
              </w:rPr>
              <w:drawing>
                <wp:inline distT="0" distB="0" distL="0" distR="0" wp14:anchorId="06A25C20" wp14:editId="07707376">
                  <wp:extent cx="3657600" cy="1702551"/>
                  <wp:effectExtent l="0" t="0" r="0" b="0"/>
                  <wp:docPr id="92"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3657600" cy="1702551"/>
                          </a:xfrm>
                          <a:prstGeom prst="rect">
                            <a:avLst/>
                          </a:prstGeom>
                          <a:noFill/>
                          <a:ln>
                            <a:noFill/>
                          </a:ln>
                        </pic:spPr>
                      </pic:pic>
                    </a:graphicData>
                  </a:graphic>
                </wp:inline>
              </w:drawing>
            </w:r>
          </w:p>
          <w:p w14:paraId="5F5CDC57" w14:textId="77777777" w:rsidR="00B3321C" w:rsidRDefault="00B3321C" w:rsidP="00A02A73">
            <w:pPr>
              <w:pStyle w:val="Captions"/>
              <w:tabs>
                <w:tab w:val="clear" w:pos="3303"/>
                <w:tab w:val="left" w:pos="162"/>
                <w:tab w:val="right" w:pos="5832"/>
              </w:tabs>
              <w:rPr>
                <w:color w:val="003366"/>
              </w:rPr>
            </w:pPr>
            <w:r>
              <w:rPr>
                <w:color w:val="008000"/>
              </w:rPr>
              <w:tab/>
              <w:t>K is nearest four voters.</w:t>
            </w:r>
            <w:r>
              <w:tab/>
            </w:r>
            <w:r>
              <w:rPr>
                <w:color w:val="003366"/>
              </w:rPr>
              <w:t>L is nearest five voters.</w:t>
            </w:r>
          </w:p>
          <w:p w14:paraId="087DE674" w14:textId="77777777" w:rsidR="00B3321C" w:rsidRDefault="00B3321C" w:rsidP="00A02A73">
            <w:pPr>
              <w:pStyle w:val="PageNums"/>
              <w:tabs>
                <w:tab w:val="center" w:pos="3132"/>
              </w:tabs>
              <w:spacing w:before="120"/>
              <w:rPr>
                <w:color w:val="0000C7"/>
              </w:rPr>
            </w:pPr>
            <w:r>
              <w:rPr>
                <w:color w:val="0000C7"/>
              </w:rPr>
              <w:t>26</w:t>
            </w:r>
          </w:p>
        </w:tc>
        <w:tc>
          <w:tcPr>
            <w:tcW w:w="1152" w:type="dxa"/>
            <w:shd w:val="clear" w:color="auto" w:fill="auto"/>
          </w:tcPr>
          <w:p w14:paraId="2596E294" w14:textId="77777777" w:rsidR="00774E78" w:rsidRDefault="00774E78" w:rsidP="00774E78"/>
          <w:p w14:paraId="287F105F" w14:textId="77777777" w:rsidR="00774E78" w:rsidRDefault="00774E78" w:rsidP="00774E78"/>
          <w:p w14:paraId="122D8714" w14:textId="64B921F9" w:rsidR="00B3321C" w:rsidRDefault="00292D3F" w:rsidP="00774E78">
            <w:r>
              <w:pict w14:anchorId="0221C4B9">
                <v:line id="_x0000_s2085" style="position:absolute;left:0;text-align:left;z-index:252060672;mso-position-horizontal-relative:text;mso-position-vertical-relative:text" from="27.4pt,455.3pt" to="78.1pt,455.3pt" strokeweight=".5pt"/>
              </w:pict>
            </w:r>
            <w:r w:rsidR="00774E78">
              <w:rPr>
                <w:noProof/>
              </w:rPr>
              <mc:AlternateContent>
                <mc:Choice Requires="wps">
                  <w:drawing>
                    <wp:anchor distT="0" distB="0" distL="114300" distR="114300" simplePos="0" relativeHeight="252061696" behindDoc="0" locked="0" layoutInCell="1" allowOverlap="1" wp14:anchorId="6484A8FF" wp14:editId="06012375">
                      <wp:simplePos x="0" y="0"/>
                      <wp:positionH relativeFrom="column">
                        <wp:posOffset>344805</wp:posOffset>
                      </wp:positionH>
                      <wp:positionV relativeFrom="paragraph">
                        <wp:posOffset>1347470</wp:posOffset>
                      </wp:positionV>
                      <wp:extent cx="831850" cy="1748790"/>
                      <wp:effectExtent l="76200" t="50800" r="133350" b="130810"/>
                      <wp:wrapNone/>
                      <wp:docPr id="928" name="Freeform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31850" cy="1748790"/>
                              </a:xfrm>
                              <a:custGeom>
                                <a:avLst/>
                                <a:gdLst>
                                  <a:gd name="T0" fmla="*/ 1310 w 1310"/>
                                  <a:gd name="T1" fmla="*/ 0 h 2564"/>
                                  <a:gd name="T2" fmla="*/ 765 w 1310"/>
                                  <a:gd name="T3" fmla="*/ 669 h 2564"/>
                                  <a:gd name="T4" fmla="*/ 354 w 1310"/>
                                  <a:gd name="T5" fmla="*/ 1409 h 2564"/>
                                  <a:gd name="T6" fmla="*/ 0 w 1310"/>
                                  <a:gd name="T7" fmla="*/ 2564 h 2564"/>
                                </a:gdLst>
                                <a:ahLst/>
                                <a:cxnLst>
                                  <a:cxn ang="0">
                                    <a:pos x="T0" y="T1"/>
                                  </a:cxn>
                                  <a:cxn ang="0">
                                    <a:pos x="T2" y="T3"/>
                                  </a:cxn>
                                  <a:cxn ang="0">
                                    <a:pos x="T4" y="T5"/>
                                  </a:cxn>
                                  <a:cxn ang="0">
                                    <a:pos x="T6" y="T7"/>
                                  </a:cxn>
                                </a:cxnLst>
                                <a:rect l="0" t="0" r="r" b="b"/>
                                <a:pathLst>
                                  <a:path w="1310" h="2564">
                                    <a:moveTo>
                                      <a:pt x="1310" y="0"/>
                                    </a:moveTo>
                                    <a:cubicBezTo>
                                      <a:pt x="1219" y="111"/>
                                      <a:pt x="924" y="434"/>
                                      <a:pt x="765" y="669"/>
                                    </a:cubicBezTo>
                                    <a:cubicBezTo>
                                      <a:pt x="606" y="904"/>
                                      <a:pt x="481" y="1093"/>
                                      <a:pt x="354" y="1409"/>
                                    </a:cubicBezTo>
                                    <a:cubicBezTo>
                                      <a:pt x="227" y="1725"/>
                                      <a:pt x="74" y="2324"/>
                                      <a:pt x="0" y="2564"/>
                                    </a:cubicBezTo>
                                  </a:path>
                                </a:pathLst>
                              </a:custGeom>
                              <a:noFill/>
                              <a:ln w="76200">
                                <a:solidFill>
                                  <a:srgbClr val="0000FF"/>
                                </a:solidFill>
                                <a:round/>
                                <a:headEnd type="stealth" w="lg" len="lg"/>
                                <a:tailEnd/>
                              </a:ln>
                              <a:effectLst>
                                <a:outerShdw blurRad="63500" dist="35921" dir="2700000" algn="ctr" rotWithShape="0">
                                  <a:srgbClr val="C0C0C0"/>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8" o:spid="_x0000_s1026" style="position:absolute;margin-left:27.15pt;margin-top:106.1pt;width:65.5pt;height:137.7pt;z-index:25206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310,256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" path="m1310,0c1219,111,924,434,765,669,606,904,481,1093,354,1409,227,1725,74,2324,,2564e" filled="f" strokecolor="blue" strokeweight="6pt">
                      <v:stroke startarrow="classic" startarrowwidth="wide" startarrowlength="long"/>
                      <v:shadow on="t" color="silver" opacity="1" offset="2pt,2pt"/>
                      <v:path arrowok="t" o:connecttype="custom" o:connectlocs="831850,0;485775,456295;224790,961016;0,1748790" o:connectangles="0,0,0,0"/>
                    </v:shape>
                  </w:pict>
                </mc:Fallback>
              </mc:AlternateContent>
            </w:r>
            <w:r w:rsidR="00774E78">
              <w:rPr>
                <w:noProof/>
              </w:rPr>
              <mc:AlternateContent>
                <mc:Choice Requires="wps">
                  <w:drawing>
                    <wp:anchor distT="0" distB="0" distL="114300" distR="114300" simplePos="0" relativeHeight="252063744" behindDoc="0" locked="0" layoutInCell="1" allowOverlap="1" wp14:anchorId="001355D4" wp14:editId="252B379C">
                      <wp:simplePos x="0" y="0"/>
                      <wp:positionH relativeFrom="column">
                        <wp:posOffset>100330</wp:posOffset>
                      </wp:positionH>
                      <wp:positionV relativeFrom="paragraph">
                        <wp:posOffset>2162175</wp:posOffset>
                      </wp:positionV>
                      <wp:extent cx="381000" cy="3048000"/>
                      <wp:effectExtent l="0" t="0" r="0" b="0"/>
                      <wp:wrapNone/>
                      <wp:docPr id="975"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3048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0" o:spid="_x0000_s1026" style="position:absolute;margin-left:7.9pt;margin-top:170.25pt;width:30pt;height:240pt;z-index:25206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" stroked="f"/>
                  </w:pict>
                </mc:Fallback>
              </mc:AlternateContent>
            </w:r>
            <w:r w:rsidR="00774E78">
              <w:rPr>
                <w:noProof/>
              </w:rPr>
              <mc:AlternateContent>
                <mc:Choice Requires="wps">
                  <w:drawing>
                    <wp:anchor distT="0" distB="0" distL="114300" distR="114300" simplePos="0" relativeHeight="252059648" behindDoc="0" locked="0" layoutInCell="1" allowOverlap="1" wp14:anchorId="103C129C" wp14:editId="0D879351">
                      <wp:simplePos x="0" y="0"/>
                      <wp:positionH relativeFrom="column">
                        <wp:posOffset>422275</wp:posOffset>
                      </wp:positionH>
                      <wp:positionV relativeFrom="paragraph">
                        <wp:posOffset>2575560</wp:posOffset>
                      </wp:positionV>
                      <wp:extent cx="2898775" cy="2286000"/>
                      <wp:effectExtent l="25400" t="76200" r="98425" b="127000"/>
                      <wp:wrapNone/>
                      <wp:docPr id="929" name="Freeform 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98775" cy="2286000"/>
                              </a:xfrm>
                              <a:custGeom>
                                <a:avLst/>
                                <a:gdLst>
                                  <a:gd name="T0" fmla="*/ 0 w 3157"/>
                                  <a:gd name="T1" fmla="*/ 1977 h 1977"/>
                                  <a:gd name="T2" fmla="*/ 3157 w 3157"/>
                                  <a:gd name="T3" fmla="*/ 0 h 1977"/>
                                </a:gdLst>
                                <a:ahLst/>
                                <a:cxnLst>
                                  <a:cxn ang="0">
                                    <a:pos x="T0" y="T1"/>
                                  </a:cxn>
                                  <a:cxn ang="0">
                                    <a:pos x="T2" y="T3"/>
                                  </a:cxn>
                                </a:cxnLst>
                                <a:rect l="0" t="0" r="r" b="b"/>
                                <a:pathLst>
                                  <a:path w="3157" h="1977">
                                    <a:moveTo>
                                      <a:pt x="0" y="1977"/>
                                    </a:moveTo>
                                    <a:lnTo>
                                      <a:pt x="3157" y="0"/>
                                    </a:lnTo>
                                  </a:path>
                                </a:pathLst>
                              </a:custGeom>
                              <a:noFill/>
                              <a:ln w="76200" cmpd="sng">
                                <a:solidFill>
                                  <a:srgbClr val="008000"/>
                                </a:solidFill>
                                <a:round/>
                                <a:headEnd type="none" w="med" len="med"/>
                                <a:tailEnd type="stealth" w="lg" len="lg"/>
                              </a:ln>
                              <a:effectLst>
                                <a:outerShdw blurRad="63500" dist="28398" dir="1593903" algn="ctr" rotWithShape="0">
                                  <a:srgbClr val="C0C0C0"/>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9" o:spid="_x0000_s1026" style="position:absolute;margin-left:33.25pt;margin-top:202.8pt;width:228.25pt;height:180pt;z-index:25205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157,1977"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" path="m0,1977l3157,0e" filled="f" strokecolor="green" strokeweight="6pt">
                      <v:stroke endarrow="classic" endarrowwidth="wide" endarrowlength="long"/>
                      <v:shadow on="t" color="silver" opacity="1" offset="2pt,1pt"/>
                      <v:path arrowok="t" o:connecttype="custom" o:connectlocs="0,2286000;2898775,0" o:connectangles="0,0"/>
                    </v:shape>
                  </w:pict>
                </mc:Fallback>
              </mc:AlternateContent>
            </w:r>
            <w:r w:rsidR="00774E78">
              <w:rPr>
                <w:noProof/>
              </w:rPr>
              <mc:AlternateContent>
                <mc:Choice Requires="wps">
                  <w:drawing>
                    <wp:anchor distT="0" distB="0" distL="114300" distR="114300" simplePos="0" relativeHeight="252062720" behindDoc="0" locked="0" layoutInCell="1" allowOverlap="1" wp14:anchorId="50543CE4" wp14:editId="2F027D24">
                      <wp:simplePos x="0" y="0"/>
                      <wp:positionH relativeFrom="column">
                        <wp:posOffset>421005</wp:posOffset>
                      </wp:positionH>
                      <wp:positionV relativeFrom="paragraph">
                        <wp:posOffset>2366010</wp:posOffset>
                      </wp:positionV>
                      <wp:extent cx="777240" cy="1492250"/>
                      <wp:effectExtent l="50800" t="50800" r="137160" b="133350"/>
                      <wp:wrapNone/>
                      <wp:docPr id="930" name="Freeform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7240" cy="1492250"/>
                              </a:xfrm>
                              <a:custGeom>
                                <a:avLst/>
                                <a:gdLst>
                                  <a:gd name="T0" fmla="*/ 1224 w 1224"/>
                                  <a:gd name="T1" fmla="*/ 0 h 2266"/>
                                  <a:gd name="T2" fmla="*/ 647 w 1224"/>
                                  <a:gd name="T3" fmla="*/ 660 h 2266"/>
                                  <a:gd name="T4" fmla="*/ 249 w 1224"/>
                                  <a:gd name="T5" fmla="*/ 1320 h 2266"/>
                                  <a:gd name="T6" fmla="*/ 0 w 1224"/>
                                  <a:gd name="T7" fmla="*/ 2266 h 2266"/>
                                </a:gdLst>
                                <a:ahLst/>
                                <a:cxnLst>
                                  <a:cxn ang="0">
                                    <a:pos x="T0" y="T1"/>
                                  </a:cxn>
                                  <a:cxn ang="0">
                                    <a:pos x="T2" y="T3"/>
                                  </a:cxn>
                                  <a:cxn ang="0">
                                    <a:pos x="T4" y="T5"/>
                                  </a:cxn>
                                  <a:cxn ang="0">
                                    <a:pos x="T6" y="T7"/>
                                  </a:cxn>
                                </a:cxnLst>
                                <a:rect l="0" t="0" r="r" b="b"/>
                                <a:pathLst>
                                  <a:path w="1224" h="2266">
                                    <a:moveTo>
                                      <a:pt x="1224" y="0"/>
                                    </a:moveTo>
                                    <a:cubicBezTo>
                                      <a:pt x="1128" y="110"/>
                                      <a:pt x="809" y="440"/>
                                      <a:pt x="647" y="660"/>
                                    </a:cubicBezTo>
                                    <a:cubicBezTo>
                                      <a:pt x="485" y="880"/>
                                      <a:pt x="357" y="1052"/>
                                      <a:pt x="249" y="1320"/>
                                    </a:cubicBezTo>
                                    <a:cubicBezTo>
                                      <a:pt x="141" y="1588"/>
                                      <a:pt x="52" y="2069"/>
                                      <a:pt x="0" y="2266"/>
                                    </a:cubicBezTo>
                                  </a:path>
                                </a:pathLst>
                              </a:custGeom>
                              <a:noFill/>
                              <a:ln w="76200">
                                <a:solidFill>
                                  <a:srgbClr val="FF0000"/>
                                </a:solidFill>
                                <a:round/>
                                <a:headEnd type="stealth" w="lg" len="lg"/>
                                <a:tailEnd/>
                              </a:ln>
                              <a:effectLst>
                                <a:outerShdw blurRad="63500" dist="35921" dir="2700000" algn="ctr" rotWithShape="0">
                                  <a:srgbClr val="C0C0C0"/>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9" o:spid="_x0000_s1026" style="position:absolute;margin-left:33.15pt;margin-top:186.3pt;width:61.2pt;height:117.5pt;z-index:25206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224,2266"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" path="m1224,0c1128,110,809,440,647,660,485,880,357,1052,249,1320,141,1588,52,2069,,2266e" filled="f" strokecolor="red" strokeweight="6pt">
                      <v:stroke startarrow="classic" startarrowwidth="wide" startarrowlength="long"/>
                      <v:shadow on="t" color="silver" opacity="1" offset="2pt,2pt"/>
                      <v:path arrowok="t" o:connecttype="custom" o:connectlocs="777240,0;410845,434636;158115,869272;0,1492250" o:connectangles="0,0,0,0"/>
                    </v:shape>
                  </w:pict>
                </mc:Fallback>
              </mc:AlternateContent>
            </w:r>
            <w:r>
              <w:pict w14:anchorId="00D044F7">
                <v:shape id="_x0000_s2083" style="position:absolute;left:0;text-align:left;margin-left:44.85pt;margin-top:636.1pt;width:62.25pt;height:78.35pt;z-index:252058624;mso-wrap-distance-left:9pt;mso-wrap-distance-top:0;mso-wrap-distance-right:9pt;mso-wrap-distance-bottom:0;mso-position-horizontal:absolute;mso-position-horizontal-relative:text;mso-position-vertical:absolute;mso-position-vertical-relative:text;v-text-anchor:top" coordsize="582,1578" path="m582,0c540,89,423,270,326,533,229,796,68,1360,,1578e" filled="f" strokecolor="blue" strokeweight="6pt">
                  <v:stroke startarrow="classic" startarrowwidth="wide" startarrowlength="long"/>
                  <v:shadow on="t" color="silver" opacity="1" offset="2pt,2pt" offset2="-8pt,-8pt"/>
                  <v:path arrowok="t"/>
                </v:shape>
              </w:pict>
            </w:r>
          </w:p>
        </w:tc>
        <w:tc>
          <w:tcPr>
            <w:tcW w:w="6624" w:type="dxa"/>
            <w:shd w:val="clear" w:color="auto" w:fill="auto"/>
          </w:tcPr>
          <w:p w14:paraId="45616E38" w14:textId="77777777" w:rsidR="00B3321C" w:rsidRDefault="00B3321C" w:rsidP="001E2A28">
            <w:pPr>
              <w:spacing w:before="0" w:line="240" w:lineRule="auto"/>
              <w:rPr>
                <w:b/>
                <w:sz w:val="6"/>
                <w:szCs w:val="6"/>
              </w:rPr>
            </w:pPr>
          </w:p>
          <w:p w14:paraId="4776A433" w14:textId="77777777" w:rsidR="00B3321C" w:rsidRPr="00392210" w:rsidRDefault="00B3321C" w:rsidP="00774E78"/>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36"/>
              <w:gridCol w:w="576"/>
              <w:gridCol w:w="2736"/>
            </w:tblGrid>
            <w:tr w:rsidR="00B3321C" w14:paraId="618F9DD3" w14:textId="77777777" w:rsidTr="00774E78">
              <w:trPr>
                <w:trHeight w:hRule="exact" w:val="1296"/>
                <w:jc w:val="center"/>
              </w:trPr>
              <w:tc>
                <w:tcPr>
                  <w:tcW w:w="2736" w:type="dxa"/>
                  <w:tcBorders>
                    <w:bottom w:val="nil"/>
                  </w:tcBorders>
                  <w:vAlign w:val="center"/>
                </w:tcPr>
                <w:p w14:paraId="45CE41F8" w14:textId="77777777" w:rsidR="00B3321C" w:rsidRDefault="00B3321C" w:rsidP="001E2A28">
                  <w:pPr>
                    <w:keepNext/>
                    <w:keepLines/>
                    <w:spacing w:before="40" w:line="240" w:lineRule="auto"/>
                    <w:ind w:left="144" w:right="144" w:firstLine="0"/>
                    <w:jc w:val="center"/>
                    <w:outlineLvl w:val="0"/>
                  </w:pPr>
                  <w:r>
                    <w:br w:type="column"/>
                  </w:r>
                  <w:r>
                    <w:rPr>
                      <w:b/>
                      <w:sz w:val="52"/>
                      <w:szCs w:val="52"/>
                    </w:rPr>
                    <w:t>Celia</w:t>
                  </w:r>
                  <w:r>
                    <w:br/>
                  </w:r>
                  <w:r>
                    <w:rPr>
                      <w:b/>
                      <w:sz w:val="36"/>
                      <w:szCs w:val="36"/>
                    </w:rPr>
                    <w:t>IRV Winner</w:t>
                  </w:r>
                </w:p>
              </w:tc>
              <w:tc>
                <w:tcPr>
                  <w:tcW w:w="576" w:type="dxa"/>
                  <w:tcBorders>
                    <w:top w:val="single" w:sz="4" w:space="0" w:color="333333"/>
                    <w:bottom w:val="nil"/>
                    <w:right w:val="single" w:sz="4" w:space="0" w:color="auto"/>
                  </w:tcBorders>
                </w:tcPr>
                <w:p w14:paraId="14C5A8F4" w14:textId="77777777" w:rsidR="00B3321C" w:rsidRDefault="00B3321C" w:rsidP="001E2A28">
                  <w:pPr>
                    <w:keepNext/>
                    <w:keepLines/>
                    <w:ind w:firstLine="0"/>
                  </w:pPr>
                </w:p>
              </w:tc>
              <w:tc>
                <w:tcPr>
                  <w:tcW w:w="2736" w:type="dxa"/>
                  <w:tcBorders>
                    <w:top w:val="single" w:sz="4" w:space="0" w:color="auto"/>
                    <w:left w:val="single" w:sz="4" w:space="0" w:color="auto"/>
                    <w:bottom w:val="nil"/>
                    <w:right w:val="single" w:sz="4" w:space="0" w:color="auto"/>
                  </w:tcBorders>
                  <w:vAlign w:val="center"/>
                </w:tcPr>
                <w:p w14:paraId="7DEF54A8" w14:textId="77777777" w:rsidR="00B3321C" w:rsidRDefault="00B3321C" w:rsidP="001E2A28">
                  <w:pPr>
                    <w:keepNext/>
                    <w:keepLines/>
                    <w:spacing w:before="40" w:line="240" w:lineRule="auto"/>
                    <w:ind w:firstLine="0"/>
                    <w:jc w:val="center"/>
                    <w:outlineLvl w:val="0"/>
                  </w:pPr>
                  <w:r>
                    <w:rPr>
                      <w:b/>
                      <w:sz w:val="52"/>
                      <w:szCs w:val="52"/>
                    </w:rPr>
                    <w:t>Diana</w:t>
                  </w:r>
                  <w:r>
                    <w:br/>
                  </w:r>
                  <w:r>
                    <w:rPr>
                      <w:b/>
                      <w:sz w:val="36"/>
                      <w:szCs w:val="36"/>
                    </w:rPr>
                    <w:t>Runner up</w:t>
                  </w:r>
                </w:p>
              </w:tc>
            </w:tr>
          </w:tbl>
          <w:p w14:paraId="5DA69DF6" w14:textId="77777777" w:rsidR="00B3321C" w:rsidRDefault="00B3321C" w:rsidP="001E2A28">
            <w:pPr>
              <w:pStyle w:val="Heading8"/>
              <w:keepLines/>
              <w:shd w:val="clear" w:color="auto" w:fill="FF0000"/>
              <w:spacing w:before="0" w:line="240" w:lineRule="auto"/>
              <w:ind w:left="0" w:right="144" w:firstLine="0"/>
              <w:rPr>
                <w:rFonts w:ascii="Arial Black" w:hAnsi="Arial Black"/>
                <w:b w:val="0"/>
                <w:i/>
                <w:color w:val="FFFFFF"/>
                <w:sz w:val="32"/>
                <w:szCs w:val="32"/>
                <w:u w:val="none"/>
              </w:rPr>
            </w:pPr>
            <w:r>
              <w:rPr>
                <w:rFonts w:ascii="Arial Black" w:hAnsi="Arial Black"/>
                <w:b w:val="0"/>
                <w:i/>
                <w:color w:val="FFFFFF"/>
                <w:sz w:val="32"/>
                <w:szCs w:val="32"/>
                <w:u w:val="none"/>
              </w:rPr>
              <w:t>Finish Line__Finish Line__Finish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36"/>
              <w:gridCol w:w="576"/>
              <w:gridCol w:w="2736"/>
            </w:tblGrid>
            <w:tr w:rsidR="00B3321C" w14:paraId="28DD68C9" w14:textId="77777777" w:rsidTr="00774E78">
              <w:trPr>
                <w:trHeight w:hRule="exact" w:val="1440"/>
                <w:jc w:val="center"/>
              </w:trPr>
              <w:tc>
                <w:tcPr>
                  <w:tcW w:w="2736" w:type="dxa"/>
                  <w:tcBorders>
                    <w:top w:val="nil"/>
                    <w:bottom w:val="single" w:sz="4" w:space="0" w:color="auto"/>
                  </w:tcBorders>
                  <w:tcMar>
                    <w:left w:w="72" w:type="dxa"/>
                    <w:right w:w="86" w:type="dxa"/>
                  </w:tcMar>
                  <w:vAlign w:val="center"/>
                </w:tcPr>
                <w:p w14:paraId="5C06DF4D" w14:textId="77777777" w:rsidR="00B3321C" w:rsidRDefault="00B3321C" w:rsidP="001E2A28">
                  <w:pPr>
                    <w:pStyle w:val="Chip"/>
                    <w:pBdr>
                      <w:top w:val="thinThickSmallGap" w:sz="36" w:space="0" w:color="0000FF"/>
                      <w:left w:val="thinThickSmallGap" w:sz="36" w:space="0" w:color="0000FF"/>
                      <w:bottom w:val="thickThinSmallGap" w:sz="36" w:space="0" w:color="0000FF"/>
                      <w:right w:val="thickThinSmallGap" w:sz="36" w:space="0" w:color="0000FF"/>
                    </w:pBdr>
                    <w:tabs>
                      <w:tab w:val="clear" w:pos="432"/>
                      <w:tab w:val="clear" w:pos="476"/>
                      <w:tab w:val="clear" w:pos="1592"/>
                      <w:tab w:val="clear" w:pos="6480"/>
                      <w:tab w:val="center" w:pos="720"/>
                      <w:tab w:val="center" w:pos="1915"/>
                    </w:tabs>
                    <w:ind w:left="43" w:right="58"/>
                    <w:rPr>
                      <w:rFonts w:ascii="Helvetica" w:hAnsi="Helvetica" w:cs="Helvetica"/>
                      <w:color w:val="0000FF"/>
                      <w:sz w:val="100"/>
                      <w:szCs w:val="106"/>
                    </w:rPr>
                  </w:pPr>
                  <w:r>
                    <w:rPr>
                      <w:rFonts w:ascii="Helvetica" w:hAnsi="Helvetica" w:cs="Helvetica"/>
                      <w:color w:val="008000"/>
                      <w:sz w:val="100"/>
                      <w:szCs w:val="106"/>
                    </w:rPr>
                    <w:tab/>
                  </w:r>
                  <w:r>
                    <w:rPr>
                      <w:rFonts w:ascii="Helvetica" w:hAnsi="Helvetica" w:cs="Helvetica"/>
                      <w:color w:val="0000FF"/>
                      <w:sz w:val="100"/>
                      <w:szCs w:val="106"/>
                    </w:rPr>
                    <w:t>B</w:t>
                  </w:r>
                  <w:r>
                    <w:rPr>
                      <w:rFonts w:ascii="Helvetica" w:hAnsi="Helvetica" w:cs="Helvetica"/>
                      <w:color w:val="0000FF"/>
                      <w:sz w:val="100"/>
                      <w:szCs w:val="106"/>
                    </w:rPr>
                    <w:tab/>
                    <w:t>B</w:t>
                  </w:r>
                </w:p>
              </w:tc>
              <w:tc>
                <w:tcPr>
                  <w:tcW w:w="576" w:type="dxa"/>
                  <w:tcBorders>
                    <w:top w:val="nil"/>
                    <w:bottom w:val="nil"/>
                    <w:right w:val="single" w:sz="4" w:space="0" w:color="auto"/>
                  </w:tcBorders>
                </w:tcPr>
                <w:p w14:paraId="0EB16D42" w14:textId="77777777" w:rsidR="00B3321C" w:rsidRDefault="00B3321C" w:rsidP="001E2A28">
                  <w:pPr>
                    <w:keepNext/>
                    <w:keepLines/>
                    <w:ind w:firstLine="0"/>
                    <w:jc w:val="center"/>
                  </w:pPr>
                </w:p>
              </w:tc>
              <w:tc>
                <w:tcPr>
                  <w:tcW w:w="2736" w:type="dxa"/>
                  <w:tcBorders>
                    <w:top w:val="nil"/>
                    <w:left w:val="single" w:sz="4" w:space="0" w:color="auto"/>
                    <w:bottom w:val="single" w:sz="4" w:space="0" w:color="auto"/>
                    <w:right w:val="single" w:sz="4" w:space="0" w:color="auto"/>
                  </w:tcBorders>
                </w:tcPr>
                <w:p w14:paraId="47B9401D" w14:textId="77777777" w:rsidR="00B3321C" w:rsidRDefault="00B3321C" w:rsidP="001E2A28">
                  <w:pPr>
                    <w:keepNext/>
                    <w:keepLines/>
                    <w:spacing w:before="480"/>
                    <w:ind w:firstLine="0"/>
                    <w:jc w:val="right"/>
                    <w:rPr>
                      <w:rFonts w:ascii="Arial" w:hAnsi="Arial" w:cs="Arial"/>
                      <w:b/>
                      <w:bCs/>
                    </w:rPr>
                  </w:pPr>
                </w:p>
              </w:tc>
            </w:tr>
            <w:tr w:rsidR="00B3321C" w14:paraId="41B79FD7" w14:textId="77777777" w:rsidTr="00774E78">
              <w:trPr>
                <w:trHeight w:hRule="exact" w:val="144"/>
                <w:jc w:val="center"/>
              </w:trPr>
              <w:tc>
                <w:tcPr>
                  <w:tcW w:w="2736" w:type="dxa"/>
                  <w:tcBorders>
                    <w:top w:val="single" w:sz="4" w:space="0" w:color="auto"/>
                    <w:left w:val="nil"/>
                    <w:bottom w:val="nil"/>
                    <w:right w:val="nil"/>
                  </w:tcBorders>
                </w:tcPr>
                <w:p w14:paraId="5109AF1A" w14:textId="77777777" w:rsidR="00B3321C" w:rsidRDefault="00B3321C" w:rsidP="001E2A28">
                  <w:pPr>
                    <w:pStyle w:val="Heading9"/>
                    <w:keepLines/>
                    <w:spacing w:before="120"/>
                  </w:pPr>
                </w:p>
              </w:tc>
              <w:tc>
                <w:tcPr>
                  <w:tcW w:w="576" w:type="dxa"/>
                  <w:tcBorders>
                    <w:top w:val="nil"/>
                    <w:left w:val="nil"/>
                    <w:bottom w:val="nil"/>
                    <w:right w:val="nil"/>
                  </w:tcBorders>
                </w:tcPr>
                <w:p w14:paraId="7B8F483E" w14:textId="77777777" w:rsidR="00B3321C" w:rsidRDefault="00B3321C" w:rsidP="001E2A28">
                  <w:pPr>
                    <w:keepNext/>
                    <w:keepLines/>
                    <w:ind w:firstLine="0"/>
                    <w:jc w:val="center"/>
                  </w:pPr>
                </w:p>
              </w:tc>
              <w:tc>
                <w:tcPr>
                  <w:tcW w:w="2736" w:type="dxa"/>
                  <w:tcBorders>
                    <w:top w:val="single" w:sz="4" w:space="0" w:color="auto"/>
                    <w:left w:val="nil"/>
                    <w:bottom w:val="nil"/>
                    <w:right w:val="nil"/>
                  </w:tcBorders>
                </w:tcPr>
                <w:p w14:paraId="42D35D85" w14:textId="77777777" w:rsidR="00B3321C" w:rsidRDefault="00B3321C" w:rsidP="001E2A28">
                  <w:pPr>
                    <w:pStyle w:val="Heading9"/>
                    <w:keepLines/>
                    <w:spacing w:before="120"/>
                  </w:pPr>
                </w:p>
              </w:tc>
            </w:tr>
            <w:tr w:rsidR="00B3321C" w14:paraId="2EBDCCAE" w14:textId="77777777" w:rsidTr="00774E78">
              <w:trPr>
                <w:trHeight w:hRule="exact" w:val="1440"/>
                <w:jc w:val="center"/>
              </w:trPr>
              <w:tc>
                <w:tcPr>
                  <w:tcW w:w="2736" w:type="dxa"/>
                  <w:tcBorders>
                    <w:top w:val="nil"/>
                    <w:left w:val="nil"/>
                    <w:bottom w:val="threeDEngrave" w:sz="12" w:space="0" w:color="auto"/>
                    <w:right w:val="threeDEngrave" w:sz="12" w:space="0" w:color="auto"/>
                  </w:tcBorders>
                  <w:vAlign w:val="center"/>
                </w:tcPr>
                <w:p w14:paraId="3C7BE3DB" w14:textId="77777777" w:rsidR="00B3321C" w:rsidRDefault="00B3321C" w:rsidP="001E2A28">
                  <w:pPr>
                    <w:pStyle w:val="Chip"/>
                    <w:pBdr>
                      <w:top w:val="thinThickSmallGap" w:sz="36" w:space="0" w:color="FF0000"/>
                      <w:left w:val="thinThickSmallGap" w:sz="36" w:space="0" w:color="FF0000"/>
                      <w:bottom w:val="thickThinSmallGap" w:sz="36" w:space="0" w:color="FF0000"/>
                      <w:right w:val="thickThinSmallGap" w:sz="36" w:space="0" w:color="FF0000"/>
                    </w:pBdr>
                    <w:tabs>
                      <w:tab w:val="clear" w:pos="432"/>
                      <w:tab w:val="clear" w:pos="476"/>
                      <w:tab w:val="clear" w:pos="1592"/>
                      <w:tab w:val="clear" w:pos="6480"/>
                      <w:tab w:val="center" w:pos="720"/>
                      <w:tab w:val="center" w:pos="1915"/>
                    </w:tabs>
                    <w:ind w:left="43" w:right="58"/>
                    <w:rPr>
                      <w:rFonts w:ascii="Helvetica" w:hAnsi="Helvetica" w:cs="Helvetica"/>
                      <w:color w:val="008000"/>
                      <w:sz w:val="100"/>
                      <w:szCs w:val="106"/>
                    </w:rPr>
                  </w:pPr>
                  <w:r>
                    <w:rPr>
                      <w:rFonts w:ascii="Helvetica" w:hAnsi="Helvetica" w:cs="Helvetica"/>
                      <w:color w:val="008000"/>
                      <w:sz w:val="100"/>
                      <w:szCs w:val="106"/>
                    </w:rPr>
                    <w:tab/>
                  </w:r>
                  <w:r>
                    <w:rPr>
                      <w:rFonts w:ascii="Helvetica" w:hAnsi="Helvetica" w:cs="Helvetica"/>
                      <w:color w:val="FF0000"/>
                      <w:sz w:val="100"/>
                      <w:szCs w:val="106"/>
                    </w:rPr>
                    <w:t>J</w:t>
                  </w:r>
                  <w:r>
                    <w:rPr>
                      <w:rFonts w:ascii="Helvetica" w:hAnsi="Helvetica" w:cs="Helvetica"/>
                      <w:color w:val="FF0000"/>
                      <w:sz w:val="100"/>
                      <w:szCs w:val="106"/>
                    </w:rPr>
                    <w:tab/>
                    <w:t>J</w:t>
                  </w:r>
                </w:p>
              </w:tc>
              <w:tc>
                <w:tcPr>
                  <w:tcW w:w="576" w:type="dxa"/>
                  <w:tcBorders>
                    <w:top w:val="nil"/>
                    <w:left w:val="threeDEngrave" w:sz="12" w:space="0" w:color="auto"/>
                    <w:bottom w:val="nil"/>
                    <w:right w:val="nil"/>
                  </w:tcBorders>
                </w:tcPr>
                <w:p w14:paraId="77E11FD9" w14:textId="77777777" w:rsidR="00B3321C" w:rsidRDefault="00B3321C" w:rsidP="001E2A28">
                  <w:pPr>
                    <w:keepNext/>
                    <w:keepLines/>
                    <w:ind w:firstLine="0"/>
                    <w:jc w:val="center"/>
                  </w:pPr>
                </w:p>
              </w:tc>
              <w:tc>
                <w:tcPr>
                  <w:tcW w:w="2736" w:type="dxa"/>
                  <w:tcBorders>
                    <w:top w:val="nil"/>
                    <w:left w:val="nil"/>
                    <w:bottom w:val="threeDEngrave" w:sz="12" w:space="0" w:color="auto"/>
                    <w:right w:val="threeDEngrave" w:sz="12" w:space="0" w:color="auto"/>
                  </w:tcBorders>
                  <w:vAlign w:val="center"/>
                </w:tcPr>
                <w:p w14:paraId="128FB920" w14:textId="77777777" w:rsidR="00B3321C" w:rsidRDefault="00B3321C" w:rsidP="001E2A28">
                  <w:pPr>
                    <w:pStyle w:val="Chip"/>
                    <w:pBdr>
                      <w:top w:val="thinThickSmallGap" w:sz="36" w:space="0" w:color="008000"/>
                      <w:left w:val="thinThickSmallGap" w:sz="36" w:space="0" w:color="008000"/>
                      <w:bottom w:val="thickThinSmallGap" w:sz="36" w:space="0" w:color="008000"/>
                      <w:right w:val="thickThinSmallGap" w:sz="36" w:space="0" w:color="008000"/>
                    </w:pBdr>
                    <w:tabs>
                      <w:tab w:val="clear" w:pos="432"/>
                      <w:tab w:val="clear" w:pos="476"/>
                      <w:tab w:val="clear" w:pos="1592"/>
                      <w:tab w:val="clear" w:pos="6480"/>
                      <w:tab w:val="center" w:pos="720"/>
                      <w:tab w:val="center" w:pos="1915"/>
                    </w:tabs>
                    <w:ind w:left="43" w:right="58"/>
                    <w:rPr>
                      <w:rFonts w:ascii="Helvetica" w:hAnsi="Helvetica" w:cs="Helvetica"/>
                      <w:color w:val="008000"/>
                      <w:sz w:val="100"/>
                      <w:szCs w:val="106"/>
                    </w:rPr>
                  </w:pPr>
                  <w:r>
                    <w:rPr>
                      <w:rFonts w:ascii="Helvetica" w:hAnsi="Helvetica" w:cs="Helvetica"/>
                      <w:color w:val="008000"/>
                      <w:sz w:val="100"/>
                      <w:szCs w:val="106"/>
                    </w:rPr>
                    <w:tab/>
                    <w:t>G</w:t>
                  </w:r>
                  <w:r>
                    <w:rPr>
                      <w:rFonts w:ascii="Helvetica" w:hAnsi="Helvetica" w:cs="Helvetica"/>
                      <w:color w:val="008000"/>
                      <w:sz w:val="100"/>
                      <w:szCs w:val="106"/>
                    </w:rPr>
                    <w:tab/>
                    <w:t>G</w:t>
                  </w:r>
                </w:p>
              </w:tc>
            </w:tr>
            <w:tr w:rsidR="00B3321C" w14:paraId="1AFEBEF5" w14:textId="77777777" w:rsidTr="00774E78">
              <w:trPr>
                <w:trHeight w:hRule="exact" w:val="144"/>
                <w:jc w:val="center"/>
              </w:trPr>
              <w:tc>
                <w:tcPr>
                  <w:tcW w:w="2736" w:type="dxa"/>
                  <w:tcBorders>
                    <w:top w:val="threeDEngrave" w:sz="12" w:space="0" w:color="auto"/>
                    <w:left w:val="nil"/>
                    <w:bottom w:val="nil"/>
                    <w:right w:val="nil"/>
                  </w:tcBorders>
                </w:tcPr>
                <w:p w14:paraId="4261F0B3" w14:textId="77777777" w:rsidR="00B3321C" w:rsidRDefault="00B3321C" w:rsidP="001E2A28">
                  <w:pPr>
                    <w:pStyle w:val="Heading9"/>
                    <w:keepLines/>
                    <w:spacing w:before="120"/>
                  </w:pPr>
                </w:p>
              </w:tc>
              <w:tc>
                <w:tcPr>
                  <w:tcW w:w="576" w:type="dxa"/>
                  <w:tcBorders>
                    <w:top w:val="nil"/>
                    <w:left w:val="nil"/>
                    <w:bottom w:val="nil"/>
                    <w:right w:val="nil"/>
                  </w:tcBorders>
                </w:tcPr>
                <w:p w14:paraId="425BD36D" w14:textId="77777777" w:rsidR="00B3321C" w:rsidRDefault="00B3321C" w:rsidP="001E2A28">
                  <w:pPr>
                    <w:keepNext/>
                    <w:keepLines/>
                    <w:ind w:firstLine="0"/>
                    <w:jc w:val="center"/>
                  </w:pPr>
                </w:p>
              </w:tc>
              <w:tc>
                <w:tcPr>
                  <w:tcW w:w="2736" w:type="dxa"/>
                  <w:tcBorders>
                    <w:top w:val="threeDEngrave" w:sz="12" w:space="0" w:color="auto"/>
                    <w:left w:val="nil"/>
                    <w:bottom w:val="nil"/>
                    <w:right w:val="nil"/>
                  </w:tcBorders>
                </w:tcPr>
                <w:p w14:paraId="57CAD29D" w14:textId="77777777" w:rsidR="00B3321C" w:rsidRDefault="00B3321C" w:rsidP="001E2A28">
                  <w:pPr>
                    <w:pStyle w:val="Heading9"/>
                    <w:keepLines/>
                    <w:spacing w:before="120"/>
                  </w:pPr>
                </w:p>
              </w:tc>
            </w:tr>
            <w:tr w:rsidR="00B3321C" w14:paraId="5D5F6676" w14:textId="77777777" w:rsidTr="00774E78">
              <w:trPr>
                <w:trHeight w:hRule="exact" w:val="1440"/>
                <w:jc w:val="center"/>
              </w:trPr>
              <w:tc>
                <w:tcPr>
                  <w:tcW w:w="2736" w:type="dxa"/>
                  <w:tcBorders>
                    <w:top w:val="nil"/>
                    <w:left w:val="nil"/>
                    <w:bottom w:val="threeDEngrave" w:sz="12" w:space="0" w:color="auto"/>
                    <w:right w:val="threeDEngrave" w:sz="12" w:space="0" w:color="auto"/>
                  </w:tcBorders>
                  <w:vAlign w:val="center"/>
                </w:tcPr>
                <w:p w14:paraId="39F08263" w14:textId="77777777" w:rsidR="00B3321C" w:rsidRDefault="00B3321C" w:rsidP="001E2A28">
                  <w:pPr>
                    <w:pStyle w:val="Chip"/>
                    <w:pBdr>
                      <w:top w:val="thinThickSmallGap" w:sz="36" w:space="0" w:color="003366"/>
                      <w:left w:val="thinThickSmallGap" w:sz="36" w:space="0" w:color="003366"/>
                      <w:bottom w:val="thickThinSmallGap" w:sz="36" w:space="0" w:color="003366"/>
                      <w:right w:val="thickThinSmallGap" w:sz="36" w:space="0" w:color="003366"/>
                    </w:pBdr>
                    <w:tabs>
                      <w:tab w:val="clear" w:pos="432"/>
                      <w:tab w:val="clear" w:pos="476"/>
                      <w:tab w:val="clear" w:pos="1592"/>
                      <w:tab w:val="clear" w:pos="6480"/>
                      <w:tab w:val="center" w:pos="720"/>
                      <w:tab w:val="center" w:pos="1915"/>
                    </w:tabs>
                    <w:ind w:left="43" w:right="58"/>
                    <w:rPr>
                      <w:rFonts w:ascii="Helvetica" w:hAnsi="Helvetica" w:cs="Helvetica"/>
                      <w:color w:val="993300"/>
                      <w:sz w:val="100"/>
                      <w:szCs w:val="106"/>
                    </w:rPr>
                  </w:pPr>
                  <w:r>
                    <w:rPr>
                      <w:rFonts w:ascii="Helvetica" w:hAnsi="Helvetica" w:cs="Helvetica"/>
                      <w:sz w:val="100"/>
                      <w:szCs w:val="106"/>
                    </w:rPr>
                    <w:tab/>
                  </w:r>
                  <w:r>
                    <w:rPr>
                      <w:rFonts w:ascii="Helvetica" w:hAnsi="Helvetica" w:cs="Helvetica"/>
                      <w:color w:val="003366"/>
                      <w:sz w:val="100"/>
                      <w:szCs w:val="106"/>
                    </w:rPr>
                    <w:t>M</w:t>
                  </w:r>
                  <w:r>
                    <w:rPr>
                      <w:rFonts w:ascii="Helvetica" w:hAnsi="Helvetica" w:cs="Helvetica"/>
                      <w:color w:val="003366"/>
                      <w:sz w:val="100"/>
                      <w:szCs w:val="106"/>
                    </w:rPr>
                    <w:tab/>
                    <w:t>M</w:t>
                  </w:r>
                </w:p>
              </w:tc>
              <w:tc>
                <w:tcPr>
                  <w:tcW w:w="576" w:type="dxa"/>
                  <w:tcBorders>
                    <w:top w:val="nil"/>
                    <w:left w:val="threeDEngrave" w:sz="12" w:space="0" w:color="auto"/>
                    <w:bottom w:val="nil"/>
                    <w:right w:val="nil"/>
                  </w:tcBorders>
                </w:tcPr>
                <w:p w14:paraId="5AC6F172" w14:textId="77777777" w:rsidR="00B3321C" w:rsidRDefault="00B3321C" w:rsidP="001E2A28">
                  <w:pPr>
                    <w:keepNext/>
                    <w:keepLines/>
                    <w:ind w:firstLine="0"/>
                    <w:jc w:val="center"/>
                  </w:pPr>
                </w:p>
              </w:tc>
              <w:tc>
                <w:tcPr>
                  <w:tcW w:w="2736" w:type="dxa"/>
                  <w:tcBorders>
                    <w:top w:val="nil"/>
                    <w:left w:val="nil"/>
                    <w:bottom w:val="threeDEngrave" w:sz="12" w:space="0" w:color="auto"/>
                    <w:right w:val="threeDEngrave" w:sz="12" w:space="0" w:color="auto"/>
                  </w:tcBorders>
                  <w:vAlign w:val="center"/>
                </w:tcPr>
                <w:p w14:paraId="1D298852" w14:textId="77777777" w:rsidR="00B3321C" w:rsidRDefault="00B3321C" w:rsidP="001E2A28">
                  <w:pPr>
                    <w:pStyle w:val="Chip"/>
                    <w:pBdr>
                      <w:top w:val="thinThickSmallGap" w:sz="36" w:space="0" w:color="3366FF"/>
                      <w:left w:val="thinThickSmallGap" w:sz="36" w:space="0" w:color="3366FF"/>
                      <w:bottom w:val="thickThinSmallGap" w:sz="36" w:space="0" w:color="3366FF"/>
                      <w:right w:val="thickThinSmallGap" w:sz="36" w:space="0" w:color="3366FF"/>
                    </w:pBdr>
                    <w:tabs>
                      <w:tab w:val="clear" w:pos="432"/>
                      <w:tab w:val="clear" w:pos="476"/>
                      <w:tab w:val="clear" w:pos="1592"/>
                      <w:tab w:val="clear" w:pos="6480"/>
                      <w:tab w:val="center" w:pos="720"/>
                      <w:tab w:val="center" w:pos="1915"/>
                    </w:tabs>
                    <w:ind w:left="43" w:right="58"/>
                    <w:rPr>
                      <w:rFonts w:ascii="Helvetica" w:hAnsi="Helvetica" w:cs="Helvetica"/>
                      <w:color w:val="3366FF"/>
                      <w:sz w:val="100"/>
                      <w:szCs w:val="106"/>
                    </w:rPr>
                  </w:pPr>
                  <w:r>
                    <w:rPr>
                      <w:rFonts w:ascii="Helvetica" w:hAnsi="Helvetica" w:cs="Helvetica"/>
                      <w:color w:val="0000FF"/>
                      <w:sz w:val="100"/>
                      <w:szCs w:val="106"/>
                    </w:rPr>
                    <w:tab/>
                  </w:r>
                  <w:r>
                    <w:rPr>
                      <w:rFonts w:ascii="Helvetica" w:hAnsi="Helvetica" w:cs="Helvetica"/>
                      <w:color w:val="3366FF"/>
                      <w:sz w:val="100"/>
                      <w:szCs w:val="106"/>
                    </w:rPr>
                    <w:t>D</w:t>
                  </w:r>
                  <w:r>
                    <w:rPr>
                      <w:rFonts w:ascii="Helvetica" w:hAnsi="Helvetica" w:cs="Helvetica"/>
                      <w:color w:val="3366FF"/>
                      <w:sz w:val="100"/>
                      <w:szCs w:val="106"/>
                    </w:rPr>
                    <w:tab/>
                    <w:t>D</w:t>
                  </w:r>
                </w:p>
              </w:tc>
            </w:tr>
            <w:tr w:rsidR="00B3321C" w14:paraId="5181CD1E" w14:textId="77777777" w:rsidTr="00774E78">
              <w:trPr>
                <w:trHeight w:hRule="exact" w:val="144"/>
                <w:jc w:val="center"/>
              </w:trPr>
              <w:tc>
                <w:tcPr>
                  <w:tcW w:w="2736" w:type="dxa"/>
                  <w:tcBorders>
                    <w:top w:val="threeDEngrave" w:sz="12" w:space="0" w:color="auto"/>
                    <w:left w:val="nil"/>
                    <w:bottom w:val="nil"/>
                    <w:right w:val="nil"/>
                  </w:tcBorders>
                </w:tcPr>
                <w:p w14:paraId="2FEAB14F" w14:textId="77777777" w:rsidR="00B3321C" w:rsidRDefault="00B3321C" w:rsidP="001E2A28">
                  <w:pPr>
                    <w:pStyle w:val="Heading9"/>
                    <w:keepLines/>
                    <w:spacing w:before="120"/>
                  </w:pPr>
                </w:p>
              </w:tc>
              <w:tc>
                <w:tcPr>
                  <w:tcW w:w="576" w:type="dxa"/>
                  <w:tcBorders>
                    <w:top w:val="nil"/>
                    <w:left w:val="nil"/>
                    <w:bottom w:val="nil"/>
                    <w:right w:val="nil"/>
                  </w:tcBorders>
                </w:tcPr>
                <w:p w14:paraId="59A0E184" w14:textId="77777777" w:rsidR="00B3321C" w:rsidRDefault="00B3321C" w:rsidP="001E2A28">
                  <w:pPr>
                    <w:keepNext/>
                    <w:keepLines/>
                    <w:ind w:firstLine="0"/>
                    <w:jc w:val="center"/>
                  </w:pPr>
                </w:p>
              </w:tc>
              <w:tc>
                <w:tcPr>
                  <w:tcW w:w="2736" w:type="dxa"/>
                  <w:tcBorders>
                    <w:top w:val="threeDEngrave" w:sz="12" w:space="0" w:color="auto"/>
                    <w:left w:val="nil"/>
                    <w:bottom w:val="nil"/>
                    <w:right w:val="nil"/>
                  </w:tcBorders>
                </w:tcPr>
                <w:p w14:paraId="0BF8592D" w14:textId="77777777" w:rsidR="00B3321C" w:rsidRDefault="00B3321C" w:rsidP="001E2A28">
                  <w:pPr>
                    <w:pStyle w:val="Heading9"/>
                    <w:keepLines/>
                    <w:spacing w:before="120"/>
                  </w:pPr>
                </w:p>
              </w:tc>
            </w:tr>
            <w:tr w:rsidR="00B3321C" w14:paraId="1AF010D4" w14:textId="77777777" w:rsidTr="00774E78">
              <w:trPr>
                <w:trHeight w:hRule="exact" w:val="1440"/>
                <w:jc w:val="center"/>
              </w:trPr>
              <w:tc>
                <w:tcPr>
                  <w:tcW w:w="2736" w:type="dxa"/>
                  <w:tcBorders>
                    <w:top w:val="nil"/>
                    <w:left w:val="nil"/>
                    <w:bottom w:val="threeDEngrave" w:sz="12" w:space="0" w:color="auto"/>
                    <w:right w:val="threeDEngrave" w:sz="12" w:space="0" w:color="auto"/>
                  </w:tcBorders>
                  <w:vAlign w:val="center"/>
                </w:tcPr>
                <w:p w14:paraId="7BA6D375" w14:textId="77777777" w:rsidR="00B3321C" w:rsidRDefault="00B3321C" w:rsidP="001E2A28">
                  <w:pPr>
                    <w:pStyle w:val="Chip"/>
                    <w:pBdr>
                      <w:top w:val="thinThickSmallGap" w:sz="36" w:space="0" w:color="993300"/>
                      <w:left w:val="thinThickSmallGap" w:sz="36" w:space="0" w:color="993300"/>
                      <w:bottom w:val="thickThinSmallGap" w:sz="36" w:space="0" w:color="993300"/>
                      <w:right w:val="thickThinSmallGap" w:sz="36" w:space="0" w:color="993300"/>
                    </w:pBdr>
                    <w:tabs>
                      <w:tab w:val="clear" w:pos="432"/>
                      <w:tab w:val="clear" w:pos="476"/>
                      <w:tab w:val="clear" w:pos="1592"/>
                      <w:tab w:val="clear" w:pos="6480"/>
                      <w:tab w:val="center" w:pos="720"/>
                      <w:tab w:val="center" w:pos="1915"/>
                    </w:tabs>
                    <w:ind w:left="43" w:right="58"/>
                    <w:rPr>
                      <w:rFonts w:ascii="Helvetica" w:hAnsi="Helvetica" w:cs="Helvetica"/>
                      <w:color w:val="003366"/>
                      <w:sz w:val="100"/>
                      <w:szCs w:val="106"/>
                    </w:rPr>
                  </w:pPr>
                  <w:r>
                    <w:rPr>
                      <w:rFonts w:ascii="Helvetica" w:hAnsi="Helvetica" w:cs="Helvetica"/>
                      <w:sz w:val="100"/>
                      <w:szCs w:val="106"/>
                    </w:rPr>
                    <w:tab/>
                  </w:r>
                  <w:r>
                    <w:rPr>
                      <w:rFonts w:ascii="Helvetica" w:hAnsi="Helvetica" w:cs="Helvetica"/>
                      <w:color w:val="993300"/>
                      <w:sz w:val="100"/>
                      <w:szCs w:val="106"/>
                    </w:rPr>
                    <w:t>L</w:t>
                  </w:r>
                  <w:r>
                    <w:rPr>
                      <w:rFonts w:ascii="Helvetica" w:hAnsi="Helvetica" w:cs="Helvetica"/>
                      <w:color w:val="993300"/>
                      <w:sz w:val="100"/>
                      <w:szCs w:val="106"/>
                    </w:rPr>
                    <w:tab/>
                    <w:t>L</w:t>
                  </w:r>
                </w:p>
              </w:tc>
              <w:tc>
                <w:tcPr>
                  <w:tcW w:w="576" w:type="dxa"/>
                  <w:tcBorders>
                    <w:top w:val="nil"/>
                    <w:left w:val="threeDEngrave" w:sz="12" w:space="0" w:color="auto"/>
                    <w:bottom w:val="nil"/>
                    <w:right w:val="nil"/>
                  </w:tcBorders>
                </w:tcPr>
                <w:p w14:paraId="4A0B2E5B" w14:textId="77777777" w:rsidR="00B3321C" w:rsidRDefault="00B3321C" w:rsidP="001E2A28">
                  <w:pPr>
                    <w:keepNext/>
                    <w:keepLines/>
                    <w:ind w:firstLine="0"/>
                    <w:jc w:val="center"/>
                  </w:pPr>
                </w:p>
              </w:tc>
              <w:tc>
                <w:tcPr>
                  <w:tcW w:w="2736" w:type="dxa"/>
                  <w:tcBorders>
                    <w:top w:val="nil"/>
                    <w:left w:val="nil"/>
                    <w:bottom w:val="threeDEngrave" w:sz="12" w:space="0" w:color="auto"/>
                    <w:right w:val="threeDEngrave" w:sz="12" w:space="0" w:color="auto"/>
                  </w:tcBorders>
                  <w:vAlign w:val="center"/>
                </w:tcPr>
                <w:p w14:paraId="29FE46D5" w14:textId="77777777" w:rsidR="00B3321C" w:rsidRDefault="00B3321C" w:rsidP="001E2A28">
                  <w:pPr>
                    <w:pStyle w:val="Chip"/>
                    <w:pBdr>
                      <w:top w:val="thinThickSmallGap" w:sz="36" w:space="0" w:color="333300"/>
                      <w:left w:val="thinThickSmallGap" w:sz="36" w:space="0" w:color="333300"/>
                      <w:bottom w:val="thickThinSmallGap" w:sz="36" w:space="0" w:color="333300"/>
                      <w:right w:val="thickThinSmallGap" w:sz="36" w:space="0" w:color="333300"/>
                    </w:pBdr>
                    <w:tabs>
                      <w:tab w:val="clear" w:pos="432"/>
                      <w:tab w:val="clear" w:pos="476"/>
                      <w:tab w:val="clear" w:pos="1592"/>
                      <w:tab w:val="clear" w:pos="6480"/>
                      <w:tab w:val="center" w:pos="720"/>
                      <w:tab w:val="center" w:pos="1915"/>
                    </w:tabs>
                    <w:ind w:left="43" w:right="58"/>
                    <w:rPr>
                      <w:rFonts w:ascii="Helvetica" w:hAnsi="Helvetica" w:cs="Helvetica"/>
                      <w:color w:val="333300"/>
                      <w:sz w:val="100"/>
                      <w:szCs w:val="106"/>
                    </w:rPr>
                  </w:pPr>
                  <w:r>
                    <w:rPr>
                      <w:rFonts w:ascii="Helvetica" w:hAnsi="Helvetica" w:cs="Helvetica"/>
                      <w:sz w:val="100"/>
                      <w:szCs w:val="106"/>
                    </w:rPr>
                    <w:tab/>
                  </w:r>
                  <w:r>
                    <w:rPr>
                      <w:rFonts w:ascii="Helvetica" w:hAnsi="Helvetica" w:cs="Helvetica"/>
                      <w:color w:val="333300"/>
                      <w:sz w:val="100"/>
                      <w:szCs w:val="106"/>
                    </w:rPr>
                    <w:t>Z</w:t>
                  </w:r>
                  <w:r>
                    <w:rPr>
                      <w:rFonts w:ascii="Helvetica" w:hAnsi="Helvetica" w:cs="Helvetica"/>
                      <w:color w:val="333300"/>
                      <w:sz w:val="100"/>
                      <w:szCs w:val="106"/>
                    </w:rPr>
                    <w:tab/>
                    <w:t>Z</w:t>
                  </w:r>
                </w:p>
              </w:tc>
            </w:tr>
            <w:tr w:rsidR="00B3321C" w14:paraId="23A7810D" w14:textId="77777777" w:rsidTr="00774E78">
              <w:trPr>
                <w:trHeight w:hRule="exact" w:val="144"/>
                <w:jc w:val="center"/>
              </w:trPr>
              <w:tc>
                <w:tcPr>
                  <w:tcW w:w="2736" w:type="dxa"/>
                  <w:tcBorders>
                    <w:top w:val="threeDEngrave" w:sz="12" w:space="0" w:color="auto"/>
                    <w:left w:val="nil"/>
                    <w:bottom w:val="nil"/>
                    <w:right w:val="nil"/>
                  </w:tcBorders>
                </w:tcPr>
                <w:p w14:paraId="06C25861" w14:textId="77777777" w:rsidR="00B3321C" w:rsidRDefault="00B3321C" w:rsidP="001E2A28">
                  <w:pPr>
                    <w:pStyle w:val="Heading9"/>
                    <w:keepLines/>
                    <w:spacing w:before="120"/>
                  </w:pPr>
                </w:p>
              </w:tc>
              <w:tc>
                <w:tcPr>
                  <w:tcW w:w="576" w:type="dxa"/>
                  <w:tcBorders>
                    <w:top w:val="nil"/>
                    <w:left w:val="nil"/>
                    <w:bottom w:val="nil"/>
                    <w:right w:val="nil"/>
                  </w:tcBorders>
                </w:tcPr>
                <w:p w14:paraId="68C54007" w14:textId="77777777" w:rsidR="00B3321C" w:rsidRDefault="00B3321C" w:rsidP="001E2A28">
                  <w:pPr>
                    <w:keepNext/>
                    <w:keepLines/>
                    <w:ind w:firstLine="0"/>
                    <w:jc w:val="center"/>
                  </w:pPr>
                </w:p>
              </w:tc>
              <w:tc>
                <w:tcPr>
                  <w:tcW w:w="2736" w:type="dxa"/>
                  <w:tcBorders>
                    <w:top w:val="threeDEngrave" w:sz="12" w:space="0" w:color="auto"/>
                    <w:left w:val="nil"/>
                    <w:bottom w:val="nil"/>
                    <w:right w:val="nil"/>
                  </w:tcBorders>
                </w:tcPr>
                <w:p w14:paraId="72362E9F" w14:textId="77777777" w:rsidR="00B3321C" w:rsidRDefault="00B3321C" w:rsidP="001E2A28">
                  <w:pPr>
                    <w:pStyle w:val="Heading9"/>
                    <w:keepLines/>
                    <w:spacing w:before="120"/>
                  </w:pPr>
                </w:p>
              </w:tc>
            </w:tr>
            <w:tr w:rsidR="00B3321C" w14:paraId="723FF52E" w14:textId="77777777" w:rsidTr="00774E78">
              <w:trPr>
                <w:trHeight w:hRule="exact" w:val="1440"/>
                <w:jc w:val="center"/>
              </w:trPr>
              <w:tc>
                <w:tcPr>
                  <w:tcW w:w="2736" w:type="dxa"/>
                  <w:tcBorders>
                    <w:top w:val="nil"/>
                    <w:left w:val="nil"/>
                    <w:bottom w:val="threeDEngrave" w:sz="12" w:space="0" w:color="auto"/>
                    <w:right w:val="threeDEngrave" w:sz="12" w:space="0" w:color="auto"/>
                  </w:tcBorders>
                  <w:vAlign w:val="center"/>
                </w:tcPr>
                <w:p w14:paraId="6C0E89CA" w14:textId="77777777" w:rsidR="00B3321C" w:rsidRDefault="00B3321C" w:rsidP="001E2A28">
                  <w:pPr>
                    <w:pStyle w:val="Chip"/>
                    <w:pBdr>
                      <w:top w:val="thinThickSmallGap" w:sz="36" w:space="0" w:color="333399"/>
                      <w:left w:val="thinThickSmallGap" w:sz="36" w:space="0" w:color="333399"/>
                      <w:bottom w:val="thickThinSmallGap" w:sz="36" w:space="0" w:color="333399"/>
                      <w:right w:val="thickThinSmallGap" w:sz="36" w:space="0" w:color="333399"/>
                    </w:pBdr>
                    <w:tabs>
                      <w:tab w:val="clear" w:pos="432"/>
                      <w:tab w:val="clear" w:pos="476"/>
                      <w:tab w:val="clear" w:pos="1592"/>
                      <w:tab w:val="clear" w:pos="6480"/>
                      <w:tab w:val="center" w:pos="720"/>
                      <w:tab w:val="center" w:pos="1915"/>
                    </w:tabs>
                    <w:ind w:left="43" w:right="58"/>
                    <w:rPr>
                      <w:rFonts w:ascii="Helvetica" w:hAnsi="Helvetica" w:cs="Helvetica"/>
                      <w:color w:val="333399"/>
                      <w:sz w:val="100"/>
                      <w:szCs w:val="106"/>
                    </w:rPr>
                  </w:pPr>
                  <w:r>
                    <w:rPr>
                      <w:rFonts w:ascii="Helvetica" w:hAnsi="Helvetica" w:cs="Helvetica"/>
                      <w:sz w:val="100"/>
                      <w:szCs w:val="106"/>
                    </w:rPr>
                    <w:tab/>
                  </w:r>
                  <w:r>
                    <w:rPr>
                      <w:rFonts w:ascii="Helvetica" w:hAnsi="Helvetica" w:cs="Helvetica"/>
                      <w:color w:val="333399"/>
                      <w:sz w:val="100"/>
                      <w:szCs w:val="106"/>
                    </w:rPr>
                    <w:t>V</w:t>
                  </w:r>
                  <w:r>
                    <w:rPr>
                      <w:rFonts w:ascii="Helvetica" w:hAnsi="Helvetica" w:cs="Helvetica"/>
                      <w:color w:val="333399"/>
                      <w:sz w:val="100"/>
                      <w:szCs w:val="106"/>
                    </w:rPr>
                    <w:tab/>
                    <w:t>V</w:t>
                  </w:r>
                </w:p>
              </w:tc>
              <w:tc>
                <w:tcPr>
                  <w:tcW w:w="576" w:type="dxa"/>
                  <w:tcBorders>
                    <w:top w:val="nil"/>
                    <w:left w:val="threeDEngrave" w:sz="12" w:space="0" w:color="auto"/>
                    <w:bottom w:val="single" w:sz="4" w:space="0" w:color="auto"/>
                    <w:right w:val="nil"/>
                  </w:tcBorders>
                </w:tcPr>
                <w:p w14:paraId="04C901D3" w14:textId="77777777" w:rsidR="00B3321C" w:rsidRDefault="00B3321C" w:rsidP="001E2A28">
                  <w:pPr>
                    <w:ind w:firstLine="0"/>
                    <w:jc w:val="center"/>
                  </w:pPr>
                </w:p>
              </w:tc>
              <w:tc>
                <w:tcPr>
                  <w:tcW w:w="2736" w:type="dxa"/>
                  <w:tcBorders>
                    <w:top w:val="nil"/>
                    <w:left w:val="nil"/>
                    <w:bottom w:val="threeDEngrave" w:sz="12" w:space="0" w:color="auto"/>
                    <w:right w:val="threeDEngrave" w:sz="12" w:space="0" w:color="auto"/>
                  </w:tcBorders>
                  <w:vAlign w:val="center"/>
                </w:tcPr>
                <w:p w14:paraId="2E579D72" w14:textId="77777777" w:rsidR="00B3321C" w:rsidRPr="009D65FB" w:rsidRDefault="00B3321C" w:rsidP="001E2A28">
                  <w:pPr>
                    <w:pStyle w:val="Chip"/>
                    <w:pBdr>
                      <w:top w:val="thinThickSmallGap" w:sz="36" w:space="0" w:color="FF6600"/>
                      <w:left w:val="thinThickSmallGap" w:sz="36" w:space="0" w:color="FF6600"/>
                      <w:bottom w:val="thickThinSmallGap" w:sz="36" w:space="0" w:color="FF6600"/>
                      <w:right w:val="thickThinSmallGap" w:sz="36" w:space="0" w:color="FF6600"/>
                    </w:pBdr>
                    <w:tabs>
                      <w:tab w:val="clear" w:pos="432"/>
                      <w:tab w:val="clear" w:pos="476"/>
                      <w:tab w:val="clear" w:pos="1592"/>
                      <w:tab w:val="clear" w:pos="6480"/>
                      <w:tab w:val="center" w:pos="720"/>
                      <w:tab w:val="center" w:pos="1915"/>
                    </w:tabs>
                    <w:ind w:left="43" w:right="58"/>
                    <w:rPr>
                      <w:rFonts w:ascii="Helvetica" w:hAnsi="Helvetica" w:cs="Helvetica"/>
                      <w:bCs/>
                      <w:color w:val="74B632"/>
                      <w:sz w:val="100"/>
                      <w:szCs w:val="100"/>
                    </w:rPr>
                  </w:pPr>
                  <w:r>
                    <w:rPr>
                      <w:rFonts w:ascii="Helvetica" w:hAnsi="Helvetica" w:cs="Helvetica"/>
                      <w:color w:val="FF6600"/>
                      <w:sz w:val="100"/>
                      <w:szCs w:val="106"/>
                    </w:rPr>
                    <w:tab/>
                  </w:r>
                  <w:r w:rsidRPr="009D65FB">
                    <w:rPr>
                      <w:rFonts w:ascii="Helvetica" w:hAnsi="Helvetica" w:cs="Helvetica"/>
                      <w:bCs/>
                      <w:color w:val="74B632"/>
                      <w:sz w:val="100"/>
                      <w:szCs w:val="100"/>
                    </w:rPr>
                    <w:t>C</w:t>
                  </w:r>
                  <w:r w:rsidRPr="009D65FB">
                    <w:rPr>
                      <w:rFonts w:ascii="Helvetica" w:hAnsi="Helvetica" w:cs="Helvetica"/>
                      <w:bCs/>
                      <w:color w:val="74B632"/>
                      <w:sz w:val="100"/>
                      <w:szCs w:val="100"/>
                    </w:rPr>
                    <w:tab/>
                    <w:t>C</w:t>
                  </w:r>
                </w:p>
              </w:tc>
            </w:tr>
          </w:tbl>
          <w:p w14:paraId="7D5328E9" w14:textId="1AADCC97" w:rsidR="00B3321C" w:rsidRPr="0020172C" w:rsidRDefault="00B3321C" w:rsidP="005B05F1">
            <w:pPr>
              <w:pStyle w:val="PageNums"/>
              <w:spacing w:before="120"/>
              <w:jc w:val="right"/>
              <w:rPr>
                <w:color w:val="003366"/>
              </w:rPr>
            </w:pPr>
            <w:r>
              <w:rPr>
                <w:color w:val="333399"/>
              </w:rPr>
              <w:t>39</w:t>
            </w:r>
          </w:p>
        </w:tc>
      </w:tr>
      <w:tr w:rsidR="00B3321C" w14:paraId="090E74E2" w14:textId="77777777" w:rsidTr="0061541D">
        <w:trPr>
          <w:gridAfter w:val="1"/>
          <w:wAfter w:w="144" w:type="dxa"/>
          <w:trHeight w:hRule="exact" w:val="10656"/>
          <w:jc w:val="center"/>
        </w:trPr>
        <w:tc>
          <w:tcPr>
            <w:tcW w:w="6624" w:type="dxa"/>
            <w:shd w:val="clear" w:color="auto" w:fill="auto"/>
          </w:tcPr>
          <w:tbl>
            <w:tblPr>
              <w:tblW w:w="0" w:type="auto"/>
              <w:jc w:val="center"/>
              <w:tblLayout w:type="fixed"/>
              <w:tblCellMar>
                <w:left w:w="0" w:type="dxa"/>
                <w:right w:w="0" w:type="dxa"/>
              </w:tblCellMar>
              <w:tblLook w:val="00A0" w:firstRow="1" w:lastRow="0" w:firstColumn="1" w:lastColumn="0" w:noHBand="0" w:noVBand="0"/>
            </w:tblPr>
            <w:tblGrid>
              <w:gridCol w:w="6624"/>
            </w:tblGrid>
            <w:tr w:rsidR="00B3321C" w14:paraId="325EB662" w14:textId="77777777" w:rsidTr="00A237ED">
              <w:trPr>
                <w:trHeight w:hRule="exact" w:val="10260"/>
                <w:jc w:val="center"/>
              </w:trPr>
              <w:tc>
                <w:tcPr>
                  <w:tcW w:w="6624" w:type="dxa"/>
                </w:tcPr>
                <w:p w14:paraId="56A9761D" w14:textId="77777777" w:rsidR="00B3321C" w:rsidRDefault="00B3321C" w:rsidP="007B3B4D">
                  <w:pPr>
                    <w:pStyle w:val="Title"/>
                    <w:pBdr>
                      <w:top w:val="single" w:sz="8" w:space="2" w:color="C0C0C0"/>
                      <w:bottom w:val="single" w:sz="8" w:space="2" w:color="C0C0C0"/>
                    </w:pBdr>
                    <w:rPr>
                      <w:rStyle w:val="IRV"/>
                      <w:b/>
                    </w:rPr>
                  </w:pPr>
                  <w:r>
                    <w:rPr>
                      <w:rStyle w:val="IRV"/>
                      <w:b/>
                    </w:rPr>
                    <w:t>Instant Runoff Voting Elects One</w:t>
                  </w:r>
                </w:p>
                <w:p w14:paraId="6652FE53" w14:textId="1C3E0B96" w:rsidR="00B3321C" w:rsidRPr="008118E1" w:rsidRDefault="00B3321C" w:rsidP="00840393">
                  <w:pPr>
                    <w:pStyle w:val="DotHeader"/>
                    <w:spacing w:before="180"/>
                    <w:ind w:left="288" w:right="144"/>
                    <w:jc w:val="left"/>
                    <w:rPr>
                      <w:szCs w:val="22"/>
                    </w:rPr>
                  </w:pPr>
                  <w:r>
                    <w:rPr>
                      <w:szCs w:val="22"/>
                    </w:rPr>
                    <w:t>Tabletop t</w:t>
                  </w:r>
                  <w:r w:rsidRPr="008118E1">
                    <w:rPr>
                      <w:szCs w:val="22"/>
                    </w:rPr>
                    <w:t>all</w:t>
                  </w:r>
                  <w:r>
                    <w:rPr>
                      <w:szCs w:val="22"/>
                    </w:rPr>
                    <w:t>ies</w:t>
                  </w:r>
                  <w:r w:rsidRPr="008118E1">
                    <w:rPr>
                      <w:szCs w:val="22"/>
                    </w:rPr>
                    <w:t xml:space="preserve"> </w:t>
                  </w:r>
                  <w:r>
                    <w:t>make</w:t>
                  </w:r>
                  <w:r w:rsidRPr="00710E73">
                    <w:t xml:space="preserve"> </w:t>
                  </w:r>
                  <w:r>
                    <w:rPr>
                      <w:rStyle w:val="IRV"/>
                    </w:rPr>
                    <w:t>Ranked Choice</w:t>
                  </w:r>
                  <w:r w:rsidRPr="008118E1">
                    <w:rPr>
                      <w:rStyle w:val="IRV"/>
                    </w:rPr>
                    <w:t xml:space="preserve"> Voting</w:t>
                  </w:r>
                  <w:r w:rsidRPr="008118E1">
                    <w:rPr>
                      <w:szCs w:val="22"/>
                    </w:rPr>
                    <w:t xml:space="preserve"> </w:t>
                  </w:r>
                  <w:r>
                    <w:rPr>
                      <w:szCs w:val="22"/>
                    </w:rPr>
                    <w:t>lively.</w:t>
                  </w:r>
                </w:p>
                <w:p w14:paraId="18F39756" w14:textId="77777777" w:rsidR="00B3321C" w:rsidRPr="008118E1" w:rsidRDefault="00B3321C" w:rsidP="00774E78">
                  <w:pPr>
                    <w:pStyle w:val="DotList"/>
                    <w:tabs>
                      <w:tab w:val="clear" w:pos="432"/>
                      <w:tab w:val="clear" w:pos="720"/>
                    </w:tabs>
                    <w:ind w:left="475" w:right="0"/>
                    <w:rPr>
                      <w:szCs w:val="22"/>
                    </w:rPr>
                  </w:pPr>
                  <w:r>
                    <w:rPr>
                      <w:noProof/>
                      <w:position w:val="2"/>
                      <w:szCs w:val="22"/>
                      <w:vertAlign w:val="subscript"/>
                    </w:rPr>
                    <w:drawing>
                      <wp:anchor distT="0" distB="0" distL="114300" distR="114300" simplePos="0" relativeHeight="252097536" behindDoc="0" locked="0" layoutInCell="1" allowOverlap="1" wp14:anchorId="6860680F" wp14:editId="5584E70F">
                        <wp:simplePos x="0" y="0"/>
                        <wp:positionH relativeFrom="column">
                          <wp:posOffset>111760</wp:posOffset>
                        </wp:positionH>
                        <wp:positionV relativeFrom="paragraph">
                          <wp:posOffset>114300</wp:posOffset>
                        </wp:positionV>
                        <wp:extent cx="118745" cy="118745"/>
                        <wp:effectExtent l="0" t="0" r="8255" b="8255"/>
                        <wp:wrapNone/>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18745" cy="11874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8118E1">
                    <w:rPr>
                      <w:szCs w:val="22"/>
                    </w:rPr>
                    <w:tab/>
                    <w:t xml:space="preserve">The </w:t>
                  </w:r>
                  <w:r w:rsidRPr="008118E1">
                    <w:rPr>
                      <w:rStyle w:val="IRV"/>
                    </w:rPr>
                    <w:t>finish line</w:t>
                  </w:r>
                  <w:r w:rsidRPr="008118E1">
                    <w:rPr>
                      <w:szCs w:val="22"/>
                    </w:rPr>
                    <w:t xml:space="preserve"> is the height of half the cards, plus one.</w:t>
                  </w:r>
                  <w:r>
                    <w:rPr>
                      <w:szCs w:val="22"/>
                    </w:rPr>
                    <w:t xml:space="preserve"> </w:t>
                  </w:r>
                  <w:r w:rsidRPr="008118E1">
                    <w:rPr>
                      <w:szCs w:val="22"/>
                    </w:rPr>
                    <w:t>That is how many votes a candidate needs to win.</w:t>
                  </w:r>
                </w:p>
                <w:p w14:paraId="54018845" w14:textId="77777777" w:rsidR="00B3321C" w:rsidRPr="008118E1" w:rsidRDefault="00B3321C" w:rsidP="00840393">
                  <w:pPr>
                    <w:pStyle w:val="DotList"/>
                    <w:tabs>
                      <w:tab w:val="clear" w:pos="432"/>
                      <w:tab w:val="clear" w:pos="720"/>
                      <w:tab w:val="clear" w:pos="6163"/>
                    </w:tabs>
                    <w:ind w:left="475" w:right="144"/>
                    <w:rPr>
                      <w:szCs w:val="22"/>
                    </w:rPr>
                  </w:pPr>
                  <w:r>
                    <w:rPr>
                      <w:noProof/>
                      <w:position w:val="2"/>
                      <w:szCs w:val="22"/>
                      <w:vertAlign w:val="subscript"/>
                    </w:rPr>
                    <w:drawing>
                      <wp:anchor distT="0" distB="0" distL="114300" distR="114300" simplePos="0" relativeHeight="252098560" behindDoc="0" locked="0" layoutInCell="1" allowOverlap="1" wp14:anchorId="66A0FB98" wp14:editId="48E0EB8E">
                        <wp:simplePos x="0" y="0"/>
                        <wp:positionH relativeFrom="column">
                          <wp:posOffset>111760</wp:posOffset>
                        </wp:positionH>
                        <wp:positionV relativeFrom="paragraph">
                          <wp:posOffset>114300</wp:posOffset>
                        </wp:positionV>
                        <wp:extent cx="118745" cy="118745"/>
                        <wp:effectExtent l="0" t="0" r="8255" b="8255"/>
                        <wp:wrapNone/>
                        <wp:docPr id="934" name="Picture 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18745" cy="11874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8118E1">
                    <w:rPr>
                      <w:szCs w:val="22"/>
                    </w:rPr>
                    <w:tab/>
                    <w:t xml:space="preserve">If no one wins, </w:t>
                  </w:r>
                  <w:r w:rsidRPr="00A517ED">
                    <w:rPr>
                      <w:b/>
                      <w:color w:val="333399"/>
                    </w:rPr>
                    <w:t>eliminate</w:t>
                  </w:r>
                  <w:r w:rsidRPr="008118E1">
                    <w:rPr>
                      <w:szCs w:val="22"/>
                    </w:rPr>
                    <w:t xml:space="preserve"> the weakest candidate.</w:t>
                  </w:r>
                  <w:r>
                    <w:rPr>
                      <w:szCs w:val="22"/>
                    </w:rPr>
                    <w:t xml:space="preserve"> </w:t>
                  </w:r>
                  <w:r w:rsidRPr="008118E1">
                    <w:rPr>
                      <w:szCs w:val="22"/>
                    </w:rPr>
                    <w:t>Draw</w:t>
                  </w:r>
                  <w:r>
                    <w:rPr>
                      <w:szCs w:val="22"/>
                    </w:rPr>
                    <w:t> </w:t>
                  </w:r>
                  <w:r w:rsidRPr="008118E1">
                    <w:rPr>
                      <w:szCs w:val="22"/>
                    </w:rPr>
                    <w:t>names from a hat to break ties.</w:t>
                  </w:r>
                </w:p>
                <w:p w14:paraId="59D5AA96" w14:textId="77777777" w:rsidR="00B3321C" w:rsidRPr="008118E1" w:rsidRDefault="00B3321C" w:rsidP="00840393">
                  <w:pPr>
                    <w:pStyle w:val="DotList"/>
                    <w:tabs>
                      <w:tab w:val="clear" w:pos="432"/>
                      <w:tab w:val="clear" w:pos="720"/>
                      <w:tab w:val="clear" w:pos="6163"/>
                    </w:tabs>
                    <w:ind w:left="475" w:right="144"/>
                    <w:rPr>
                      <w:szCs w:val="22"/>
                    </w:rPr>
                  </w:pPr>
                  <w:r>
                    <w:rPr>
                      <w:noProof/>
                      <w:position w:val="2"/>
                      <w:szCs w:val="22"/>
                      <w:vertAlign w:val="subscript"/>
                    </w:rPr>
                    <w:drawing>
                      <wp:anchor distT="0" distB="0" distL="114300" distR="114300" simplePos="0" relativeHeight="252100608" behindDoc="0" locked="0" layoutInCell="1" allowOverlap="1" wp14:anchorId="77B991A8" wp14:editId="2515C987">
                        <wp:simplePos x="0" y="0"/>
                        <wp:positionH relativeFrom="column">
                          <wp:posOffset>111760</wp:posOffset>
                        </wp:positionH>
                        <wp:positionV relativeFrom="paragraph">
                          <wp:posOffset>114300</wp:posOffset>
                        </wp:positionV>
                        <wp:extent cx="118745" cy="118745"/>
                        <wp:effectExtent l="0" t="0" r="8255" b="8255"/>
                        <wp:wrapNone/>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18745" cy="11874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CB7E93">
                    <w:rPr>
                      <w:szCs w:val="22"/>
                      <w:shd w:val="clear" w:color="auto" w:fill="FFFF00"/>
                    </w:rPr>
                    <w:tab/>
                    <w:t xml:space="preserve">If your favorite loses, </w:t>
                  </w:r>
                  <w:r w:rsidRPr="00CB7E93">
                    <w:rPr>
                      <w:b/>
                      <w:color w:val="333399"/>
                      <w:shd w:val="clear" w:color="auto" w:fill="FFFF00"/>
                    </w:rPr>
                    <w:t>move</w:t>
                  </w:r>
                  <w:r>
                    <w:rPr>
                      <w:szCs w:val="22"/>
                      <w:shd w:val="clear" w:color="auto" w:fill="FFFF00"/>
                    </w:rPr>
                    <w:t xml:space="preserve"> your Post-it</w:t>
                  </w:r>
                  <w:r w:rsidRPr="00CB7E93">
                    <w:rPr>
                      <w:szCs w:val="22"/>
                      <w:shd w:val="clear" w:color="auto" w:fill="FFFF00"/>
                    </w:rPr>
                    <w:t xml:space="preserve"> or token</w:t>
                  </w:r>
                  <w:r>
                    <w:rPr>
                      <w:szCs w:val="22"/>
                      <w:shd w:val="clear" w:color="auto" w:fill="FFFF00"/>
                    </w:rPr>
                    <w:t>.</w:t>
                  </w:r>
                  <w:r>
                    <w:rPr>
                      <w:szCs w:val="22"/>
                    </w:rPr>
                    <w:t xml:space="preserve"> </w:t>
                  </w:r>
                  <w:r w:rsidRPr="008118E1">
                    <w:rPr>
                      <w:szCs w:val="22"/>
                    </w:rPr>
                    <w:t>Give</w:t>
                  </w:r>
                  <w:r>
                    <w:rPr>
                      <w:szCs w:val="22"/>
                    </w:rPr>
                    <w:t> </w:t>
                  </w:r>
                  <w:r w:rsidRPr="008118E1">
                    <w:rPr>
                      <w:szCs w:val="22"/>
                    </w:rPr>
                    <w:t>it</w:t>
                  </w:r>
                  <w:r>
                    <w:rPr>
                      <w:szCs w:val="22"/>
                    </w:rPr>
                    <w:t> </w:t>
                  </w:r>
                  <w:r w:rsidRPr="008118E1">
                    <w:rPr>
                      <w:szCs w:val="22"/>
                    </w:rPr>
                    <w:t>to your next backup choice</w:t>
                  </w:r>
                  <w:r w:rsidRPr="008118E1">
                    <w:t>.</w:t>
                  </w:r>
                </w:p>
                <w:p w14:paraId="74FE2F6E" w14:textId="77777777" w:rsidR="00B3321C" w:rsidRDefault="00B3321C" w:rsidP="00840393">
                  <w:pPr>
                    <w:pStyle w:val="DotList"/>
                    <w:tabs>
                      <w:tab w:val="clear" w:pos="432"/>
                      <w:tab w:val="clear" w:pos="720"/>
                    </w:tabs>
                    <w:ind w:left="475" w:right="144"/>
                  </w:pPr>
                  <w:r>
                    <w:rPr>
                      <w:noProof/>
                      <w:position w:val="2"/>
                      <w:szCs w:val="22"/>
                      <w:vertAlign w:val="subscript"/>
                    </w:rPr>
                    <w:drawing>
                      <wp:anchor distT="0" distB="0" distL="114300" distR="114300" simplePos="0" relativeHeight="252099584" behindDoc="0" locked="0" layoutInCell="1" allowOverlap="1" wp14:anchorId="4FE0FE4F" wp14:editId="0588F45F">
                        <wp:simplePos x="0" y="0"/>
                        <wp:positionH relativeFrom="column">
                          <wp:posOffset>111760</wp:posOffset>
                        </wp:positionH>
                        <wp:positionV relativeFrom="paragraph">
                          <wp:posOffset>114300</wp:posOffset>
                        </wp:positionV>
                        <wp:extent cx="118745" cy="118745"/>
                        <wp:effectExtent l="0" t="0" r="8255" b="8255"/>
                        <wp:wrapNone/>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18745" cy="11874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8118E1">
                    <w:rPr>
                      <w:szCs w:val="22"/>
                    </w:rPr>
                    <w:tab/>
                  </w:r>
                  <w:r w:rsidRPr="008118E1">
                    <w:rPr>
                      <w:rStyle w:val="IRV"/>
                    </w:rPr>
                    <w:t>Repeat</w:t>
                  </w:r>
                  <w:r w:rsidRPr="008118E1">
                    <w:rPr>
                      <w:szCs w:val="22"/>
                    </w:rPr>
                    <w:t xml:space="preserve"> until one candidat</w:t>
                  </w:r>
                  <w:r>
                    <w:rPr>
                      <w:szCs w:val="22"/>
                    </w:rPr>
                    <w:t>e reaches the finish line!</w:t>
                  </w:r>
                </w:p>
                <w:p w14:paraId="51F5AA17" w14:textId="77777777" w:rsidR="00B3321C" w:rsidRDefault="00B3321C" w:rsidP="00840393">
                  <w:pPr>
                    <w:pStyle w:val="DotHeader"/>
                    <w:spacing w:after="100" w:line="280" w:lineRule="exact"/>
                    <w:ind w:left="245" w:right="144" w:hanging="245"/>
                    <w:jc w:val="center"/>
                  </w:pPr>
                  <w:r>
                    <w:rPr>
                      <w:noProof/>
                    </w:rPr>
                    <w:drawing>
                      <wp:inline distT="0" distB="0" distL="0" distR="0" wp14:anchorId="588B147D" wp14:editId="6A9DDAF8">
                        <wp:extent cx="3183255" cy="67945"/>
                        <wp:effectExtent l="0" t="0" r="0" b="8255"/>
                        <wp:docPr id="98" name="Picture 98" descr="Rule_Board_5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8" descr="Rule_Board_500"/>
                                <pic:cNvPicPr>
                                  <a:picLocks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3183255" cy="67945"/>
                                </a:xfrm>
                                <a:prstGeom prst="rect">
                                  <a:avLst/>
                                </a:prstGeom>
                                <a:noFill/>
                                <a:ln>
                                  <a:noFill/>
                                </a:ln>
                              </pic:spPr>
                            </pic:pic>
                          </a:graphicData>
                        </a:graphic>
                      </wp:inline>
                    </w:drawing>
                  </w:r>
                </w:p>
                <w:p w14:paraId="5C6D3DF0" w14:textId="12888F64" w:rsidR="00B3321C" w:rsidRDefault="00B3321C" w:rsidP="00840393">
                  <w:pPr>
                    <w:spacing w:before="0" w:after="240" w:line="320" w:lineRule="exact"/>
                    <w:ind w:left="0" w:right="0" w:firstLine="0"/>
                    <w:jc w:val="center"/>
                  </w:pPr>
                  <w:r w:rsidRPr="00CF3AD1">
                    <w:rPr>
                      <w:rFonts w:ascii="Arial" w:hAnsi="Arial" w:cs="Arial"/>
                      <w:noProof/>
                    </w:rPr>
                    <mc:AlternateContent>
                      <mc:Choice Requires="wps">
                        <w:drawing>
                          <wp:anchor distT="0" distB="0" distL="114300" distR="114300" simplePos="0" relativeHeight="252067840" behindDoc="0" locked="0" layoutInCell="1" allowOverlap="1" wp14:anchorId="63DF703F" wp14:editId="31997071">
                            <wp:simplePos x="0" y="0"/>
                            <wp:positionH relativeFrom="column">
                              <wp:posOffset>3726815</wp:posOffset>
                            </wp:positionH>
                            <wp:positionV relativeFrom="paragraph">
                              <wp:posOffset>63500</wp:posOffset>
                            </wp:positionV>
                            <wp:extent cx="662305" cy="1841500"/>
                            <wp:effectExtent l="177800" t="50800" r="125095" b="266700"/>
                            <wp:wrapNone/>
                            <wp:docPr id="935" name="Freeform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2305" cy="1841500"/>
                                    </a:xfrm>
                                    <a:custGeom>
                                      <a:avLst/>
                                      <a:gdLst>
                                        <a:gd name="T0" fmla="*/ 0 w 1043"/>
                                        <a:gd name="T1" fmla="*/ 2769 h 2769"/>
                                        <a:gd name="T2" fmla="*/ 1043 w 1043"/>
                                        <a:gd name="T3" fmla="*/ 0 h 2769"/>
                                      </a:gdLst>
                                      <a:ahLst/>
                                      <a:cxnLst>
                                        <a:cxn ang="0">
                                          <a:pos x="T0" y="T1"/>
                                        </a:cxn>
                                        <a:cxn ang="0">
                                          <a:pos x="T2" y="T3"/>
                                        </a:cxn>
                                      </a:cxnLst>
                                      <a:rect l="0" t="0" r="r" b="b"/>
                                      <a:pathLst>
                                        <a:path w="1043" h="2769">
                                          <a:moveTo>
                                            <a:pt x="0" y="2769"/>
                                          </a:moveTo>
                                          <a:cubicBezTo>
                                            <a:pt x="174" y="2308"/>
                                            <a:pt x="826" y="577"/>
                                            <a:pt x="1043" y="0"/>
                                          </a:cubicBezTo>
                                        </a:path>
                                      </a:pathLst>
                                    </a:custGeom>
                                    <a:noFill/>
                                    <a:ln w="76200" cap="flat" cmpd="sng">
                                      <a:solidFill>
                                        <a:srgbClr val="0000FF"/>
                                      </a:solidFill>
                                      <a:prstDash val="solid"/>
                                      <a:round/>
                                      <a:headEnd type="oval" w="med" len="med"/>
                                      <a:tailEnd type="none" w="med" len="med"/>
                                    </a:ln>
                                    <a:effectLst>
                                      <a:outerShdw blurRad="63500" dist="41148" dir="1593903" algn="ctr" rotWithShape="0">
                                        <a:srgbClr val="AAAAAA"/>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5" o:spid="_x0000_s1026" style="position:absolute;margin-left:293.45pt;margin-top:5pt;width:52.15pt;height:145pt;z-index:25206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43,2769"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" path="m0,2769c174,2308,826,577,1043,0e" filled="f" strokecolor="blue" strokeweight="6pt">
                            <v:stroke startarrow="oval"/>
                            <v:shadow on="t" color="#aaa" opacity="1" offset="36804emu,18402emu"/>
                            <v:path arrowok="t" o:connecttype="custom" o:connectlocs="0,1841500;662305,0" o:connectangles="0,0"/>
                          </v:shape>
                        </w:pict>
                      </mc:Fallback>
                    </mc:AlternateContent>
                  </w:r>
                  <w:r w:rsidRPr="00CF3AD1">
                    <w:rPr>
                      <w:rFonts w:ascii="Arial" w:hAnsi="Arial" w:cs="Arial"/>
                      <w:szCs w:val="22"/>
                    </w:rPr>
                    <w:t xml:space="preserve">This </w:t>
                  </w:r>
                  <w:r w:rsidRPr="00CF3AD1">
                    <w:rPr>
                      <w:rFonts w:ascii="Arial" w:hAnsi="Arial" w:cs="Arial"/>
                      <w:b/>
                      <w:szCs w:val="22"/>
                    </w:rPr>
                    <w:t>chart</w:t>
                  </w:r>
                  <w:r w:rsidRPr="00CF3AD1">
                    <w:rPr>
                      <w:rFonts w:ascii="Arial" w:hAnsi="Arial" w:cs="Arial"/>
                      <w:szCs w:val="22"/>
                    </w:rPr>
                    <w:t xml:space="preserve"> shows four columns on a tally board.</w:t>
                  </w:r>
                  <w:r>
                    <w:rPr>
                      <w:rFonts w:ascii="Arial" w:hAnsi="Arial" w:cs="Arial"/>
                      <w:szCs w:val="22"/>
                    </w:rPr>
                    <w:t xml:space="preserve"> </w:t>
                  </w:r>
                  <w:r w:rsidRPr="00CF3AD1">
                    <w:rPr>
                      <w:rFonts w:ascii="Arial" w:hAnsi="Arial" w:cs="Arial"/>
                      <w:szCs w:val="22"/>
                    </w:rPr>
                    <w:t>The</w:t>
                  </w:r>
                  <w:r>
                    <w:rPr>
                      <w:rFonts w:ascii="Arial" w:hAnsi="Arial" w:cs="Arial"/>
                      <w:szCs w:val="22"/>
                    </w:rPr>
                    <w:t> </w:t>
                  </w:r>
                  <w:r w:rsidRPr="00CF3AD1">
                    <w:rPr>
                      <w:rFonts w:ascii="Arial" w:hAnsi="Arial" w:cs="Arial"/>
                      <w:szCs w:val="22"/>
                    </w:rPr>
                    <w:t>rule</w:t>
                  </w:r>
                  <w:r>
                    <w:rPr>
                      <w:rFonts w:ascii="Arial" w:hAnsi="Arial" w:cs="Arial"/>
                      <w:szCs w:val="22"/>
                    </w:rPr>
                    <w:t> </w:t>
                  </w:r>
                  <w:r w:rsidRPr="00CF3AD1">
                    <w:rPr>
                      <w:rFonts w:ascii="Arial" w:hAnsi="Arial" w:cs="Arial"/>
                      <w:b/>
                      <w:szCs w:val="22"/>
                    </w:rPr>
                    <w:t>eliminated</w:t>
                  </w:r>
                  <w:r w:rsidRPr="00CF3AD1">
                    <w:rPr>
                      <w:rFonts w:ascii="Arial" w:hAnsi="Arial" w:cs="Arial"/>
                      <w:szCs w:val="22"/>
                    </w:rPr>
                    <w:t xml:space="preserve"> Anna, so </w:t>
                  </w:r>
                  <w:r w:rsidRPr="00CF3AD1">
                    <w:rPr>
                      <w:rFonts w:ascii="Arial" w:hAnsi="Arial" w:cs="Arial"/>
                      <w:b/>
                      <w:szCs w:val="22"/>
                    </w:rPr>
                    <w:t>voter</w:t>
                  </w:r>
                  <w:r w:rsidRPr="00CF3AD1">
                    <w:rPr>
                      <w:rFonts w:ascii="Arial" w:hAnsi="Arial" w:cs="Arial"/>
                      <w:szCs w:val="22"/>
                    </w:rPr>
                    <w:t xml:space="preserve"> </w:t>
                  </w:r>
                  <w:r w:rsidRPr="00CF3AD1">
                    <w:rPr>
                      <w:rFonts w:ascii="Arial" w:hAnsi="Arial" w:cs="Arial"/>
                      <w:b/>
                      <w:color w:val="FF0000"/>
                      <w:szCs w:val="22"/>
                    </w:rPr>
                    <w:t>JJ</w:t>
                  </w:r>
                  <w:r w:rsidRPr="00CF3AD1">
                    <w:rPr>
                      <w:rFonts w:ascii="Arial" w:hAnsi="Arial" w:cs="Arial"/>
                      <w:szCs w:val="22"/>
                    </w:rPr>
                    <w:t xml:space="preserve"> </w:t>
                  </w:r>
                  <w:r w:rsidRPr="00CF3AD1">
                    <w:rPr>
                      <w:rFonts w:ascii="Arial" w:hAnsi="Arial" w:cs="Arial"/>
                      <w:b/>
                      <w:szCs w:val="22"/>
                    </w:rPr>
                    <w:t>moved</w:t>
                  </w:r>
                  <w:r w:rsidRPr="00CF3AD1">
                    <w:rPr>
                      <w:rFonts w:ascii="Arial" w:hAnsi="Arial" w:cs="Arial"/>
                      <w:szCs w:val="22"/>
                    </w:rPr>
                    <w:t xml:space="preserve"> his card</w:t>
                  </w:r>
                  <w:r w:rsidRPr="00CF3AD1">
                    <w:rPr>
                      <w:rFonts w:ascii="Arial" w:hAnsi="Arial" w:cs="Arial"/>
                      <w:b/>
                      <w:szCs w:val="22"/>
                    </w:rPr>
                    <w:t>.</w:t>
                  </w:r>
                  <w:r>
                    <w:rPr>
                      <w:rFonts w:ascii="Arial" w:hAnsi="Arial" w:cs="Arial"/>
                      <w:b/>
                      <w:szCs w:val="22"/>
                    </w:rPr>
                    <w:t xml:space="preserve"> </w:t>
                  </w:r>
                  <w:r w:rsidRPr="00CF3AD1">
                    <w:rPr>
                      <w:rFonts w:ascii="Arial" w:hAnsi="Arial" w:cs="Arial"/>
                      <w:szCs w:val="22"/>
                    </w:rPr>
                    <w:t xml:space="preserve">Then Bianca </w:t>
                  </w:r>
                  <w:r w:rsidRPr="00CF3AD1">
                    <w:rPr>
                      <w:rFonts w:ascii="Arial" w:hAnsi="Arial" w:cs="Arial"/>
                      <w:b/>
                      <w:szCs w:val="22"/>
                    </w:rPr>
                    <w:t>lost</w:t>
                  </w:r>
                  <w:r w:rsidRPr="00CF3AD1">
                    <w:rPr>
                      <w:rFonts w:ascii="Arial" w:hAnsi="Arial" w:cs="Arial"/>
                      <w:szCs w:val="22"/>
                    </w:rPr>
                    <w:t xml:space="preserve">, so </w:t>
                  </w:r>
                  <w:r w:rsidRPr="00CF3AD1">
                    <w:rPr>
                      <w:rFonts w:ascii="Arial" w:hAnsi="Arial" w:cs="Arial"/>
                      <w:b/>
                      <w:color w:val="0000FF"/>
                      <w:szCs w:val="22"/>
                    </w:rPr>
                    <w:t>BB</w:t>
                  </w:r>
                  <w:r w:rsidRPr="00CF3AD1">
                    <w:rPr>
                      <w:rFonts w:ascii="Arial" w:hAnsi="Arial" w:cs="Arial"/>
                      <w:b/>
                      <w:szCs w:val="22"/>
                    </w:rPr>
                    <w:t xml:space="preserve"> </w:t>
                  </w:r>
                  <w:r w:rsidRPr="00CF3AD1">
                    <w:rPr>
                      <w:rFonts w:ascii="Arial" w:hAnsi="Arial" w:cs="Arial"/>
                      <w:szCs w:val="22"/>
                    </w:rPr>
                    <w:t xml:space="preserve">and </w:t>
                  </w:r>
                  <w:r w:rsidRPr="00CF3AD1">
                    <w:rPr>
                      <w:rFonts w:ascii="Arial" w:hAnsi="Arial" w:cs="Arial"/>
                      <w:b/>
                      <w:color w:val="008000"/>
                      <w:szCs w:val="22"/>
                    </w:rPr>
                    <w:t>GG</w:t>
                  </w:r>
                  <w:r w:rsidRPr="00CF3AD1">
                    <w:rPr>
                      <w:rFonts w:ascii="Arial" w:hAnsi="Arial" w:cs="Arial"/>
                      <w:b/>
                      <w:color w:val="0000FF"/>
                      <w:szCs w:val="22"/>
                    </w:rPr>
                    <w:t xml:space="preserve"> </w:t>
                  </w:r>
                  <w:r w:rsidRPr="00CF3AD1">
                    <w:rPr>
                      <w:rFonts w:ascii="Arial" w:hAnsi="Arial" w:cs="Arial"/>
                      <w:b/>
                      <w:szCs w:val="22"/>
                    </w:rPr>
                    <w:t>moved</w:t>
                  </w:r>
                  <w:r w:rsidRPr="00CF3AD1">
                    <w:rPr>
                      <w:rFonts w:ascii="Arial" w:hAnsi="Arial" w:cs="Arial"/>
                      <w:szCs w:val="22"/>
                    </w:rPr>
                    <w:t xml:space="preserve"> their cards.</w:t>
                  </w:r>
                  <w:r>
                    <w:rPr>
                      <w:rFonts w:ascii="Arial" w:hAnsi="Arial" w:cs="Arial"/>
                      <w:szCs w:val="22"/>
                    </w:rPr>
                    <w:t xml:space="preserve">  </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8" w:type="dxa"/>
                      <w:right w:w="58" w:type="dxa"/>
                    </w:tblCellMar>
                    <w:tblLook w:val="0000" w:firstRow="0" w:lastRow="0" w:firstColumn="0" w:lastColumn="0" w:noHBand="0" w:noVBand="0"/>
                  </w:tblPr>
                  <w:tblGrid>
                    <w:gridCol w:w="2736"/>
                    <w:gridCol w:w="576"/>
                    <w:gridCol w:w="2736"/>
                  </w:tblGrid>
                  <w:tr w:rsidR="00B3321C" w14:paraId="54EEBFFC" w14:textId="77777777" w:rsidTr="00886227">
                    <w:trPr>
                      <w:trHeight w:hRule="exact" w:val="1296"/>
                      <w:jc w:val="right"/>
                    </w:trPr>
                    <w:tc>
                      <w:tcPr>
                        <w:tcW w:w="2736" w:type="dxa"/>
                        <w:vAlign w:val="center"/>
                      </w:tcPr>
                      <w:p w14:paraId="65EE099C" w14:textId="0454DAC0" w:rsidR="00B3321C" w:rsidRDefault="00B3321C" w:rsidP="00886227">
                        <w:pPr>
                          <w:keepNext/>
                          <w:keepLines/>
                          <w:spacing w:before="160" w:line="240" w:lineRule="auto"/>
                          <w:ind w:left="144" w:right="144" w:firstLine="0"/>
                          <w:jc w:val="center"/>
                          <w:outlineLvl w:val="0"/>
                        </w:pPr>
                        <w:r>
                          <w:rPr>
                            <w:noProof/>
                            <w:szCs w:val="22"/>
                          </w:rPr>
                          <mc:AlternateContent>
                            <mc:Choice Requires="wps">
                              <w:drawing>
                                <wp:anchor distT="0" distB="0" distL="114300" distR="114300" simplePos="0" relativeHeight="252065792" behindDoc="0" locked="0" layoutInCell="1" allowOverlap="1" wp14:anchorId="0DE20B83" wp14:editId="29FC12F3">
                                  <wp:simplePos x="0" y="0"/>
                                  <wp:positionH relativeFrom="column">
                                    <wp:posOffset>1488440</wp:posOffset>
                                  </wp:positionH>
                                  <wp:positionV relativeFrom="page">
                                    <wp:posOffset>218440</wp:posOffset>
                                  </wp:positionV>
                                  <wp:extent cx="2788285" cy="1885315"/>
                                  <wp:effectExtent l="177800" t="50800" r="132715" b="248285"/>
                                  <wp:wrapNone/>
                                  <wp:docPr id="936" name="Freeform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88285" cy="1885315"/>
                                          </a:xfrm>
                                          <a:custGeom>
                                            <a:avLst/>
                                            <a:gdLst>
                                              <a:gd name="T0" fmla="*/ 0 w 4391"/>
                                              <a:gd name="T1" fmla="*/ 2751 h 2751"/>
                                              <a:gd name="T2" fmla="*/ 2899 w 4391"/>
                                              <a:gd name="T3" fmla="*/ 2241 h 2751"/>
                                              <a:gd name="T4" fmla="*/ 3300 w 4391"/>
                                              <a:gd name="T5" fmla="*/ 2038 h 2751"/>
                                              <a:gd name="T6" fmla="*/ 3578 w 4391"/>
                                              <a:gd name="T7" fmla="*/ 1768 h 2751"/>
                                              <a:gd name="T8" fmla="*/ 3856 w 4391"/>
                                              <a:gd name="T9" fmla="*/ 1338 h 2751"/>
                                              <a:gd name="T10" fmla="*/ 4391 w 4391"/>
                                              <a:gd name="T11" fmla="*/ 0 h 2751"/>
                                            </a:gdLst>
                                            <a:ahLst/>
                                            <a:cxnLst>
                                              <a:cxn ang="0">
                                                <a:pos x="T0" y="T1"/>
                                              </a:cxn>
                                              <a:cxn ang="0">
                                                <a:pos x="T2" y="T3"/>
                                              </a:cxn>
                                              <a:cxn ang="0">
                                                <a:pos x="T4" y="T5"/>
                                              </a:cxn>
                                              <a:cxn ang="0">
                                                <a:pos x="T6" y="T7"/>
                                              </a:cxn>
                                              <a:cxn ang="0">
                                                <a:pos x="T8" y="T9"/>
                                              </a:cxn>
                                              <a:cxn ang="0">
                                                <a:pos x="T10" y="T11"/>
                                              </a:cxn>
                                            </a:cxnLst>
                                            <a:rect l="0" t="0" r="r" b="b"/>
                                            <a:pathLst>
                                              <a:path w="4391" h="2751">
                                                <a:moveTo>
                                                  <a:pt x="0" y="2751"/>
                                                </a:moveTo>
                                                <a:cubicBezTo>
                                                  <a:pt x="0" y="2751"/>
                                                  <a:pt x="2899" y="2241"/>
                                                  <a:pt x="2899" y="2241"/>
                                                </a:cubicBezTo>
                                                <a:cubicBezTo>
                                                  <a:pt x="2899" y="2241"/>
                                                  <a:pt x="3147" y="2128"/>
                                                  <a:pt x="3300" y="2038"/>
                                                </a:cubicBezTo>
                                                <a:cubicBezTo>
                                                  <a:pt x="3453" y="1948"/>
                                                  <a:pt x="3485" y="1885"/>
                                                  <a:pt x="3578" y="1768"/>
                                                </a:cubicBezTo>
                                                <a:cubicBezTo>
                                                  <a:pt x="3671" y="1651"/>
                                                  <a:pt x="3710" y="1637"/>
                                                  <a:pt x="3856" y="1338"/>
                                                </a:cubicBezTo>
                                                <a:cubicBezTo>
                                                  <a:pt x="4001" y="1039"/>
                                                  <a:pt x="4280" y="279"/>
                                                  <a:pt x="4391" y="0"/>
                                                </a:cubicBezTo>
                                              </a:path>
                                            </a:pathLst>
                                          </a:custGeom>
                                          <a:noFill/>
                                          <a:ln w="76200" cmpd="sng">
                                            <a:solidFill>
                                              <a:srgbClr val="FF0000"/>
                                            </a:solidFill>
                                            <a:round/>
                                            <a:headEnd type="oval" w="med" len="med"/>
                                            <a:tailEnd type="none" w="lg" len="lg"/>
                                          </a:ln>
                                          <a:effectLst>
                                            <a:outerShdw blurRad="63500" dist="41148" dir="1593903" algn="ctr" rotWithShape="0">
                                              <a:srgbClr val="ACACAC">
                                                <a:alpha val="99000"/>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3" o:spid="_x0000_s1026" style="position:absolute;margin-left:117.2pt;margin-top:17.2pt;width:219.55pt;height:148.45pt;z-index:2520657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coordsize="4391,2751"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" path="m0,2751c0,2751,2899,2241,2899,2241,2899,2241,3147,2128,3300,2038,3453,1948,3485,1885,3578,1768,3671,1651,3710,1637,3856,1338,4001,1039,4280,279,4391,0e" filled="f" strokecolor="red" strokeweight="6pt">
                                  <v:stroke startarrow="oval" endarrowwidth="wide" endarrowlength="long"/>
                                  <v:shadow on="t" color="#acacac" opacity="64880f" offset="36804emu,18402emu"/>
                                  <v:path arrowok="t" o:connecttype="custom" o:connectlocs="0,1885315;1840865,1535802;2095500,1396682;2272030,1211646;2448560,916958;2788285,0" o:connectangles="0,0,0,0,0,0"/>
                                  <w10:wrap anchory="page"/>
                                </v:shape>
                              </w:pict>
                            </mc:Fallback>
                          </mc:AlternateContent>
                        </w:r>
                        <w:r>
                          <w:rPr>
                            <w:b/>
                            <w:sz w:val="52"/>
                            <w:szCs w:val="52"/>
                          </w:rPr>
                          <w:t>Anna</w:t>
                        </w:r>
                        <w:r>
                          <w:br/>
                        </w:r>
                        <w:r>
                          <w:rPr>
                            <w:b/>
                            <w:sz w:val="36"/>
                            <w:szCs w:val="36"/>
                          </w:rPr>
                          <w:t>Eliminated 1</w:t>
                        </w:r>
                        <w:r>
                          <w:rPr>
                            <w:b/>
                            <w:sz w:val="36"/>
                            <w:szCs w:val="36"/>
                            <w:vertAlign w:val="superscript"/>
                          </w:rPr>
                          <w:t>st</w:t>
                        </w:r>
                      </w:p>
                    </w:tc>
                    <w:tc>
                      <w:tcPr>
                        <w:tcW w:w="576" w:type="dxa"/>
                      </w:tcPr>
                      <w:p w14:paraId="77F39550" w14:textId="77777777" w:rsidR="00B3321C" w:rsidRDefault="00B3321C" w:rsidP="00886227">
                        <w:pPr>
                          <w:pStyle w:val="Heading1"/>
                          <w:keepLines/>
                          <w:rPr>
                            <w:color w:val="999999"/>
                            <w:sz w:val="20"/>
                          </w:rPr>
                        </w:pPr>
                      </w:p>
                    </w:tc>
                    <w:tc>
                      <w:tcPr>
                        <w:tcW w:w="2736" w:type="dxa"/>
                        <w:vAlign w:val="center"/>
                      </w:tcPr>
                      <w:p w14:paraId="56B410A0" w14:textId="77777777" w:rsidR="00B3321C" w:rsidRDefault="00B3321C" w:rsidP="00886227">
                        <w:pPr>
                          <w:keepNext/>
                          <w:keepLines/>
                          <w:spacing w:before="60" w:line="240" w:lineRule="auto"/>
                          <w:ind w:firstLine="0"/>
                          <w:jc w:val="center"/>
                          <w:outlineLvl w:val="0"/>
                        </w:pPr>
                        <w:r>
                          <w:rPr>
                            <w:b/>
                            <w:sz w:val="52"/>
                            <w:szCs w:val="52"/>
                          </w:rPr>
                          <w:t>Bianca</w:t>
                        </w:r>
                        <w:r>
                          <w:br/>
                        </w:r>
                        <w:r>
                          <w:rPr>
                            <w:b/>
                            <w:sz w:val="36"/>
                            <w:szCs w:val="36"/>
                          </w:rPr>
                          <w:t>Dropped 2</w:t>
                        </w:r>
                        <w:r>
                          <w:rPr>
                            <w:b/>
                            <w:sz w:val="36"/>
                            <w:szCs w:val="36"/>
                            <w:vertAlign w:val="superscript"/>
                          </w:rPr>
                          <w:t>nd</w:t>
                        </w:r>
                      </w:p>
                    </w:tc>
                  </w:tr>
                  <w:tr w:rsidR="00B3321C" w14:paraId="4C7B3081" w14:textId="77777777" w:rsidTr="00886227">
                    <w:trPr>
                      <w:trHeight w:hRule="exact" w:val="1512"/>
                      <w:jc w:val="right"/>
                    </w:trPr>
                    <w:tc>
                      <w:tcPr>
                        <w:tcW w:w="2736" w:type="dxa"/>
                      </w:tcPr>
                      <w:p w14:paraId="66481C08" w14:textId="77777777" w:rsidR="00B3321C" w:rsidRDefault="00B3321C" w:rsidP="00886227">
                        <w:pPr>
                          <w:keepNext/>
                          <w:keepLines/>
                          <w:ind w:firstLine="0"/>
                          <w:jc w:val="center"/>
                          <w:outlineLvl w:val="0"/>
                          <w:rPr>
                            <w:color w:val="999999"/>
                            <w:sz w:val="56"/>
                          </w:rPr>
                        </w:pPr>
                      </w:p>
                    </w:tc>
                    <w:tc>
                      <w:tcPr>
                        <w:tcW w:w="576" w:type="dxa"/>
                      </w:tcPr>
                      <w:p w14:paraId="776857EA" w14:textId="77777777" w:rsidR="00B3321C" w:rsidRDefault="00B3321C" w:rsidP="00886227">
                        <w:pPr>
                          <w:pStyle w:val="Heading1"/>
                          <w:keepLines/>
                          <w:rPr>
                            <w:color w:val="999999"/>
                            <w:sz w:val="20"/>
                          </w:rPr>
                        </w:pPr>
                      </w:p>
                    </w:tc>
                    <w:tc>
                      <w:tcPr>
                        <w:tcW w:w="2736" w:type="dxa"/>
                        <w:vAlign w:val="center"/>
                      </w:tcPr>
                      <w:p w14:paraId="79019341" w14:textId="42C3E640" w:rsidR="00B3321C" w:rsidRPr="00505F3C" w:rsidRDefault="00B3321C" w:rsidP="00886227">
                        <w:pPr>
                          <w:pStyle w:val="Chip"/>
                          <w:tabs>
                            <w:tab w:val="clear" w:pos="432"/>
                            <w:tab w:val="clear" w:pos="476"/>
                            <w:tab w:val="clear" w:pos="1592"/>
                            <w:tab w:val="clear" w:pos="6480"/>
                            <w:tab w:val="center" w:pos="720"/>
                            <w:tab w:val="center" w:pos="1915"/>
                          </w:tabs>
                          <w:spacing w:before="120"/>
                          <w:rPr>
                            <w:rFonts w:ascii="Helvetica" w:hAnsi="Helvetica" w:cs="Helvetica"/>
                            <w:b w:val="0"/>
                            <w:color w:val="C0C0C0"/>
                            <w:sz w:val="112"/>
                            <w:szCs w:val="112"/>
                          </w:rPr>
                        </w:pPr>
                        <w:r>
                          <w:rPr>
                            <w:rFonts w:ascii="Helvetica" w:hAnsi="Helvetica" w:cs="Helvetica"/>
                            <w:noProof/>
                            <w:sz w:val="112"/>
                            <w:szCs w:val="112"/>
                          </w:rPr>
                          <mc:AlternateContent>
                            <mc:Choice Requires="wps">
                              <w:drawing>
                                <wp:anchor distT="0" distB="0" distL="114300" distR="114300" simplePos="0" relativeHeight="252064768" behindDoc="0" locked="0" layoutInCell="1" allowOverlap="1" wp14:anchorId="33E06646" wp14:editId="48887A7C">
                                  <wp:simplePos x="0" y="0"/>
                                  <wp:positionH relativeFrom="column">
                                    <wp:posOffset>1490980</wp:posOffset>
                                  </wp:positionH>
                                  <wp:positionV relativeFrom="paragraph">
                                    <wp:posOffset>838200</wp:posOffset>
                                  </wp:positionV>
                                  <wp:extent cx="692150" cy="426085"/>
                                  <wp:effectExtent l="177800" t="76200" r="95250" b="259715"/>
                                  <wp:wrapNone/>
                                  <wp:docPr id="937" name="Freeform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2150" cy="426085"/>
                                          </a:xfrm>
                                          <a:custGeom>
                                            <a:avLst/>
                                            <a:gdLst>
                                              <a:gd name="T0" fmla="*/ 0 w 1090"/>
                                              <a:gd name="T1" fmla="*/ 911 h 911"/>
                                              <a:gd name="T2" fmla="*/ 1090 w 1090"/>
                                              <a:gd name="T3" fmla="*/ 0 h 911"/>
                                            </a:gdLst>
                                            <a:ahLst/>
                                            <a:cxnLst>
                                              <a:cxn ang="0">
                                                <a:pos x="T0" y="T1"/>
                                              </a:cxn>
                                              <a:cxn ang="0">
                                                <a:pos x="T2" y="T3"/>
                                              </a:cxn>
                                            </a:cxnLst>
                                            <a:rect l="0" t="0" r="r" b="b"/>
                                            <a:pathLst>
                                              <a:path w="1090" h="911">
                                                <a:moveTo>
                                                  <a:pt x="0" y="911"/>
                                                </a:moveTo>
                                                <a:lnTo>
                                                  <a:pt x="1090" y="0"/>
                                                </a:lnTo>
                                              </a:path>
                                            </a:pathLst>
                                          </a:custGeom>
                                          <a:noFill/>
                                          <a:ln w="76200" cmpd="sng">
                                            <a:solidFill>
                                              <a:srgbClr val="008000"/>
                                            </a:solidFill>
                                            <a:round/>
                                            <a:headEnd type="oval" w="med" len="med"/>
                                            <a:tailEnd type="none" w="lg" len="lg"/>
                                          </a:ln>
                                          <a:effectLst>
                                            <a:outerShdw blurRad="63500" dist="41148" dir="1593903" algn="ctr" rotWithShape="0">
                                              <a:srgbClr val="ABABAB"/>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2" o:spid="_x0000_s1026" style="position:absolute;margin-left:117.4pt;margin-top:66pt;width:54.5pt;height:33.55pt;z-index:25206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90,911"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" path="m0,911l1090,0e" filled="f" strokecolor="green" strokeweight="6pt">
                                  <v:stroke startarrow="oval" endarrowwidth="wide" endarrowlength="long"/>
                                  <v:shadow on="t" color="#ababab" opacity="1" offset="36804emu,18402emu"/>
                                  <v:path arrowok="t" o:connecttype="custom" o:connectlocs="0,426085;692150,0" o:connectangles="0,0"/>
                                </v:shape>
                              </w:pict>
                            </mc:Fallback>
                          </mc:AlternateContent>
                        </w:r>
                        <w:r>
                          <w:rPr>
                            <w:rFonts w:ascii="Helvetica" w:hAnsi="Helvetica" w:cs="Helvetica"/>
                            <w:color w:val="C0C0C0"/>
                            <w:sz w:val="112"/>
                            <w:szCs w:val="112"/>
                          </w:rPr>
                          <w:tab/>
                        </w:r>
                        <w:r w:rsidRPr="00505F3C">
                          <w:rPr>
                            <w:rFonts w:ascii="Helvetica" w:hAnsi="Helvetica" w:cs="Helvetica"/>
                            <w:b w:val="0"/>
                            <w:color w:val="C0C0C0"/>
                            <w:sz w:val="112"/>
                            <w:szCs w:val="112"/>
                          </w:rPr>
                          <w:t>B</w:t>
                        </w:r>
                        <w:r w:rsidRPr="00505F3C">
                          <w:rPr>
                            <w:rFonts w:ascii="Helvetica" w:hAnsi="Helvetica" w:cs="Helvetica"/>
                            <w:b w:val="0"/>
                            <w:color w:val="C0C0C0"/>
                            <w:sz w:val="112"/>
                            <w:szCs w:val="112"/>
                          </w:rPr>
                          <w:tab/>
                          <w:t>B</w:t>
                        </w:r>
                      </w:p>
                    </w:tc>
                  </w:tr>
                  <w:tr w:rsidR="00B3321C" w14:paraId="449D0218" w14:textId="77777777" w:rsidTr="00886227">
                    <w:trPr>
                      <w:trHeight w:hRule="exact" w:val="144"/>
                      <w:jc w:val="right"/>
                    </w:trPr>
                    <w:tc>
                      <w:tcPr>
                        <w:tcW w:w="2736" w:type="dxa"/>
                      </w:tcPr>
                      <w:p w14:paraId="2D00A380" w14:textId="77777777" w:rsidR="00B3321C" w:rsidRDefault="00B3321C" w:rsidP="00886227">
                        <w:pPr>
                          <w:pStyle w:val="Heading1"/>
                          <w:keepLines/>
                          <w:rPr>
                            <w:color w:val="999999"/>
                            <w:sz w:val="72"/>
                          </w:rPr>
                        </w:pPr>
                      </w:p>
                    </w:tc>
                    <w:tc>
                      <w:tcPr>
                        <w:tcW w:w="576" w:type="dxa"/>
                      </w:tcPr>
                      <w:p w14:paraId="0C8D28CA" w14:textId="77777777" w:rsidR="00B3321C" w:rsidRDefault="00B3321C" w:rsidP="00886227">
                        <w:pPr>
                          <w:pStyle w:val="Heading1"/>
                          <w:keepLines/>
                          <w:rPr>
                            <w:color w:val="999999"/>
                            <w:sz w:val="72"/>
                          </w:rPr>
                        </w:pPr>
                      </w:p>
                    </w:tc>
                    <w:tc>
                      <w:tcPr>
                        <w:tcW w:w="2736" w:type="dxa"/>
                      </w:tcPr>
                      <w:p w14:paraId="1E628535" w14:textId="77777777" w:rsidR="00B3321C" w:rsidRDefault="00B3321C" w:rsidP="00886227">
                        <w:pPr>
                          <w:pStyle w:val="Heading1"/>
                          <w:keepLines/>
                          <w:rPr>
                            <w:color w:val="999999"/>
                            <w:sz w:val="72"/>
                          </w:rPr>
                        </w:pPr>
                      </w:p>
                    </w:tc>
                  </w:tr>
                  <w:tr w:rsidR="00B3321C" w14:paraId="2DE1F940" w14:textId="77777777" w:rsidTr="00886227">
                    <w:trPr>
                      <w:trHeight w:hRule="exact" w:val="1512"/>
                      <w:jc w:val="right"/>
                    </w:trPr>
                    <w:tc>
                      <w:tcPr>
                        <w:tcW w:w="2736" w:type="dxa"/>
                        <w:vAlign w:val="center"/>
                      </w:tcPr>
                      <w:p w14:paraId="56662344" w14:textId="77777777" w:rsidR="00B3321C" w:rsidRPr="00505F3C" w:rsidRDefault="00B3321C" w:rsidP="00886227">
                        <w:pPr>
                          <w:pStyle w:val="Chip"/>
                          <w:tabs>
                            <w:tab w:val="clear" w:pos="432"/>
                            <w:tab w:val="clear" w:pos="476"/>
                            <w:tab w:val="clear" w:pos="1592"/>
                            <w:tab w:val="clear" w:pos="6480"/>
                            <w:tab w:val="center" w:pos="720"/>
                            <w:tab w:val="center" w:pos="1915"/>
                          </w:tabs>
                          <w:spacing w:before="120"/>
                          <w:rPr>
                            <w:rFonts w:ascii="Helvetica" w:hAnsi="Helvetica" w:cs="Helvetica"/>
                            <w:b w:val="0"/>
                            <w:color w:val="C0C0C0"/>
                            <w:sz w:val="112"/>
                            <w:szCs w:val="112"/>
                          </w:rPr>
                        </w:pPr>
                        <w:r>
                          <w:rPr>
                            <w:rFonts w:ascii="Helvetica" w:hAnsi="Helvetica" w:cs="Helvetica"/>
                            <w:color w:val="C0C0C0"/>
                            <w:sz w:val="112"/>
                            <w:szCs w:val="112"/>
                          </w:rPr>
                          <w:tab/>
                        </w:r>
                        <w:r w:rsidRPr="00505F3C">
                          <w:rPr>
                            <w:rFonts w:ascii="Helvetica" w:hAnsi="Helvetica" w:cs="Helvetica"/>
                            <w:b w:val="0"/>
                            <w:color w:val="C0C0C0"/>
                            <w:sz w:val="112"/>
                            <w:szCs w:val="112"/>
                          </w:rPr>
                          <w:t>J</w:t>
                        </w:r>
                        <w:r w:rsidRPr="00505F3C">
                          <w:rPr>
                            <w:rFonts w:ascii="Helvetica" w:hAnsi="Helvetica" w:cs="Helvetica"/>
                            <w:b w:val="0"/>
                            <w:color w:val="C0C0C0"/>
                            <w:sz w:val="112"/>
                            <w:szCs w:val="112"/>
                          </w:rPr>
                          <w:tab/>
                          <w:t>J</w:t>
                        </w:r>
                      </w:p>
                    </w:tc>
                    <w:tc>
                      <w:tcPr>
                        <w:tcW w:w="576" w:type="dxa"/>
                      </w:tcPr>
                      <w:p w14:paraId="2763CBA9" w14:textId="77777777" w:rsidR="00B3321C" w:rsidRDefault="00B3321C" w:rsidP="00886227">
                        <w:pPr>
                          <w:pStyle w:val="Heading1"/>
                          <w:keepNext w:val="0"/>
                          <w:rPr>
                            <w:color w:val="999999"/>
                            <w:sz w:val="20"/>
                          </w:rPr>
                        </w:pPr>
                      </w:p>
                    </w:tc>
                    <w:tc>
                      <w:tcPr>
                        <w:tcW w:w="2736" w:type="dxa"/>
                        <w:vAlign w:val="center"/>
                      </w:tcPr>
                      <w:p w14:paraId="3A88D1B6" w14:textId="5C573D25" w:rsidR="00B3321C" w:rsidRPr="00505F3C" w:rsidRDefault="00B3321C" w:rsidP="00886227">
                        <w:pPr>
                          <w:pStyle w:val="Chip"/>
                          <w:tabs>
                            <w:tab w:val="clear" w:pos="432"/>
                            <w:tab w:val="clear" w:pos="476"/>
                            <w:tab w:val="clear" w:pos="1592"/>
                            <w:tab w:val="clear" w:pos="6480"/>
                            <w:tab w:val="center" w:pos="720"/>
                            <w:tab w:val="center" w:pos="1915"/>
                          </w:tabs>
                          <w:spacing w:before="120"/>
                          <w:rPr>
                            <w:rFonts w:ascii="Helvetica" w:hAnsi="Helvetica" w:cs="Helvetica"/>
                            <w:b w:val="0"/>
                            <w:color w:val="C0C0C0"/>
                            <w:sz w:val="112"/>
                            <w:szCs w:val="112"/>
                          </w:rPr>
                        </w:pPr>
                        <w:r>
                          <w:rPr>
                            <w:rFonts w:ascii="Helvetica" w:hAnsi="Helvetica" w:cs="Helvetica"/>
                            <w:color w:val="C0C0C0"/>
                            <w:sz w:val="112"/>
                            <w:szCs w:val="112"/>
                          </w:rPr>
                          <w:tab/>
                        </w:r>
                        <w:r w:rsidRPr="00505F3C">
                          <w:rPr>
                            <w:rFonts w:ascii="Helvetica" w:hAnsi="Helvetica" w:cs="Helvetica"/>
                            <w:b w:val="0"/>
                            <w:color w:val="C0C0C0"/>
                            <w:sz w:val="112"/>
                            <w:szCs w:val="112"/>
                          </w:rPr>
                          <w:t>G</w:t>
                        </w:r>
                        <w:r w:rsidRPr="00505F3C">
                          <w:rPr>
                            <w:rFonts w:ascii="Helvetica" w:hAnsi="Helvetica" w:cs="Helvetica"/>
                            <w:b w:val="0"/>
                            <w:color w:val="C0C0C0"/>
                            <w:sz w:val="112"/>
                            <w:szCs w:val="112"/>
                          </w:rPr>
                          <w:tab/>
                          <w:t>G</w:t>
                        </w:r>
                      </w:p>
                    </w:tc>
                  </w:tr>
                </w:tbl>
                <w:p w14:paraId="5123E6B0" w14:textId="19D1A2BD" w:rsidR="00B3321C" w:rsidRDefault="00B3321C" w:rsidP="007B3B4D">
                  <w:pPr>
                    <w:pStyle w:val="EndParagraph"/>
                    <w:ind w:firstLine="0"/>
                    <w:rPr>
                      <w:szCs w:val="2"/>
                    </w:rPr>
                  </w:pPr>
                  <w:r>
                    <w:rPr>
                      <w:noProof/>
                    </w:rPr>
                    <mc:AlternateContent>
                      <mc:Choice Requires="wps">
                        <w:drawing>
                          <wp:anchor distT="0" distB="0" distL="114300" distR="114300" simplePos="0" relativeHeight="252066816" behindDoc="0" locked="0" layoutInCell="1" allowOverlap="1" wp14:anchorId="42C0626C" wp14:editId="5D8B741D">
                            <wp:simplePos x="0" y="0"/>
                            <wp:positionH relativeFrom="column">
                              <wp:posOffset>3791585</wp:posOffset>
                            </wp:positionH>
                            <wp:positionV relativeFrom="paragraph">
                              <wp:posOffset>-6562</wp:posOffset>
                            </wp:positionV>
                            <wp:extent cx="643890" cy="0"/>
                            <wp:effectExtent l="0" t="0" r="16510" b="25400"/>
                            <wp:wrapNone/>
                            <wp:docPr id="75"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389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 o:spid="_x0000_s1026" style="position:absolute;z-index:25206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8.55pt,-.45pt" to="349.25pt,-.4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" strokeweight=".5pt"/>
                        </w:pict>
                      </mc:Fallback>
                    </mc:AlternateContent>
                  </w:r>
                </w:p>
                <w:p w14:paraId="276D97A1" w14:textId="6955D0FE" w:rsidR="00B3321C" w:rsidRDefault="00B3321C" w:rsidP="007B3B4D">
                  <w:pPr>
                    <w:pStyle w:val="PageNums"/>
                    <w:rPr>
                      <w:bCs/>
                    </w:rPr>
                  </w:pPr>
                  <w:r>
                    <w:rPr>
                      <w:color w:val="333399"/>
                    </w:rPr>
                    <w:t>38</w:t>
                  </w:r>
                </w:p>
              </w:tc>
            </w:tr>
          </w:tbl>
          <w:p w14:paraId="76879E99" w14:textId="77777777" w:rsidR="00B3321C" w:rsidRPr="006246DF" w:rsidRDefault="00B3321C" w:rsidP="00BE3F8B">
            <w:pPr>
              <w:pStyle w:val="PageNums"/>
              <w:rPr>
                <w:bCs/>
              </w:rPr>
            </w:pPr>
          </w:p>
        </w:tc>
        <w:tc>
          <w:tcPr>
            <w:tcW w:w="1152" w:type="dxa"/>
            <w:shd w:val="clear" w:color="auto" w:fill="auto"/>
          </w:tcPr>
          <w:p w14:paraId="4BDC3AFC" w14:textId="77777777" w:rsidR="00B3321C" w:rsidRPr="003F0DF8" w:rsidRDefault="00B3321C" w:rsidP="005D5939">
            <w:pPr>
              <w:pStyle w:val="PageNums"/>
              <w:jc w:val="center"/>
              <w:rPr>
                <w:color w:val="D3D3D3"/>
              </w:rPr>
            </w:pPr>
            <w:r>
              <w:rPr>
                <w:noProof/>
                <w:color w:val="D3D3D3"/>
              </w:rPr>
              <mc:AlternateContent>
                <mc:Choice Requires="wps">
                  <w:drawing>
                    <wp:anchor distT="0" distB="0" distL="114300" distR="114300" simplePos="0" relativeHeight="252068864" behindDoc="0" locked="0" layoutInCell="1" allowOverlap="1" wp14:anchorId="0FF58344" wp14:editId="1EC6CD64">
                      <wp:simplePos x="0" y="0"/>
                      <wp:positionH relativeFrom="column">
                        <wp:posOffset>496147</wp:posOffset>
                      </wp:positionH>
                      <wp:positionV relativeFrom="paragraph">
                        <wp:posOffset>2463165</wp:posOffset>
                      </wp:positionV>
                      <wp:extent cx="274320" cy="3048000"/>
                      <wp:effectExtent l="0" t="0" r="5080" b="0"/>
                      <wp:wrapNone/>
                      <wp:docPr id="938" name="Rectangle 2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3048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3" o:spid="_x0000_s1026" style="position:absolute;margin-left:39.05pt;margin-top:193.95pt;width:21.6pt;height:240pt;z-index:25206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" stroked="f"/>
                  </w:pict>
                </mc:Fallback>
              </mc:AlternateContent>
            </w:r>
          </w:p>
        </w:tc>
        <w:tc>
          <w:tcPr>
            <w:tcW w:w="6624" w:type="dxa"/>
            <w:shd w:val="clear" w:color="auto" w:fill="auto"/>
          </w:tcPr>
          <w:p w14:paraId="5ACFA27F" w14:textId="77777777" w:rsidR="00B3321C" w:rsidRDefault="00B3321C" w:rsidP="00A02A73">
            <w:pPr>
              <w:pStyle w:val="Title"/>
              <w:pBdr>
                <w:top w:val="single" w:sz="8" w:space="2" w:color="C0C0C0"/>
                <w:bottom w:val="single" w:sz="8" w:space="2" w:color="C0C0C0"/>
              </w:pBdr>
              <w:tabs>
                <w:tab w:val="center" w:pos="2700"/>
              </w:tabs>
              <w:rPr>
                <w:b w:val="0"/>
                <w:color w:val="0000FF"/>
              </w:rPr>
            </w:pPr>
            <w:r w:rsidRPr="00E77F34">
              <w:rPr>
                <w:rStyle w:val="Pairwise"/>
                <w:b/>
              </w:rPr>
              <w:t>Condorcet</w:t>
            </w:r>
            <w:r>
              <w:rPr>
                <w:b w:val="0"/>
                <w:bCs/>
              </w:rPr>
              <w:t xml:space="preserve"> Test Number Three</w:t>
            </w:r>
          </w:p>
          <w:p w14:paraId="6A99D0E1" w14:textId="77777777" w:rsidR="00B3321C" w:rsidRDefault="00B3321C" w:rsidP="00A02A73">
            <w:pPr>
              <w:ind w:right="648"/>
              <w:jc w:val="left"/>
            </w:pPr>
            <w:r>
              <w:t xml:space="preserve">Candidate </w:t>
            </w:r>
            <w:r>
              <w:rPr>
                <w:rStyle w:val="cand"/>
                <w:color w:val="003366"/>
              </w:rPr>
              <w:t>L</w:t>
            </w:r>
            <w:r>
              <w:t xml:space="preserve"> wins her next one-on-one test also.  She even got one surplus vote more than she needed.</w:t>
            </w:r>
          </w:p>
          <w:p w14:paraId="29EF3369" w14:textId="1DF73216" w:rsidR="00B3321C" w:rsidRDefault="00B3321C" w:rsidP="00A02A73">
            <w:pPr>
              <w:jc w:val="left"/>
            </w:pPr>
            <w:r>
              <w:t>She has won majorities against each of her rivals.  So she is the “</w:t>
            </w:r>
            <w:r w:rsidRPr="0078348F">
              <w:rPr>
                <w:b/>
                <w:color w:val="0000CC"/>
              </w:rPr>
              <w:t>Condorcet winner</w:t>
            </w:r>
            <w:r>
              <w:t>”</w:t>
            </w:r>
            <w:r w:rsidRPr="00B43271">
              <w:t>.</w:t>
            </w:r>
          </w:p>
          <w:p w14:paraId="58941DA8" w14:textId="77777777" w:rsidR="00B3321C" w:rsidRDefault="00B3321C" w:rsidP="00A02A73">
            <w:pPr>
              <w:tabs>
                <w:tab w:val="clear" w:pos="5904"/>
                <w:tab w:val="left" w:pos="5040"/>
              </w:tabs>
              <w:ind w:right="252" w:firstLine="0"/>
            </w:pPr>
            <w:r>
              <w:t xml:space="preserve">Could another person top candidate </w:t>
            </w:r>
            <w:r>
              <w:rPr>
                <w:rStyle w:val="cand"/>
                <w:color w:val="003366"/>
              </w:rPr>
              <w:t>L</w:t>
            </w:r>
            <w:r>
              <w:t>?</w:t>
            </w:r>
            <w:r>
              <w:tab/>
            </w:r>
            <w:r>
              <w:rPr>
                <w:rStyle w:val="cand"/>
              </w:rPr>
              <w:t>Yes, No</w:t>
            </w:r>
          </w:p>
          <w:p w14:paraId="4542A00E" w14:textId="77777777" w:rsidR="00B3321C" w:rsidRDefault="00B3321C" w:rsidP="00A02A73">
            <w:pPr>
              <w:tabs>
                <w:tab w:val="clear" w:pos="5904"/>
                <w:tab w:val="left" w:pos="5040"/>
              </w:tabs>
              <w:spacing w:before="0"/>
              <w:ind w:right="252" w:firstLine="0"/>
            </w:pPr>
            <w:r>
              <w:t>Hint: Is anyone closer to the political center?</w:t>
            </w:r>
            <w:r>
              <w:tab/>
            </w:r>
            <w:r>
              <w:rPr>
                <w:rStyle w:val="cand"/>
              </w:rPr>
              <w:t>Yes, No</w:t>
            </w:r>
          </w:p>
          <w:p w14:paraId="280313C0" w14:textId="77777777" w:rsidR="00B3321C" w:rsidRDefault="00B3321C" w:rsidP="00A02A73">
            <w:pPr>
              <w:tabs>
                <w:tab w:val="clear" w:pos="5904"/>
                <w:tab w:val="left" w:pos="5040"/>
              </w:tabs>
              <w:spacing w:before="0"/>
              <w:ind w:right="252" w:firstLine="0"/>
            </w:pPr>
            <w:r>
              <w:t>Who is the Condorcet winner on page 11?</w:t>
            </w:r>
            <w:r>
              <w:tab/>
            </w:r>
            <w:r>
              <w:rPr>
                <w:rStyle w:val="cand"/>
                <w:color w:val="008000"/>
              </w:rPr>
              <w:t>K</w:t>
            </w:r>
            <w:r>
              <w:rPr>
                <w:rStyle w:val="cand"/>
              </w:rPr>
              <w:t xml:space="preserve">, </w:t>
            </w:r>
            <w:r>
              <w:rPr>
                <w:rStyle w:val="cand"/>
                <w:color w:val="003366"/>
              </w:rPr>
              <w:t>L</w:t>
            </w:r>
            <w:r>
              <w:rPr>
                <w:rStyle w:val="cand"/>
              </w:rPr>
              <w:t xml:space="preserve">, </w:t>
            </w:r>
            <w:r>
              <w:rPr>
                <w:rStyle w:val="cand"/>
                <w:color w:val="000080"/>
              </w:rPr>
              <w:t>M</w:t>
            </w:r>
          </w:p>
          <w:p w14:paraId="19197E5A" w14:textId="77777777" w:rsidR="00B3321C" w:rsidRDefault="00B3321C" w:rsidP="00A02A73">
            <w:pPr>
              <w:tabs>
                <w:tab w:val="clear" w:pos="5904"/>
                <w:tab w:val="left" w:pos="5040"/>
              </w:tabs>
              <w:ind w:right="252"/>
              <w:jc w:val="left"/>
            </w:pPr>
            <w:r>
              <w:t xml:space="preserve">Thus a </w:t>
            </w:r>
            <w:r w:rsidRPr="00E77F34">
              <w:t xml:space="preserve">Condorcet tally </w:t>
            </w:r>
            <w:r>
              <w:t xml:space="preserve">picks a </w:t>
            </w:r>
            <w:r>
              <w:rPr>
                <w:rStyle w:val="Pairwise"/>
              </w:rPr>
              <w:t>central winner</w:t>
            </w:r>
            <w:r>
              <w:t xml:space="preserve">.  </w:t>
            </w:r>
          </w:p>
          <w:p w14:paraId="0210EEC2" w14:textId="3A44FB04" w:rsidR="00B3321C" w:rsidRDefault="00B3321C" w:rsidP="00A02A73">
            <w:pPr>
              <w:tabs>
                <w:tab w:val="clear" w:pos="5904"/>
                <w:tab w:val="left" w:pos="5040"/>
              </w:tabs>
              <w:spacing w:before="0"/>
              <w:ind w:right="259" w:firstLine="0"/>
              <w:jc w:val="left"/>
            </w:pPr>
            <w:r>
              <w:t>It can </w:t>
            </w:r>
            <w:r w:rsidRPr="00B50602">
              <w:t>elect a</w:t>
            </w:r>
            <w:r>
              <w:t xml:space="preserve"> </w:t>
            </w:r>
            <w:r w:rsidRPr="00B81096">
              <w:rPr>
                <w:b/>
                <w:color w:val="008080"/>
              </w:rPr>
              <w:t>moderator</w:t>
            </w:r>
            <w:r w:rsidRPr="004F088A">
              <w:t xml:space="preserve"> to a council</w:t>
            </w:r>
            <w:r w:rsidRPr="00B50602">
              <w:t>.</w:t>
            </w:r>
            <w:r>
              <w:t xml:space="preserve">    </w:t>
            </w:r>
            <w:r w:rsidRPr="008C5E5A">
              <w:rPr>
                <w:rFonts w:ascii="Arial" w:hAnsi="Arial" w:cs="Arial"/>
                <w:sz w:val="22"/>
              </w:rPr>
              <w:t>page 6</w:t>
            </w:r>
          </w:p>
          <w:p w14:paraId="5EA43475" w14:textId="77777777" w:rsidR="00B3321C" w:rsidRDefault="00B3321C" w:rsidP="00A02A73">
            <w:pPr>
              <w:tabs>
                <w:tab w:val="clear" w:pos="5904"/>
                <w:tab w:val="left" w:pos="5040"/>
              </w:tabs>
              <w:spacing w:before="0"/>
              <w:ind w:right="252" w:firstLine="0"/>
              <w:jc w:val="left"/>
            </w:pPr>
            <w:r w:rsidRPr="00160D68">
              <w:t>But i</w:t>
            </w:r>
            <w:r>
              <w:t>s it likely to elect diverse reps?</w:t>
            </w:r>
            <w:r>
              <w:tab/>
            </w:r>
            <w:r>
              <w:rPr>
                <w:rStyle w:val="cand"/>
              </w:rPr>
              <w:t>Yes, No</w:t>
            </w:r>
          </w:p>
          <w:p w14:paraId="5C7D5E3F" w14:textId="48B3F183" w:rsidR="00B3321C" w:rsidRPr="00540338" w:rsidRDefault="00B3321C" w:rsidP="00A02A73">
            <w:pPr>
              <w:tabs>
                <w:tab w:val="clear" w:pos="5904"/>
                <w:tab w:val="left" w:pos="5040"/>
              </w:tabs>
              <w:spacing w:before="0"/>
              <w:ind w:right="259" w:firstLine="0"/>
              <w:jc w:val="left"/>
              <w:rPr>
                <w:sz w:val="22"/>
              </w:rPr>
            </w:pPr>
            <w:r>
              <w:t xml:space="preserve">It can set the base of support for </w:t>
            </w:r>
            <w:r>
              <w:rPr>
                <w:b/>
                <w:color w:val="008000"/>
              </w:rPr>
              <w:t>FSV</w:t>
            </w:r>
            <w:r>
              <w:t xml:space="preserve">.   </w:t>
            </w:r>
            <w:r w:rsidRPr="008C5E5A">
              <w:rPr>
                <w:rFonts w:ascii="Arial" w:hAnsi="Arial" w:cs="Arial"/>
                <w:sz w:val="22"/>
              </w:rPr>
              <w:t>page 24</w:t>
            </w:r>
          </w:p>
          <w:p w14:paraId="50957D63" w14:textId="728BC9BD" w:rsidR="00B3321C" w:rsidRDefault="00B3321C" w:rsidP="00A02A73">
            <w:pPr>
              <w:tabs>
                <w:tab w:val="clear" w:pos="5904"/>
                <w:tab w:val="left" w:pos="5040"/>
              </w:tabs>
              <w:spacing w:before="0"/>
              <w:ind w:right="252" w:firstLine="0"/>
              <w:jc w:val="left"/>
            </w:pPr>
            <w:r w:rsidRPr="00160D68">
              <w:t>But i</w:t>
            </w:r>
            <w:r>
              <w:t>s it likely to spread spending fairly?</w:t>
            </w:r>
            <w:r>
              <w:tab/>
            </w:r>
            <w:r>
              <w:rPr>
                <w:rStyle w:val="cand"/>
              </w:rPr>
              <w:t>Yes, No</w:t>
            </w:r>
          </w:p>
          <w:p w14:paraId="0396C8E5" w14:textId="5FF84075" w:rsidR="00B3321C" w:rsidRDefault="00B3321C" w:rsidP="00D577EA">
            <w:pPr>
              <w:spacing w:before="240"/>
            </w:pPr>
          </w:p>
          <w:p w14:paraId="4AA5A4B9" w14:textId="10762707" w:rsidR="00B3321C" w:rsidRDefault="00B3321C" w:rsidP="00D577EA">
            <w:pPr>
              <w:spacing w:before="240"/>
            </w:pPr>
            <w:r>
              <w:rPr>
                <w:rFonts w:ascii="Arial Bold" w:cs="Arial"/>
                <w:b/>
                <w:bCs/>
                <w:noProof/>
                <w:spacing w:val="10"/>
                <w:sz w:val="28"/>
                <w:szCs w:val="28"/>
              </w:rPr>
              <mc:AlternateContent>
                <mc:Choice Requires="wps">
                  <w:drawing>
                    <wp:anchor distT="0" distB="0" distL="114300" distR="114300" simplePos="0" relativeHeight="252095488" behindDoc="0" locked="0" layoutInCell="1" allowOverlap="1" wp14:anchorId="6E55E630" wp14:editId="3B6A0BF3">
                      <wp:simplePos x="0" y="0"/>
                      <wp:positionH relativeFrom="column">
                        <wp:posOffset>1817370</wp:posOffset>
                      </wp:positionH>
                      <wp:positionV relativeFrom="paragraph">
                        <wp:posOffset>186690</wp:posOffset>
                      </wp:positionV>
                      <wp:extent cx="228600" cy="320675"/>
                      <wp:effectExtent l="0" t="0" r="0" b="9525"/>
                      <wp:wrapNone/>
                      <wp:docPr id="1027" name="Text Box 4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320675"/>
                              </a:xfrm>
                              <a:prstGeom prst="rect">
                                <a:avLst/>
                              </a:prstGeom>
                              <a:noFill/>
                              <a:ln>
                                <a:noFill/>
                              </a:ln>
                              <a:extLst>
                                <a:ext uri="{909E8E84-426E-40dd-AFC4-6F175D3DCCD1}">
                                  <a14:hiddenFill xmlns:a14="http://schemas.microsoft.com/office/drawing/2010/main">
                                    <a:solidFill>
                                      <a:srgbClr val="0000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982186" w14:textId="77777777" w:rsidR="009F0AAF" w:rsidRPr="00671669" w:rsidRDefault="009F0AAF" w:rsidP="000B2342">
                                  <w:pPr>
                                    <w:spacing w:before="0" w:line="240" w:lineRule="auto"/>
                                    <w:ind w:left="0" w:right="0" w:firstLine="0"/>
                                    <w:jc w:val="center"/>
                                    <w:rPr>
                                      <w:rFonts w:ascii="Arial" w:hAnsi="Arial" w:cs="Arial"/>
                                      <w:b/>
                                      <w:color w:val="FFFFFF"/>
                                    </w:rPr>
                                  </w:pPr>
                                  <w:r w:rsidRPr="00671669">
                                    <w:rPr>
                                      <w:rFonts w:ascii="Arial" w:hAnsi="Arial" w:cs="Arial"/>
                                      <w:b/>
                                      <w:bCs/>
                                      <w:color w:val="FFFFFF"/>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9" type="#_x0000_t202" style="position:absolute;left:0;text-align:left;margin-left:143.1pt;margin-top:14.7pt;width:18pt;height:25.25pt;z-index:25209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" filled="f" fillcolor="blue" stroked="f">
                      <v:textbox inset="0,0,0,0">
                        <w:txbxContent>
                          <w:p w14:paraId="0F982186" w14:textId="77777777" w:rsidR="005671F0" w:rsidRPr="00671669" w:rsidRDefault="005671F0" w:rsidP="000B2342">
                            <w:pPr>
                              <w:spacing w:before="0" w:line="240" w:lineRule="auto"/>
                              <w:ind w:left="0" w:right="0" w:firstLine="0"/>
                              <w:jc w:val="center"/>
                              <w:rPr>
                                <w:rFonts w:ascii="Arial" w:hAnsi="Arial" w:cs="Arial"/>
                                <w:b/>
                                <w:color w:val="FFFFFF"/>
                              </w:rPr>
                            </w:pPr>
                            <w:r w:rsidRPr="00671669">
                              <w:rPr>
                                <w:rFonts w:ascii="Arial" w:hAnsi="Arial" w:cs="Arial"/>
                                <w:b/>
                                <w:bCs/>
                                <w:color w:val="FFFFFF"/>
                              </w:rPr>
                              <w:t>1</w:t>
                            </w:r>
                          </w:p>
                        </w:txbxContent>
                      </v:textbox>
                    </v:shape>
                  </w:pict>
                </mc:Fallback>
              </mc:AlternateContent>
            </w:r>
            <w:r>
              <w:rPr>
                <w:rFonts w:ascii="Arial Bold" w:hAnsi="Arial" w:cs="Arial"/>
                <w:b/>
                <w:bCs/>
                <w:noProof/>
                <w:spacing w:val="10"/>
                <w:sz w:val="28"/>
                <w:szCs w:val="28"/>
              </w:rPr>
              <mc:AlternateContent>
                <mc:Choice Requires="wpg">
                  <w:drawing>
                    <wp:anchor distT="0" distB="0" distL="114300" distR="114300" simplePos="0" relativeHeight="252096512" behindDoc="1" locked="0" layoutInCell="1" allowOverlap="1" wp14:anchorId="43D085BA" wp14:editId="7A08B34A">
                      <wp:simplePos x="0" y="0"/>
                      <wp:positionH relativeFrom="column">
                        <wp:posOffset>1659255</wp:posOffset>
                      </wp:positionH>
                      <wp:positionV relativeFrom="paragraph">
                        <wp:posOffset>0</wp:posOffset>
                      </wp:positionV>
                      <wp:extent cx="548640" cy="548640"/>
                      <wp:effectExtent l="0" t="0" r="10160" b="10160"/>
                      <wp:wrapNone/>
                      <wp:docPr id="1033" name="Group 4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712" y="3388"/>
                                <a:chExt cx="720" cy="695"/>
                              </a:xfrm>
                            </wpg:grpSpPr>
                            <pic:pic xmlns:pic="http://schemas.openxmlformats.org/drawingml/2006/picture">
                              <pic:nvPicPr>
                                <pic:cNvPr id="1034" name="Picture 128"/>
                                <pic:cNvPicPr>
                                  <a:picLocks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712" y="3388"/>
                                  <a:ext cx="720" cy="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35" name="Oval 439"/>
                              <wps:cNvSpPr>
                                <a:spLocks noChangeArrowheads="1"/>
                              </wps:cNvSpPr>
                              <wps:spPr bwMode="auto">
                                <a:xfrm rot="-5400000">
                                  <a:off x="964" y="3628"/>
                                  <a:ext cx="213" cy="213"/>
                                </a:xfrm>
                                <a:prstGeom prst="ellipse">
                                  <a:avLst/>
                                </a:prstGeom>
                                <a:solidFill>
                                  <a:srgbClr val="3366FF"/>
                                </a:solidFill>
                                <a:ln>
                                  <a:noFill/>
                                </a:ln>
                                <a:extLst>
                                  <a:ext uri="{91240B29-F687-4f45-9708-019B960494DF}">
                                    <a14:hiddenLine xmlns:a14="http://schemas.microsoft.com/office/drawing/2010/main" w="114300">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37" o:spid="_x0000_s1026" style="position:absolute;margin-left:130.65pt;margin-top:0;width:43.2pt;height:43.2pt;z-index:-251219968" coordorigin="712,3388" coordsize="720,69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">
                      <v:shape id="Picture 128" o:spid="_x0000_s1027" type="#_x0000_t75" style="position:absolute;left:712;top:3388;width:720;height:69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k6&#10;ChvEAAAA3QAAAA8AAABkcnMvZG93bnJldi54bWxET0tLw0AQvgv9D8sUvNndapESuwlSqvao9QHe&#10;huyYhGRnY3ZNN/56Vyj0Nh/fczZFtJ0YafCNYw3LhQJBXDrTcKXh7fXhag3CB2SDnWPSMJGHIp9d&#10;bDAz7sgvNB5CJVII+ww11CH0mZS+rMmiX7ieOHFfbrAYEhwqaQY8pnDbyWulbqXFhlNDjT1tayrb&#10;w4/VEMvvj3ca4+fzut1OUT22v9PTTuvLeby/AxEohrP45N6bNF/drOD/m3SCzP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Ck6ChvEAAAA3QAAAA8AAAAAAAAAAAAAAAAAnAIA&#10;AGRycy9kb3ducmV2LnhtbFBLBQYAAAAABAAEAPcAAACNAwAAAAA=&#10;">
                        <v:imagedata r:id="rId112" o:title=""/>
                        <o:lock v:ext="edit" aspectratio="f"/>
                      </v:shape>
                      <v:oval id="Oval 439" o:spid="_x0000_s1028" style="position:absolute;left:964;top:3628;width:213;height:213;rotation:-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VY6FEwgAA&#10;AN0AAAAPAAAAZHJzL2Rvd25yZXYueG1sRE/fa8IwEH4f+D+EE/Y2UycdUo0iwnTsbSqIb0dzNqXJ&#10;pTbRdv/9Mhjs7T6+n7dcD86KB3Wh9qxgOslAEJde11wpOB3fX+YgQkTWaD2Tgm8KsF6NnpZYaN/z&#10;Fz0OsRIphEOBCkyMbSFlKA05DBPfEifu6juHMcGukrrDPoU7K1+z7E06rDk1GGxpa6hsDnen4FKa&#10;pt+e5eW2b+ynzes8b3atUs/jYbMAEWmI/+I/94dO87NZDr/fpBPk6g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FVjoUTCAAAA3QAAAA8AAAAAAAAAAAAAAAAAlwIAAGRycy9kb3du&#10;cmV2LnhtbFBLBQYAAAAABAAEAPUAAACGAwAAAAA=&#10;" fillcolor="#36f" stroked="f" strokeweight="9pt"/>
                    </v:group>
                  </w:pict>
                </mc:Fallback>
              </mc:AlternateContent>
            </w:r>
          </w:p>
          <w:p w14:paraId="4FAD3B80" w14:textId="77777777" w:rsidR="00B3321C" w:rsidRDefault="00B3321C" w:rsidP="000B2342">
            <w:pPr>
              <w:spacing w:before="480"/>
            </w:pPr>
          </w:p>
          <w:p w14:paraId="5A6EF455" w14:textId="50399E27" w:rsidR="00B3321C" w:rsidRDefault="00B3321C" w:rsidP="00A02A73">
            <w:pPr>
              <w:pStyle w:val="Picture"/>
            </w:pPr>
            <w:r>
              <w:rPr>
                <w:noProof/>
              </w:rPr>
              <w:drawing>
                <wp:inline distT="0" distB="0" distL="0" distR="0" wp14:anchorId="52FF2AEA" wp14:editId="4041BEB5">
                  <wp:extent cx="3657600" cy="1702551"/>
                  <wp:effectExtent l="0" t="0" r="0" b="0"/>
                  <wp:docPr id="103"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3657600" cy="1702551"/>
                          </a:xfrm>
                          <a:prstGeom prst="rect">
                            <a:avLst/>
                          </a:prstGeom>
                          <a:noFill/>
                          <a:ln>
                            <a:noFill/>
                          </a:ln>
                        </pic:spPr>
                      </pic:pic>
                    </a:graphicData>
                  </a:graphic>
                </wp:inline>
              </w:drawing>
            </w:r>
          </w:p>
          <w:p w14:paraId="6DA04E46" w14:textId="77777777" w:rsidR="00B3321C" w:rsidRDefault="00B3321C" w:rsidP="00A02A73">
            <w:pPr>
              <w:pStyle w:val="Captions"/>
              <w:tabs>
                <w:tab w:val="clear" w:pos="3303"/>
                <w:tab w:val="right" w:pos="3510"/>
                <w:tab w:val="right" w:pos="5688"/>
                <w:tab w:val="right" w:pos="10620"/>
              </w:tabs>
              <w:ind w:left="108"/>
              <w:rPr>
                <w:color w:val="000080"/>
              </w:rPr>
            </w:pPr>
            <w:r>
              <w:tab/>
            </w:r>
            <w:r w:rsidRPr="00CC02DD">
              <w:rPr>
                <w:color w:val="003366"/>
              </w:rPr>
              <w:t>L has six votes.</w:t>
            </w:r>
            <w:r>
              <w:tab/>
            </w:r>
            <w:r>
              <w:rPr>
                <w:color w:val="000080"/>
              </w:rPr>
              <w:t>M has three.</w:t>
            </w:r>
          </w:p>
          <w:p w14:paraId="39E7B4C3" w14:textId="77777777" w:rsidR="00B3321C" w:rsidRPr="00387B84" w:rsidRDefault="00B3321C" w:rsidP="00A237ED">
            <w:pPr>
              <w:pStyle w:val="PageNums"/>
              <w:tabs>
                <w:tab w:val="right" w:pos="6552"/>
              </w:tabs>
              <w:spacing w:before="120"/>
              <w:rPr>
                <w:color w:val="003366"/>
              </w:rPr>
            </w:pPr>
            <w:r>
              <w:rPr>
                <w:i/>
              </w:rPr>
              <w:t xml:space="preserve">Yes.  </w:t>
            </w:r>
            <w:r w:rsidRPr="002D4C3C">
              <w:rPr>
                <w:i/>
                <w:color w:val="28A07D"/>
              </w:rPr>
              <w:t>Yes</w:t>
            </w:r>
            <w:r>
              <w:rPr>
                <w:i/>
              </w:rPr>
              <w:t xml:space="preserve">. </w:t>
            </w:r>
            <w:r w:rsidRPr="00372F7F">
              <w:rPr>
                <w:i/>
              </w:rPr>
              <w:t xml:space="preserve"> </w:t>
            </w:r>
            <w:r w:rsidRPr="00C8592D">
              <w:rPr>
                <w:rStyle w:val="cand"/>
                <w:i/>
                <w:color w:val="003366"/>
              </w:rPr>
              <w:t>L</w:t>
            </w:r>
            <w:r>
              <w:rPr>
                <w:i/>
              </w:rPr>
              <w:t>.  N</w:t>
            </w:r>
            <w:r w:rsidRPr="00372F7F">
              <w:rPr>
                <w:i/>
              </w:rPr>
              <w:t>o.</w:t>
            </w:r>
            <w:r>
              <w:rPr>
                <w:i/>
              </w:rPr>
              <w:t xml:space="preserve">  No.</w:t>
            </w:r>
            <w:r w:rsidRPr="00372F7F">
              <w:rPr>
                <w:i/>
              </w:rPr>
              <w:tab/>
            </w:r>
            <w:r w:rsidRPr="0063746A">
              <w:rPr>
                <w:color w:val="0000C7"/>
              </w:rPr>
              <w:t>27</w:t>
            </w:r>
          </w:p>
        </w:tc>
      </w:tr>
      <w:tr w:rsidR="00B3321C" w14:paraId="2D900617" w14:textId="77777777" w:rsidTr="0061541D">
        <w:trPr>
          <w:gridAfter w:val="1"/>
          <w:wAfter w:w="144" w:type="dxa"/>
          <w:trHeight w:hRule="exact" w:val="10656"/>
          <w:jc w:val="center"/>
        </w:trPr>
        <w:tc>
          <w:tcPr>
            <w:tcW w:w="6624" w:type="dxa"/>
            <w:shd w:val="clear" w:color="auto" w:fill="auto"/>
          </w:tcPr>
          <w:p w14:paraId="6E585C67" w14:textId="77777777" w:rsidR="00B3321C" w:rsidRDefault="00B3321C" w:rsidP="00BC4366">
            <w:pPr>
              <w:pStyle w:val="Title"/>
              <w:keepNext w:val="0"/>
              <w:widowControl w:val="0"/>
              <w:pBdr>
                <w:top w:val="single" w:sz="12" w:space="4" w:color="0000FF"/>
                <w:left w:val="single" w:sz="8" w:space="0" w:color="0000FF"/>
                <w:bottom w:val="single" w:sz="12" w:space="4" w:color="0000FF"/>
                <w:right w:val="single" w:sz="8" w:space="0" w:color="0000FF"/>
              </w:pBdr>
              <w:shd w:val="clear" w:color="auto" w:fill="E6E6E6"/>
              <w:tabs>
                <w:tab w:val="center" w:pos="2448"/>
              </w:tabs>
              <w:spacing w:before="20" w:after="120"/>
              <w:ind w:left="43" w:right="43"/>
              <w:outlineLvl w:val="9"/>
            </w:pPr>
            <w:r>
              <w:rPr>
                <w:b w:val="0"/>
                <w:bCs/>
              </w:rPr>
              <w:t xml:space="preserve">The goal in a </w:t>
            </w:r>
            <w:r>
              <w:rPr>
                <w:rStyle w:val="Pairwise"/>
                <w:b/>
              </w:rPr>
              <w:t>Condorcet Tally</w:t>
            </w:r>
            <w:r>
              <w:rPr>
                <w:b w:val="0"/>
                <w:bCs/>
              </w:rPr>
              <w:t xml:space="preserve"> is this:</w:t>
            </w:r>
          </w:p>
          <w:p w14:paraId="4EDDC6DD" w14:textId="77777777" w:rsidR="00B3321C" w:rsidRDefault="00B3321C" w:rsidP="00BC4366">
            <w:pPr>
              <w:pStyle w:val="Principle"/>
              <w:pBdr>
                <w:top w:val="single" w:sz="12" w:space="4" w:color="0000FF"/>
                <w:left w:val="single" w:sz="8" w:space="0" w:color="0000FF"/>
                <w:bottom w:val="single" w:sz="12" w:space="4" w:color="0000FF"/>
                <w:right w:val="single" w:sz="8" w:space="0" w:color="0000FF"/>
              </w:pBdr>
              <w:ind w:left="43" w:right="43"/>
              <w:rPr>
                <w:rStyle w:val="Pairwise"/>
                <w:b/>
              </w:rPr>
            </w:pPr>
            <w:r>
              <w:rPr>
                <w:rStyle w:val="Pairwise"/>
                <w:b/>
              </w:rPr>
              <w:t>Majority victories,</w:t>
            </w:r>
            <w:r>
              <w:rPr>
                <w:rStyle w:val="Pairwise"/>
                <w:b/>
              </w:rPr>
              <w:br/>
              <w:t>over every single rival.</w:t>
            </w:r>
          </w:p>
          <w:p w14:paraId="2D22F868" w14:textId="77777777" w:rsidR="00B3321C" w:rsidRDefault="00B3321C" w:rsidP="00BC4366">
            <w:pPr>
              <w:tabs>
                <w:tab w:val="left" w:pos="331"/>
                <w:tab w:val="right" w:pos="4770"/>
              </w:tabs>
              <w:ind w:firstLine="0"/>
            </w:pPr>
            <w:r>
              <w:rPr>
                <w:rFonts w:cs="Times"/>
                <w:shd w:val="solid" w:color="FFFF00" w:fill="FFFF00"/>
              </w:rPr>
              <w:t>    </w:t>
            </w:r>
            <w:r>
              <w:rPr>
                <w:shd w:val="clear" w:color="auto" w:fill="FFFF00"/>
              </w:rPr>
              <w:tab/>
            </w:r>
            <w:r>
              <w:rPr>
                <w:shd w:val="solid" w:color="FFFF00" w:fill="FFFF00"/>
              </w:rPr>
              <w:t>The winner</w:t>
            </w:r>
            <w:r>
              <w:rPr>
                <w:rFonts w:cs="Times"/>
                <w:shd w:val="solid" w:color="FFFF00" w:fill="FFFF00"/>
              </w:rPr>
              <w:t xml:space="preserve"> </w:t>
            </w:r>
            <w:r>
              <w:rPr>
                <w:shd w:val="solid" w:color="FFFF00" w:fill="FFFF00"/>
              </w:rPr>
              <w:t xml:space="preserve">must top every rival, </w:t>
            </w:r>
            <w:r w:rsidRPr="00746A6F">
              <w:rPr>
                <w:b/>
                <w:color w:val="0000CC"/>
                <w:shd w:val="solid" w:color="FFFF00" w:fill="FFFF00"/>
              </w:rPr>
              <w:t>one-against-one</w:t>
            </w:r>
            <w:r>
              <w:rPr>
                <w:shd w:val="solid" w:color="FFFF00" w:fill="FFFF00"/>
              </w:rPr>
              <w:t>.</w:t>
            </w:r>
            <w:r>
              <w:rPr>
                <w:rFonts w:cs="Times"/>
                <w:shd w:val="solid" w:color="FFFF00" w:fill="FFFF00"/>
              </w:rPr>
              <w:t>    </w:t>
            </w:r>
          </w:p>
          <w:p w14:paraId="31A08BBE" w14:textId="77777777" w:rsidR="00B3321C" w:rsidRDefault="00B3321C" w:rsidP="00BC4366">
            <w:pPr>
              <w:jc w:val="left"/>
            </w:pPr>
            <w:r>
              <w:t xml:space="preserve">The sports </w:t>
            </w:r>
            <w:r w:rsidRPr="00B4528C">
              <w:rPr>
                <w:b/>
                <w:bCs/>
                <w:color w:val="0000CC"/>
                <w:szCs w:val="24"/>
              </w:rPr>
              <w:t>analogy</w:t>
            </w:r>
            <w:r>
              <w:t xml:space="preserve"> is a “round-robin tournament.”  A player has one contest with each rival.  </w:t>
            </w:r>
          </w:p>
          <w:p w14:paraId="771DC951" w14:textId="77777777" w:rsidR="00B3321C" w:rsidRDefault="00B3321C" w:rsidP="00BC4366">
            <w:pPr>
              <w:spacing w:before="0"/>
              <w:ind w:firstLine="0"/>
              <w:jc w:val="left"/>
            </w:pPr>
            <w:r>
              <w:t>If she wins all her tests, she wins the tournament.</w:t>
            </w:r>
          </w:p>
          <w:p w14:paraId="4CC12BB3" w14:textId="77777777" w:rsidR="00B3321C" w:rsidRDefault="00B3321C" w:rsidP="00BC4366">
            <w:pPr>
              <w:jc w:val="left"/>
            </w:pPr>
            <w:r>
              <w:t xml:space="preserve">Each voting test sorts all of the ballots into two piles.  </w:t>
            </w:r>
            <w:r>
              <w:br/>
              <w:t xml:space="preserve">If you rank option J higher than D, your ballot goes to J.  </w:t>
            </w:r>
            <w:r>
              <w:br/>
              <w:t>The one that gets the most ballots wins this test.  If one wins all its tests, it wins the Condorcet Tally.</w:t>
            </w:r>
            <w:r>
              <w:br/>
              <w:t>(If none does, IRV can elect one of the near winners.</w:t>
            </w:r>
            <w:r w:rsidRPr="009C46EC">
              <w:rPr>
                <w:rFonts w:ascii="Arial" w:hAnsi="Arial"/>
                <w:sz w:val="22"/>
                <w:szCs w:val="24"/>
                <w:vertAlign w:val="superscript"/>
              </w:rPr>
              <w:t>1</w:t>
            </w:r>
            <w:r>
              <w:t>)</w:t>
            </w:r>
          </w:p>
          <w:p w14:paraId="29B654DC" w14:textId="77777777" w:rsidR="00B3321C" w:rsidRDefault="00B3321C" w:rsidP="00BC4366"/>
          <w:p w14:paraId="52E245CD" w14:textId="77777777" w:rsidR="00B3321C" w:rsidRDefault="00B3321C" w:rsidP="00BC4366">
            <w:pPr>
              <w:spacing w:before="440"/>
            </w:pPr>
          </w:p>
          <w:p w14:paraId="4D9CA70F" w14:textId="77777777" w:rsidR="00B3321C" w:rsidRPr="004F088A" w:rsidRDefault="00B3321C" w:rsidP="00BC4366">
            <w:pPr>
              <w:pStyle w:val="Subtitle"/>
              <w:ind w:left="360"/>
              <w:rPr>
                <w:b w:val="0"/>
                <w:color w:val="0000CC"/>
              </w:rPr>
            </w:pPr>
            <w:r>
              <w:rPr>
                <w:rStyle w:val="Pairwise"/>
                <w:b/>
              </w:rPr>
              <w:t>Why Use</w:t>
            </w:r>
            <w:r w:rsidRPr="00611133">
              <w:rPr>
                <w:rStyle w:val="Pairwise"/>
                <w:b/>
              </w:rPr>
              <w:t xml:space="preserve"> Condorcet Tall</w:t>
            </w:r>
            <w:r>
              <w:rPr>
                <w:rStyle w:val="Pairwise"/>
                <w:b/>
              </w:rPr>
              <w:t>ies</w:t>
            </w:r>
            <w:r w:rsidRPr="00611133">
              <w:rPr>
                <w:rStyle w:val="Pairwise"/>
              </w:rPr>
              <w:t xml:space="preserve"> (CT)</w:t>
            </w:r>
          </w:p>
          <w:p w14:paraId="0DC1BF45" w14:textId="77777777" w:rsidR="00B3321C" w:rsidRDefault="00B3321C" w:rsidP="00BC4366">
            <w:pPr>
              <w:pStyle w:val="DotList"/>
              <w:tabs>
                <w:tab w:val="clear" w:pos="432"/>
              </w:tabs>
              <w:ind w:left="576" w:right="288"/>
            </w:pPr>
            <w:r>
              <w:rPr>
                <w:noProof/>
              </w:rPr>
              <w:drawing>
                <wp:inline distT="0" distB="0" distL="0" distR="0" wp14:anchorId="33A6F764" wp14:editId="276D82C8">
                  <wp:extent cx="109855" cy="109855"/>
                  <wp:effectExtent l="0" t="0" r="0" b="0"/>
                  <wp:docPr id="645" name="Picture 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9855" cy="109855"/>
                          </a:xfrm>
                          <a:prstGeom prst="rect">
                            <a:avLst/>
                          </a:prstGeom>
                          <a:noFill/>
                          <a:ln>
                            <a:noFill/>
                          </a:ln>
                        </pic:spPr>
                      </pic:pic>
                    </a:graphicData>
                  </a:graphic>
                </wp:inline>
              </w:drawing>
            </w:r>
            <w:r>
              <w:tab/>
            </w:r>
            <w:r w:rsidRPr="00BC39A0">
              <w:rPr>
                <w:b/>
                <w:color w:val="0000CC"/>
              </w:rPr>
              <w:t xml:space="preserve">No split-vote </w:t>
            </w:r>
            <w:r>
              <w:t>worries as d</w:t>
            </w:r>
            <w:r w:rsidRPr="006767AD">
              <w:t>uplicates don't help or hurt each other.</w:t>
            </w:r>
            <w:r w:rsidRPr="001A7D51">
              <w:rPr>
                <w:rFonts w:ascii="Arial" w:hAnsi="Arial"/>
                <w:sz w:val="22"/>
                <w:szCs w:val="22"/>
                <w:vertAlign w:val="superscript"/>
              </w:rPr>
              <w:t>1</w:t>
            </w:r>
            <w:r w:rsidRPr="00B942FA">
              <w:t xml:space="preserve">  </w:t>
            </w:r>
            <w:r>
              <w:t>T</w:t>
            </w:r>
            <w:r w:rsidRPr="00DA6C1F">
              <w:t xml:space="preserve">he ad hoc majority </w:t>
            </w:r>
            <w:r w:rsidRPr="006767AD">
              <w:t xml:space="preserve">ranks </w:t>
            </w:r>
            <w:r w:rsidRPr="00AA3515">
              <w:rPr>
                <w:i/>
              </w:rPr>
              <w:t>all</w:t>
            </w:r>
            <w:r w:rsidRPr="006767AD">
              <w:t xml:space="preserve"> of their </w:t>
            </w:r>
            <w:r w:rsidRPr="0017576C">
              <w:t>favorites</w:t>
            </w:r>
            <w:r w:rsidRPr="006767AD">
              <w:t xml:space="preserve"> over other motions.  Their top one wins.</w:t>
            </w:r>
          </w:p>
          <w:p w14:paraId="5CD38538" w14:textId="3F0503F4" w:rsidR="00B3321C" w:rsidRPr="004F0C79" w:rsidRDefault="00B3321C" w:rsidP="00BC4366">
            <w:pPr>
              <w:pStyle w:val="DotList"/>
              <w:tabs>
                <w:tab w:val="clear" w:pos="432"/>
              </w:tabs>
              <w:ind w:left="576" w:right="288"/>
            </w:pPr>
            <w:r>
              <w:rPr>
                <w:noProof/>
              </w:rPr>
              <w:drawing>
                <wp:inline distT="0" distB="0" distL="0" distR="0" wp14:anchorId="2F3F0920" wp14:editId="204DDBA1">
                  <wp:extent cx="109855" cy="109855"/>
                  <wp:effectExtent l="0" t="0" r="0" b="0"/>
                  <wp:docPr id="646" name="Picture 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9855" cy="109855"/>
                          </a:xfrm>
                          <a:prstGeom prst="rect">
                            <a:avLst/>
                          </a:prstGeom>
                          <a:noFill/>
                          <a:ln>
                            <a:noFill/>
                          </a:ln>
                        </pic:spPr>
                      </pic:pic>
                    </a:graphicData>
                  </a:graphic>
                </wp:inline>
              </w:drawing>
            </w:r>
            <w:r>
              <w:tab/>
            </w:r>
            <w:r w:rsidRPr="00B50602">
              <w:rPr>
                <w:b/>
                <w:color w:val="0000CC"/>
              </w:rPr>
              <w:t>Rank</w:t>
            </w:r>
            <w:r>
              <w:rPr>
                <w:b/>
                <w:color w:val="0000CC"/>
              </w:rPr>
              <w:t>ed</w:t>
            </w:r>
            <w:r w:rsidRPr="00B50602">
              <w:rPr>
                <w:b/>
                <w:color w:val="0000CC"/>
              </w:rPr>
              <w:t xml:space="preserve"> choice ballots</w:t>
            </w:r>
            <w:r>
              <w:t xml:space="preserve"> </w:t>
            </w:r>
            <w:r w:rsidRPr="004F0C79">
              <w:t>poll related motions all at once</w:t>
            </w:r>
            <w:r>
              <w:t>,</w:t>
            </w:r>
            <w:r w:rsidRPr="004F0C79">
              <w:t xml:space="preserve">  </w:t>
            </w:r>
            <w:r w:rsidRPr="00F8473B">
              <w:rPr>
                <w:b/>
                <w:color w:val="0000CC"/>
              </w:rPr>
              <w:t>simplify</w:t>
            </w:r>
            <w:r w:rsidRPr="004F0C79">
              <w:t xml:space="preserve"> </w:t>
            </w:r>
            <w:r>
              <w:t>the old</w:t>
            </w:r>
            <w:r w:rsidRPr="004F0C79">
              <w:t xml:space="preserve"> rules of order and </w:t>
            </w:r>
            <w:r w:rsidRPr="00F8473B">
              <w:rPr>
                <w:b/>
                <w:color w:val="0000CC"/>
              </w:rPr>
              <w:t>speed up</w:t>
            </w:r>
            <w:r w:rsidRPr="004F0C79">
              <w:t xml:space="preserve"> voting.  They reduce </w:t>
            </w:r>
            <w:r w:rsidRPr="00B50602">
              <w:rPr>
                <w:b/>
                <w:color w:val="0000CC"/>
              </w:rPr>
              <w:t>agenda</w:t>
            </w:r>
            <w:r w:rsidRPr="004F0C79">
              <w:t xml:space="preserve"> effects</w:t>
            </w:r>
            <w:r>
              <w:t>,</w:t>
            </w:r>
            <w:r w:rsidRPr="004F0C79">
              <w:t xml:space="preserve"> from simple errors to </w:t>
            </w:r>
            <w:r>
              <w:t>free-</w:t>
            </w:r>
            <w:r w:rsidRPr="004F0C79">
              <w:t xml:space="preserve">rider </w:t>
            </w:r>
            <w:r>
              <w:t>and wrecking</w:t>
            </w:r>
            <w:r w:rsidRPr="004F0C79">
              <w:t xml:space="preserve"> amendments.</w:t>
            </w:r>
            <w:r>
              <w:t xml:space="preserve">  </w:t>
            </w:r>
            <w:r w:rsidRPr="00100928">
              <w:rPr>
                <w:sz w:val="22"/>
                <w:szCs w:val="22"/>
              </w:rPr>
              <w:t>page 65</w:t>
            </w:r>
          </w:p>
          <w:p w14:paraId="39AA964D" w14:textId="20F8B8A2" w:rsidR="00B3321C" w:rsidRPr="00D27829" w:rsidRDefault="00B3321C" w:rsidP="00BC4366">
            <w:pPr>
              <w:pStyle w:val="DotList"/>
              <w:tabs>
                <w:tab w:val="clear" w:pos="432"/>
              </w:tabs>
              <w:ind w:left="576" w:right="288"/>
              <w:rPr>
                <w:u w:val="single"/>
              </w:rPr>
            </w:pPr>
            <w:r>
              <w:rPr>
                <w:noProof/>
              </w:rPr>
              <w:drawing>
                <wp:inline distT="0" distB="0" distL="0" distR="0" wp14:anchorId="65EF8282" wp14:editId="306E98F5">
                  <wp:extent cx="109855" cy="109855"/>
                  <wp:effectExtent l="0" t="0" r="0" b="0"/>
                  <wp:docPr id="647" name="Picture 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9855" cy="109855"/>
                          </a:xfrm>
                          <a:prstGeom prst="rect">
                            <a:avLst/>
                          </a:prstGeom>
                          <a:noFill/>
                          <a:ln>
                            <a:noFill/>
                          </a:ln>
                        </pic:spPr>
                      </pic:pic>
                    </a:graphicData>
                  </a:graphic>
                </wp:inline>
              </w:drawing>
            </w:r>
            <w:r>
              <w:tab/>
            </w:r>
            <w:r>
              <w:rPr>
                <w:b/>
                <w:color w:val="0000CC"/>
              </w:rPr>
              <w:t>A b</w:t>
            </w:r>
            <w:r w:rsidRPr="008459ED">
              <w:rPr>
                <w:b/>
                <w:color w:val="0000CC"/>
              </w:rPr>
              <w:t>alanced</w:t>
            </w:r>
            <w:r w:rsidRPr="00B43C47">
              <w:rPr>
                <w:b/>
                <w:color w:val="0000CC"/>
              </w:rPr>
              <w:t xml:space="preserve"> polic</w:t>
            </w:r>
            <w:r>
              <w:rPr>
                <w:b/>
                <w:color w:val="0000CC"/>
              </w:rPr>
              <w:t>y</w:t>
            </w:r>
            <w:r w:rsidRPr="00B50602">
              <w:t xml:space="preserve"> tend</w:t>
            </w:r>
            <w:r>
              <w:t>s</w:t>
            </w:r>
            <w:r w:rsidRPr="00B50602">
              <w:t xml:space="preserve"> to be </w:t>
            </w:r>
            <w:r w:rsidRPr="008459ED">
              <w:rPr>
                <w:b/>
                <w:color w:val="0000CC"/>
              </w:rPr>
              <w:t>stable</w:t>
            </w:r>
            <w:r w:rsidRPr="00B55DFA">
              <w:t>,</w:t>
            </w:r>
            <w:r w:rsidRPr="0067414D">
              <w:t xml:space="preserve"> thus decisive.  Yet, a balanced process can calm some fears about reviewing and </w:t>
            </w:r>
            <w:r w:rsidRPr="00E920A7">
              <w:rPr>
                <w:b/>
                <w:bCs/>
                <w:color w:val="0000CC"/>
                <w:szCs w:val="24"/>
              </w:rPr>
              <w:t>changing</w:t>
            </w:r>
            <w:r w:rsidRPr="0067414D">
              <w:t xml:space="preserve"> a good policy to </w:t>
            </w:r>
            <w:r w:rsidRPr="00CB4C31">
              <w:t>improve it</w:t>
            </w:r>
            <w:r w:rsidRPr="00B50602">
              <w:t xml:space="preserve">.  All this saves </w:t>
            </w:r>
            <w:r>
              <w:t>money and builds respect for leaders</w:t>
            </w:r>
            <w:r w:rsidRPr="00B50602">
              <w:t xml:space="preserve">. </w:t>
            </w:r>
          </w:p>
          <w:p w14:paraId="76FC7B16" w14:textId="6054E375" w:rsidR="00B3321C" w:rsidRDefault="00B3321C" w:rsidP="00BC4366">
            <w:pPr>
              <w:pStyle w:val="PageNums"/>
              <w:spacing w:before="60"/>
              <w:rPr>
                <w:bCs/>
              </w:rPr>
            </w:pPr>
            <w:r w:rsidRPr="00174F97">
              <w:rPr>
                <w:color w:val="0000C7"/>
              </w:rPr>
              <w:t>28</w:t>
            </w:r>
            <w:r w:rsidRPr="00174F97">
              <w:rPr>
                <w:color w:val="0000C7"/>
              </w:rPr>
              <w:tab/>
            </w:r>
          </w:p>
        </w:tc>
        <w:tc>
          <w:tcPr>
            <w:tcW w:w="1152" w:type="dxa"/>
            <w:shd w:val="clear" w:color="auto" w:fill="auto"/>
          </w:tcPr>
          <w:p w14:paraId="4F0AE3BE" w14:textId="77777777" w:rsidR="00B3321C" w:rsidRPr="003F0DF8" w:rsidRDefault="00B3321C" w:rsidP="005D5939">
            <w:pPr>
              <w:pStyle w:val="PageNums"/>
              <w:jc w:val="center"/>
              <w:rPr>
                <w:color w:val="D3D3D3"/>
              </w:rPr>
            </w:pPr>
          </w:p>
        </w:tc>
        <w:tc>
          <w:tcPr>
            <w:tcW w:w="6624" w:type="dxa"/>
            <w:shd w:val="clear" w:color="auto" w:fill="auto"/>
          </w:tcPr>
          <w:p w14:paraId="2A1D116A" w14:textId="77777777" w:rsidR="00B3321C" w:rsidRPr="00DE5FFC" w:rsidRDefault="00B3321C" w:rsidP="00DE2741">
            <w:pPr>
              <w:pStyle w:val="Part"/>
              <w:pBdr>
                <w:top w:val="single" w:sz="36" w:space="1" w:color="63FF99"/>
                <w:bottom w:val="single" w:sz="36" w:space="1" w:color="63FF99"/>
              </w:pBdr>
              <w:shd w:val="clear" w:color="auto" w:fill="63FF99"/>
              <w:rPr>
                <w:sz w:val="56"/>
              </w:rPr>
            </w:pPr>
            <w:r w:rsidRPr="00DE5FFC">
              <w:rPr>
                <w:rFonts w:ascii="Times" w:hAnsi="Times"/>
                <w:bCs w:val="0"/>
                <w:sz w:val="56"/>
              </w:rPr>
              <w:t>II</w:t>
            </w:r>
            <w:r w:rsidRPr="002806D8">
              <w:rPr>
                <w:rFonts w:ascii="Times" w:hAnsi="Times"/>
                <w:bCs w:val="0"/>
                <w:sz w:val="56"/>
              </w:rPr>
              <w:t>.</w:t>
            </w:r>
            <w:r w:rsidRPr="00DE5FFC">
              <w:rPr>
                <w:bCs w:val="0"/>
                <w:sz w:val="56"/>
              </w:rPr>
              <w:t xml:space="preserve"> Workshop Games</w:t>
            </w:r>
          </w:p>
          <w:p w14:paraId="3831CA67" w14:textId="77777777" w:rsidR="00B3321C" w:rsidRDefault="00B3321C" w:rsidP="00D577EA">
            <w:pPr>
              <w:pStyle w:val="DotHeader"/>
              <w:spacing w:before="180" w:line="240" w:lineRule="auto"/>
              <w:ind w:left="0" w:right="0"/>
              <w:jc w:val="center"/>
            </w:pPr>
            <w:r>
              <w:rPr>
                <w:noProof/>
              </w:rPr>
              <w:drawing>
                <wp:inline distT="0" distB="0" distL="0" distR="0" wp14:anchorId="42043CCA" wp14:editId="379CE3E1">
                  <wp:extent cx="3471545" cy="67945"/>
                  <wp:effectExtent l="0" t="0" r="8255" b="8255"/>
                  <wp:docPr id="634" name="Picture 137" descr="Rule_Board_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Rule_Board_500"/>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3471545" cy="67945"/>
                          </a:xfrm>
                          <a:prstGeom prst="rect">
                            <a:avLst/>
                          </a:prstGeom>
                          <a:noFill/>
                          <a:ln>
                            <a:noFill/>
                          </a:ln>
                        </pic:spPr>
                      </pic:pic>
                    </a:graphicData>
                  </a:graphic>
                </wp:inline>
              </w:drawing>
            </w:r>
          </w:p>
          <w:p w14:paraId="692EA26A" w14:textId="77777777" w:rsidR="00B3321C" w:rsidRPr="00A237ED" w:rsidRDefault="00B3321C" w:rsidP="00A237ED">
            <w:pPr>
              <w:pStyle w:val="DotList"/>
              <w:spacing w:line="240" w:lineRule="auto"/>
              <w:ind w:left="0" w:right="0" w:firstLine="0"/>
              <w:jc w:val="center"/>
              <w:rPr>
                <w:rFonts w:ascii="Arial" w:hAnsi="Arial" w:cs="Arial"/>
                <w:b/>
                <w:bCs/>
                <w:sz w:val="30"/>
                <w:szCs w:val="30"/>
              </w:rPr>
            </w:pPr>
            <w:r w:rsidRPr="00A237ED">
              <w:rPr>
                <w:rFonts w:ascii="Arial" w:hAnsi="Arial"/>
                <w:b/>
                <w:bCs/>
                <w:sz w:val="30"/>
                <w:szCs w:val="30"/>
              </w:rPr>
              <w:t xml:space="preserve">Get your hands on </w:t>
            </w:r>
            <w:r>
              <w:rPr>
                <w:rFonts w:ascii="Comic Sans MS" w:hAnsi="Comic Sans MS"/>
                <w:b/>
                <w:bCs/>
                <w:color w:val="0000CC"/>
                <w:position w:val="-6"/>
                <w:sz w:val="56"/>
                <w:szCs w:val="72"/>
              </w:rPr>
              <w:t>4</w:t>
            </w:r>
            <w:r w:rsidRPr="001441FA">
              <w:rPr>
                <w:rFonts w:ascii="Arial" w:hAnsi="Arial"/>
                <w:b/>
                <w:bCs/>
                <w:sz w:val="56"/>
                <w:szCs w:val="34"/>
              </w:rPr>
              <w:t xml:space="preserve"> </w:t>
            </w:r>
            <w:r w:rsidRPr="00A237ED">
              <w:rPr>
                <w:rFonts w:ascii="Arial" w:hAnsi="Arial" w:cs="Arial"/>
                <w:b/>
                <w:bCs/>
                <w:sz w:val="30"/>
                <w:szCs w:val="30"/>
              </w:rPr>
              <w:t>great voting rules.</w:t>
            </w:r>
          </w:p>
          <w:p w14:paraId="3D19A3E9" w14:textId="77777777" w:rsidR="00B3321C" w:rsidRPr="00A237ED" w:rsidRDefault="00B3321C" w:rsidP="00BC4366">
            <w:pPr>
              <w:pStyle w:val="DotList"/>
              <w:spacing w:before="0" w:line="240" w:lineRule="auto"/>
              <w:ind w:left="0" w:right="0" w:firstLine="0"/>
              <w:jc w:val="center"/>
              <w:rPr>
                <w:rFonts w:ascii="Arial" w:hAnsi="Arial" w:cs="Arial"/>
                <w:b/>
                <w:bCs/>
                <w:sz w:val="30"/>
                <w:szCs w:val="30"/>
              </w:rPr>
            </w:pPr>
            <w:r w:rsidRPr="00A237ED">
              <w:rPr>
                <w:rFonts w:ascii="Arial" w:hAnsi="Arial" w:cs="Arial"/>
                <w:b/>
                <w:bCs/>
                <w:sz w:val="30"/>
                <w:szCs w:val="30"/>
              </w:rPr>
              <w:t>See how fair-share tallies organize voters.</w:t>
            </w:r>
          </w:p>
          <w:p w14:paraId="1BB1EE99" w14:textId="65D309F2" w:rsidR="00B3321C" w:rsidRDefault="00B3321C" w:rsidP="00BC4366">
            <w:pPr>
              <w:pStyle w:val="DotList"/>
              <w:spacing w:before="160"/>
              <w:ind w:left="0" w:right="0" w:firstLine="0"/>
              <w:jc w:val="center"/>
              <w:rPr>
                <w:sz w:val="32"/>
                <w:szCs w:val="32"/>
              </w:rPr>
            </w:pPr>
            <w:r w:rsidRPr="00A237ED">
              <w:rPr>
                <w:rFonts w:ascii="Arial" w:hAnsi="Arial" w:cs="Arial"/>
                <w:b/>
                <w:bCs/>
                <w:sz w:val="30"/>
                <w:szCs w:val="30"/>
              </w:rPr>
              <w:t xml:space="preserve">Vote fast on </w:t>
            </w:r>
            <w:r w:rsidRPr="00A237ED">
              <w:rPr>
                <w:rFonts w:ascii="Arial" w:hAnsi="Arial" w:cs="Arial"/>
                <w:b/>
                <w:bCs/>
                <w:color w:val="008000"/>
                <w:sz w:val="30"/>
                <w:szCs w:val="30"/>
              </w:rPr>
              <w:t>budgets</w:t>
            </w:r>
            <w:r w:rsidRPr="00A237ED">
              <w:rPr>
                <w:rFonts w:ascii="Arial" w:hAnsi="Arial" w:cs="Arial"/>
                <w:b/>
                <w:bCs/>
                <w:sz w:val="30"/>
                <w:szCs w:val="30"/>
              </w:rPr>
              <w:t xml:space="preserve">, </w:t>
            </w:r>
            <w:r w:rsidRPr="00A237ED">
              <w:rPr>
                <w:rFonts w:ascii="Arial" w:hAnsi="Arial" w:cs="Arial"/>
                <w:b/>
                <w:bCs/>
                <w:color w:val="CC0000"/>
                <w:sz w:val="30"/>
                <w:szCs w:val="30"/>
              </w:rPr>
              <w:t>reps,</w:t>
            </w:r>
            <w:r w:rsidRPr="00A237ED">
              <w:rPr>
                <w:rFonts w:ascii="Arial" w:hAnsi="Arial" w:cs="Arial"/>
                <w:b/>
                <w:bCs/>
                <w:color w:val="0000FF"/>
                <w:sz w:val="30"/>
                <w:szCs w:val="30"/>
              </w:rPr>
              <w:t xml:space="preserve"> </w:t>
            </w:r>
            <w:r w:rsidRPr="00A237ED">
              <w:rPr>
                <w:rFonts w:ascii="Arial" w:hAnsi="Arial" w:cs="Arial"/>
                <w:b/>
                <w:bCs/>
                <w:sz w:val="30"/>
                <w:szCs w:val="30"/>
              </w:rPr>
              <w:t xml:space="preserve">or </w:t>
            </w:r>
            <w:r w:rsidRPr="00A237ED">
              <w:rPr>
                <w:rFonts w:ascii="Arial" w:hAnsi="Arial" w:cs="Arial"/>
                <w:b/>
                <w:bCs/>
                <w:color w:val="0000CC"/>
                <w:sz w:val="30"/>
                <w:szCs w:val="30"/>
              </w:rPr>
              <w:t>policies</w:t>
            </w:r>
            <w:r w:rsidRPr="00A237ED">
              <w:rPr>
                <w:rFonts w:ascii="Arial" w:hAnsi="Arial" w:cs="Arial"/>
                <w:b/>
                <w:bCs/>
                <w:sz w:val="30"/>
                <w:szCs w:val="30"/>
              </w:rPr>
              <w:t>.</w:t>
            </w:r>
          </w:p>
          <w:p w14:paraId="141B2BF7" w14:textId="77777777" w:rsidR="00B3321C" w:rsidRDefault="00B3321C" w:rsidP="00BC4366">
            <w:pPr>
              <w:pStyle w:val="Picture"/>
              <w:spacing w:before="440" w:after="440"/>
            </w:pPr>
            <w:r>
              <w:rPr>
                <w:noProof/>
              </w:rPr>
              <w:drawing>
                <wp:inline distT="0" distB="0" distL="0" distR="0" wp14:anchorId="18DF080E" wp14:editId="3F44C858">
                  <wp:extent cx="3725545" cy="2573655"/>
                  <wp:effectExtent l="0" t="0" r="8255" b="0"/>
                  <wp:docPr id="635" name="Picture 138" descr="Imag0019 h siz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Imag0019 h sized"/>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3725545" cy="2573655"/>
                          </a:xfrm>
                          <a:prstGeom prst="rect">
                            <a:avLst/>
                          </a:prstGeom>
                          <a:noFill/>
                          <a:ln>
                            <a:noFill/>
                          </a:ln>
                        </pic:spPr>
                      </pic:pic>
                    </a:graphicData>
                  </a:graphic>
                </wp:inline>
              </w:drawing>
            </w:r>
          </w:p>
          <w:p w14:paraId="71726809" w14:textId="77777777" w:rsidR="00B3321C" w:rsidRPr="00854F30" w:rsidRDefault="00B3321C" w:rsidP="00BC4366">
            <w:pPr>
              <w:pStyle w:val="Heading3"/>
              <w:keepNext w:val="0"/>
              <w:tabs>
                <w:tab w:val="clear" w:pos="432"/>
              </w:tabs>
              <w:ind w:left="1282" w:right="288"/>
              <w:jc w:val="left"/>
              <w:rPr>
                <w:rFonts w:ascii="Arial" w:hAnsi="Arial" w:cs="Arial"/>
                <w:bCs/>
                <w:color w:val="008000"/>
                <w:sz w:val="44"/>
                <w:szCs w:val="44"/>
              </w:rPr>
            </w:pPr>
            <w:r w:rsidRPr="00854F30">
              <w:rPr>
                <w:rFonts w:ascii="Arial" w:hAnsi="Arial" w:cs="Arial"/>
                <w:bCs/>
                <w:color w:val="008000"/>
                <w:sz w:val="44"/>
                <w:szCs w:val="44"/>
              </w:rPr>
              <w:t>A tally board has</w:t>
            </w:r>
          </w:p>
          <w:p w14:paraId="4D0E2225" w14:textId="77777777" w:rsidR="00B3321C" w:rsidRPr="00A237ED" w:rsidRDefault="00B3321C" w:rsidP="00A237ED">
            <w:pPr>
              <w:pStyle w:val="DotList"/>
              <w:tabs>
                <w:tab w:val="clear" w:pos="432"/>
                <w:tab w:val="clear" w:pos="720"/>
                <w:tab w:val="clear" w:pos="5904"/>
                <w:tab w:val="clear" w:pos="6163"/>
                <w:tab w:val="left" w:pos="1548"/>
              </w:tabs>
              <w:spacing w:line="264" w:lineRule="auto"/>
              <w:ind w:left="1152" w:firstLine="0"/>
              <w:rPr>
                <w:rFonts w:ascii="Arial" w:hAnsi="Arial" w:cs="Helvetica"/>
                <w:b/>
                <w:bCs/>
                <w:sz w:val="30"/>
                <w:szCs w:val="30"/>
              </w:rPr>
            </w:pPr>
            <w:r w:rsidRPr="00A237ED">
              <w:rPr>
                <w:rFonts w:ascii="Helvetica" w:hAnsi="Helvetica" w:cs="Helvetica"/>
                <w:b/>
                <w:noProof/>
                <w:sz w:val="30"/>
                <w:szCs w:val="30"/>
                <w:vertAlign w:val="subscript"/>
              </w:rPr>
              <w:drawing>
                <wp:inline distT="0" distB="0" distL="0" distR="0" wp14:anchorId="4CC6A7D8" wp14:editId="7C21D511">
                  <wp:extent cx="177800" cy="177800"/>
                  <wp:effectExtent l="0" t="0" r="0" b="0"/>
                  <wp:docPr id="639" name="Picture 139" descr="Bunting1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Bunting1RB"/>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r w:rsidRPr="00A237ED">
              <w:rPr>
                <w:rFonts w:ascii="Arial" w:hAnsi="Arial" w:cs="Helvetica"/>
                <w:b/>
                <w:bCs/>
                <w:sz w:val="30"/>
                <w:szCs w:val="30"/>
              </w:rPr>
              <w:tab/>
              <w:t xml:space="preserve">A </w:t>
            </w:r>
            <w:r w:rsidRPr="00A237ED">
              <w:rPr>
                <w:rFonts w:ascii="Arial" w:hAnsi="Arial" w:cs="Arial"/>
                <w:b/>
                <w:bCs/>
                <w:color w:val="006300"/>
                <w:sz w:val="30"/>
                <w:szCs w:val="30"/>
              </w:rPr>
              <w:t>card</w:t>
            </w:r>
            <w:r w:rsidRPr="00A237ED">
              <w:rPr>
                <w:rFonts w:ascii="Arial" w:hAnsi="Arial" w:cs="Helvetica"/>
                <w:b/>
                <w:bCs/>
                <w:sz w:val="30"/>
                <w:szCs w:val="30"/>
              </w:rPr>
              <w:t xml:space="preserve"> for each voter,</w:t>
            </w:r>
          </w:p>
          <w:p w14:paraId="3240CF77" w14:textId="77777777" w:rsidR="00B3321C" w:rsidRPr="00A237ED" w:rsidRDefault="00B3321C" w:rsidP="00A237ED">
            <w:pPr>
              <w:pStyle w:val="DotList"/>
              <w:tabs>
                <w:tab w:val="clear" w:pos="432"/>
                <w:tab w:val="clear" w:pos="720"/>
                <w:tab w:val="clear" w:pos="5904"/>
                <w:tab w:val="clear" w:pos="6163"/>
                <w:tab w:val="left" w:pos="1548"/>
              </w:tabs>
              <w:spacing w:before="80" w:line="264" w:lineRule="auto"/>
              <w:ind w:left="1152" w:firstLine="0"/>
              <w:jc w:val="both"/>
              <w:rPr>
                <w:rFonts w:ascii="Arial" w:hAnsi="Arial" w:cs="Helvetica"/>
                <w:b/>
                <w:bCs/>
                <w:sz w:val="30"/>
                <w:szCs w:val="30"/>
              </w:rPr>
            </w:pPr>
            <w:r w:rsidRPr="00A237ED">
              <w:rPr>
                <w:rFonts w:ascii="Helvetica" w:hAnsi="Helvetica" w:cs="Helvetica"/>
                <w:b/>
                <w:noProof/>
                <w:sz w:val="30"/>
                <w:szCs w:val="30"/>
                <w:vertAlign w:val="subscript"/>
              </w:rPr>
              <w:drawing>
                <wp:inline distT="0" distB="0" distL="0" distR="0" wp14:anchorId="38F7F7F2" wp14:editId="1BEFC1AD">
                  <wp:extent cx="177800" cy="177800"/>
                  <wp:effectExtent l="0" t="0" r="0" b="0"/>
                  <wp:docPr id="640" name="Picture 140" descr="Bunting1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Bunting1RB"/>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r w:rsidRPr="00A237ED">
              <w:rPr>
                <w:rFonts w:ascii="Arial" w:hAnsi="Arial" w:cs="Helvetica"/>
                <w:b/>
                <w:bCs/>
                <w:sz w:val="30"/>
                <w:szCs w:val="30"/>
              </w:rPr>
              <w:tab/>
              <w:t xml:space="preserve">A </w:t>
            </w:r>
            <w:r w:rsidRPr="00A237ED">
              <w:rPr>
                <w:rFonts w:ascii="Arial" w:hAnsi="Arial" w:cs="Arial"/>
                <w:b/>
                <w:bCs/>
                <w:color w:val="006300"/>
                <w:sz w:val="30"/>
                <w:szCs w:val="30"/>
              </w:rPr>
              <w:t>column</w:t>
            </w:r>
            <w:r w:rsidRPr="00A237ED">
              <w:rPr>
                <w:rFonts w:ascii="Arial" w:hAnsi="Arial" w:cs="Helvetica"/>
                <w:b/>
                <w:bCs/>
                <w:sz w:val="30"/>
                <w:szCs w:val="30"/>
              </w:rPr>
              <w:t xml:space="preserve"> for each option,</w:t>
            </w:r>
          </w:p>
          <w:p w14:paraId="7B63E2E4" w14:textId="77777777" w:rsidR="00B3321C" w:rsidRDefault="00B3321C" w:rsidP="00A237ED">
            <w:pPr>
              <w:pStyle w:val="DotList"/>
              <w:tabs>
                <w:tab w:val="clear" w:pos="432"/>
                <w:tab w:val="clear" w:pos="720"/>
                <w:tab w:val="clear" w:pos="5904"/>
                <w:tab w:val="clear" w:pos="6163"/>
                <w:tab w:val="left" w:pos="1548"/>
              </w:tabs>
              <w:spacing w:before="80" w:line="264" w:lineRule="auto"/>
              <w:ind w:left="1152" w:firstLine="0"/>
              <w:jc w:val="both"/>
              <w:rPr>
                <w:rFonts w:ascii="Helvetica" w:hAnsi="Helvetica" w:cs="Helvetica"/>
                <w:b/>
                <w:bCs/>
                <w:sz w:val="28"/>
                <w:szCs w:val="32"/>
              </w:rPr>
            </w:pPr>
            <w:r w:rsidRPr="00A237ED">
              <w:rPr>
                <w:rFonts w:ascii="Helvetica" w:hAnsi="Helvetica" w:cs="Helvetica"/>
                <w:b/>
                <w:noProof/>
                <w:sz w:val="30"/>
                <w:szCs w:val="30"/>
                <w:vertAlign w:val="subscript"/>
              </w:rPr>
              <w:drawing>
                <wp:inline distT="0" distB="0" distL="0" distR="0" wp14:anchorId="57E5DD9E" wp14:editId="2873D316">
                  <wp:extent cx="177800" cy="177800"/>
                  <wp:effectExtent l="0" t="0" r="0" b="0"/>
                  <wp:docPr id="641" name="Picture 141" descr="Bunting1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Bunting1RB"/>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r w:rsidRPr="00A237ED">
              <w:rPr>
                <w:rFonts w:ascii="Arial" w:hAnsi="Arial" w:cs="Helvetica"/>
                <w:bCs/>
                <w:sz w:val="30"/>
                <w:szCs w:val="30"/>
              </w:rPr>
              <w:tab/>
            </w:r>
            <w:r w:rsidRPr="00A237ED">
              <w:rPr>
                <w:rFonts w:ascii="Arial" w:hAnsi="Arial" w:cs="Helvetica"/>
                <w:b/>
                <w:bCs/>
                <w:sz w:val="30"/>
                <w:szCs w:val="30"/>
              </w:rPr>
              <w:t>A</w:t>
            </w:r>
            <w:r w:rsidRPr="00A237ED">
              <w:rPr>
                <w:rFonts w:ascii="Arial" w:hAnsi="Arial" w:cs="Helvetica"/>
                <w:b/>
                <w:bCs/>
                <w:color w:val="CC0000"/>
                <w:sz w:val="30"/>
                <w:szCs w:val="30"/>
              </w:rPr>
              <w:t xml:space="preserve"> </w:t>
            </w:r>
            <w:r w:rsidRPr="00A237ED">
              <w:rPr>
                <w:rFonts w:ascii="Arial" w:hAnsi="Arial"/>
                <w:b/>
                <w:bCs/>
                <w:color w:val="CC0000"/>
                <w:sz w:val="30"/>
                <w:szCs w:val="30"/>
              </w:rPr>
              <w:t>finish line</w:t>
            </w:r>
            <w:r w:rsidRPr="00A237ED">
              <w:rPr>
                <w:rFonts w:ascii="Arial" w:hAnsi="Arial" w:cs="Helvetica"/>
                <w:b/>
                <w:bCs/>
                <w:color w:val="CC0000"/>
                <w:sz w:val="30"/>
                <w:szCs w:val="30"/>
              </w:rPr>
              <w:t xml:space="preserve"> </w:t>
            </w:r>
            <w:r w:rsidRPr="00A237ED">
              <w:rPr>
                <w:rFonts w:ascii="Arial" w:hAnsi="Arial" w:cs="Helvetica"/>
                <w:b/>
                <w:bCs/>
                <w:sz w:val="30"/>
                <w:szCs w:val="30"/>
              </w:rPr>
              <w:t>for the favorites.</w:t>
            </w:r>
          </w:p>
          <w:p w14:paraId="160088E2" w14:textId="29E3FAE6" w:rsidR="00B3321C" w:rsidRPr="00387B84" w:rsidRDefault="00B3321C" w:rsidP="001B358A">
            <w:pPr>
              <w:pStyle w:val="PageNums"/>
              <w:jc w:val="right"/>
              <w:rPr>
                <w:color w:val="003366"/>
              </w:rPr>
            </w:pPr>
          </w:p>
        </w:tc>
      </w:tr>
      <w:tr w:rsidR="00B3321C" w14:paraId="42CC75DA" w14:textId="77777777" w:rsidTr="0061541D">
        <w:trPr>
          <w:gridAfter w:val="1"/>
          <w:wAfter w:w="144" w:type="dxa"/>
          <w:trHeight w:hRule="exact" w:val="10656"/>
          <w:jc w:val="center"/>
        </w:trPr>
        <w:tc>
          <w:tcPr>
            <w:tcW w:w="6624" w:type="dxa"/>
            <w:shd w:val="clear" w:color="auto" w:fill="auto"/>
          </w:tcPr>
          <w:p w14:paraId="6908F196" w14:textId="77777777" w:rsidR="00B3321C" w:rsidRPr="00387B84" w:rsidRDefault="00B3321C" w:rsidP="004472C0">
            <w:pPr>
              <w:pStyle w:val="Title"/>
              <w:pBdr>
                <w:top w:val="single" w:sz="8" w:space="2" w:color="C0C0C0"/>
                <w:bottom w:val="single" w:sz="8" w:space="2" w:color="C0C0C0"/>
              </w:pBdr>
              <w:rPr>
                <w:color w:val="003366"/>
              </w:rPr>
            </w:pPr>
            <w:r w:rsidRPr="00387B84">
              <w:rPr>
                <w:color w:val="003366"/>
              </w:rPr>
              <w:t>Benefits to Voters and Reps</w:t>
            </w:r>
          </w:p>
          <w:p w14:paraId="1728EAED" w14:textId="77777777" w:rsidR="00B3321C" w:rsidRDefault="00B3321C" w:rsidP="004472C0">
            <w:pPr>
              <w:pStyle w:val="Subtitle"/>
              <w:spacing w:before="300"/>
              <w:ind w:left="720"/>
              <w:rPr>
                <w:rFonts w:eastAsia="Arial Unicode MS"/>
              </w:rPr>
            </w:pPr>
            <w:r w:rsidRPr="0087528B">
              <w:rPr>
                <w:rStyle w:val="CV"/>
                <w:b/>
                <w:bCs/>
                <w:color w:val="333399"/>
                <w:sz w:val="30"/>
                <w:szCs w:val="30"/>
              </w:rPr>
              <w:t>Accurate</w:t>
            </w:r>
            <w:r w:rsidRPr="0087528B">
              <w:rPr>
                <w:rStyle w:val="CV"/>
                <w:b/>
                <w:color w:val="333399"/>
                <w:sz w:val="30"/>
              </w:rPr>
              <w:t xml:space="preserve"> </w:t>
            </w:r>
            <w:r w:rsidRPr="00F65009">
              <w:rPr>
                <w:rStyle w:val="CV"/>
                <w:b/>
                <w:sz w:val="30"/>
              </w:rPr>
              <w:t>Elections</w:t>
            </w:r>
            <w:r>
              <w:rPr>
                <w:color w:val="FF0000"/>
              </w:rPr>
              <w:tab/>
            </w:r>
            <w:r>
              <w:rPr>
                <w:b w:val="0"/>
                <w:sz w:val="20"/>
                <w:u w:val="single"/>
              </w:rPr>
              <w:t>pages</w:t>
            </w:r>
          </w:p>
          <w:p w14:paraId="17C93B00" w14:textId="213B5511" w:rsidR="00B3321C" w:rsidRDefault="00B3321C" w:rsidP="004472C0">
            <w:pPr>
              <w:pStyle w:val="DotList"/>
              <w:ind w:left="576" w:right="288"/>
            </w:pPr>
            <w:r>
              <w:rPr>
                <w:noProof/>
              </w:rPr>
              <w:drawing>
                <wp:inline distT="0" distB="0" distL="0" distR="0" wp14:anchorId="34C78FAB" wp14:editId="66DF5AFA">
                  <wp:extent cx="101600" cy="101600"/>
                  <wp:effectExtent l="0" t="0" r="0" b="0"/>
                  <wp:docPr id="979" name="Picture 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1600" cy="101600"/>
                          </a:xfrm>
                          <a:prstGeom prst="rect">
                            <a:avLst/>
                          </a:prstGeom>
                          <a:noFill/>
                          <a:ln>
                            <a:noFill/>
                          </a:ln>
                        </pic:spPr>
                      </pic:pic>
                    </a:graphicData>
                  </a:graphic>
                </wp:inline>
              </w:drawing>
            </w:r>
            <w:r>
              <w:tab/>
              <w:t xml:space="preserve">Make voting </w:t>
            </w:r>
            <w:r w:rsidRPr="0008304A">
              <w:rPr>
                <w:b/>
                <w:color w:val="333399"/>
              </w:rPr>
              <w:t>easy</w:t>
            </w:r>
            <w:r>
              <w:t>, free of worry over strategies,</w:t>
            </w:r>
            <w:r>
              <w:rPr>
                <w:rFonts w:ascii="Helvetica" w:hAnsi="Helvetica"/>
                <w:sz w:val="22"/>
                <w:vertAlign w:val="superscript"/>
              </w:rPr>
              <w:t>8</w:t>
            </w:r>
            <w:r>
              <w:tab/>
            </w:r>
            <w:r>
              <w:rPr>
                <w:color w:val="333399"/>
                <w:sz w:val="20"/>
              </w:rPr>
              <w:t>12</w:t>
            </w:r>
            <w:r>
              <w:rPr>
                <w:color w:val="333399"/>
                <w:sz w:val="20"/>
              </w:rPr>
              <w:br/>
            </w:r>
            <w:r w:rsidRPr="00F37973">
              <w:rPr>
                <w:szCs w:val="24"/>
              </w:rPr>
              <w:t xml:space="preserve">and more often </w:t>
            </w:r>
            <w:r w:rsidRPr="00F37973">
              <w:rPr>
                <w:b/>
                <w:bCs/>
                <w:color w:val="CC0000"/>
                <w:szCs w:val="24"/>
              </w:rPr>
              <w:t>effective</w:t>
            </w:r>
            <w:r>
              <w:rPr>
                <w:szCs w:val="24"/>
              </w:rPr>
              <w:t>.</w:t>
            </w:r>
            <w:r>
              <w:tab/>
            </w:r>
            <w:r>
              <w:rPr>
                <w:color w:val="CC0000"/>
                <w:sz w:val="20"/>
              </w:rPr>
              <w:t>15</w:t>
            </w:r>
            <w:r>
              <w:rPr>
                <w:sz w:val="20"/>
              </w:rPr>
              <w:t>, 35</w:t>
            </w:r>
          </w:p>
          <w:p w14:paraId="1DE92B9F" w14:textId="77777777" w:rsidR="00B3321C" w:rsidRDefault="00B3321C" w:rsidP="004472C0">
            <w:pPr>
              <w:pStyle w:val="DotList"/>
              <w:ind w:left="576" w:right="288"/>
            </w:pPr>
            <w:r>
              <w:rPr>
                <w:noProof/>
              </w:rPr>
              <w:drawing>
                <wp:inline distT="0" distB="0" distL="0" distR="0" wp14:anchorId="21B20A14" wp14:editId="46397243">
                  <wp:extent cx="101600" cy="101600"/>
                  <wp:effectExtent l="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1600" cy="101600"/>
                          </a:xfrm>
                          <a:prstGeom prst="rect">
                            <a:avLst/>
                          </a:prstGeom>
                          <a:noFill/>
                          <a:ln>
                            <a:noFill/>
                          </a:ln>
                        </pic:spPr>
                      </pic:pic>
                    </a:graphicData>
                  </a:graphic>
                </wp:inline>
              </w:drawing>
            </w:r>
            <w:r>
              <w:tab/>
            </w:r>
            <w:r w:rsidRPr="004551EB">
              <w:t>Give</w:t>
            </w:r>
            <w:r>
              <w:t xml:space="preserve"> us </w:t>
            </w:r>
            <w:r>
              <w:rPr>
                <w:rStyle w:val="CV"/>
              </w:rPr>
              <w:t>real choices</w:t>
            </w:r>
            <w:r>
              <w:t xml:space="preserve"> of candidates who might win,</w:t>
            </w:r>
            <w:r>
              <w:br/>
              <w:t xml:space="preserve">by electing </w:t>
            </w:r>
            <w:r>
              <w:rPr>
                <w:rStyle w:val="CV"/>
              </w:rPr>
              <w:t>fair shares</w:t>
            </w:r>
            <w:r>
              <w:t xml:space="preserve"> of reps from all big groups.</w:t>
            </w:r>
            <w:r>
              <w:tab/>
            </w:r>
            <w:r>
              <w:rPr>
                <w:color w:val="CC0000"/>
                <w:sz w:val="20"/>
              </w:rPr>
              <w:t>14</w:t>
            </w:r>
          </w:p>
          <w:p w14:paraId="153B2438" w14:textId="77777777" w:rsidR="00B3321C" w:rsidRDefault="00B3321C" w:rsidP="004472C0">
            <w:pPr>
              <w:pStyle w:val="DotList"/>
              <w:tabs>
                <w:tab w:val="clear" w:pos="6163"/>
              </w:tabs>
              <w:ind w:left="576" w:right="288"/>
            </w:pPr>
            <w:r>
              <w:rPr>
                <w:noProof/>
              </w:rPr>
              <w:drawing>
                <wp:inline distT="0" distB="0" distL="0" distR="0" wp14:anchorId="24E15BBE" wp14:editId="748954F9">
                  <wp:extent cx="101600" cy="101600"/>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1600" cy="101600"/>
                          </a:xfrm>
                          <a:prstGeom prst="rect">
                            <a:avLst/>
                          </a:prstGeom>
                          <a:noFill/>
                          <a:ln>
                            <a:noFill/>
                          </a:ln>
                        </pic:spPr>
                      </pic:pic>
                    </a:graphicData>
                  </a:graphic>
                </wp:inline>
              </w:drawing>
            </w:r>
            <w:r>
              <w:tab/>
              <w:t>This supports a wide range of candidates,</w:t>
            </w:r>
            <w:r>
              <w:tab/>
            </w:r>
            <w:r>
              <w:rPr>
                <w:color w:val="CC0000"/>
                <w:sz w:val="20"/>
              </w:rPr>
              <w:t>16</w:t>
            </w:r>
            <w:r>
              <w:br/>
            </w:r>
            <w:r w:rsidRPr="004554CF">
              <w:rPr>
                <w:b/>
                <w:color w:val="CC0000"/>
              </w:rPr>
              <w:t>debate</w:t>
            </w:r>
            <w:r>
              <w:t xml:space="preserve"> of issues and </w:t>
            </w:r>
            <w:r>
              <w:rPr>
                <w:rStyle w:val="CV"/>
              </w:rPr>
              <w:t>turnout of voters.</w:t>
            </w:r>
            <w:r>
              <w:tab/>
            </w:r>
            <w:r>
              <w:rPr>
                <w:color w:val="CC0000"/>
                <w:sz w:val="20"/>
              </w:rPr>
              <w:t>61</w:t>
            </w:r>
          </w:p>
          <w:p w14:paraId="18E92754" w14:textId="77777777" w:rsidR="00B3321C" w:rsidRDefault="00B3321C" w:rsidP="004472C0">
            <w:pPr>
              <w:pStyle w:val="DotList"/>
              <w:ind w:left="576" w:right="288"/>
            </w:pPr>
            <w:r>
              <w:rPr>
                <w:noProof/>
              </w:rPr>
              <w:drawing>
                <wp:inline distT="0" distB="0" distL="0" distR="0" wp14:anchorId="538DC333" wp14:editId="0086675A">
                  <wp:extent cx="101600" cy="10160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1600" cy="101600"/>
                          </a:xfrm>
                          <a:prstGeom prst="rect">
                            <a:avLst/>
                          </a:prstGeom>
                          <a:noFill/>
                          <a:ln>
                            <a:noFill/>
                          </a:ln>
                        </pic:spPr>
                      </pic:pic>
                    </a:graphicData>
                  </a:graphic>
                </wp:inline>
              </w:drawing>
            </w:r>
            <w:r>
              <w:tab/>
            </w:r>
            <w:r w:rsidRPr="00F37FB4">
              <w:t xml:space="preserve">Reduce </w:t>
            </w:r>
            <w:r>
              <w:rPr>
                <w:b/>
                <w:bCs/>
              </w:rPr>
              <w:t>wasted votes</w:t>
            </w:r>
            <w:r>
              <w:t xml:space="preserve"> to end weak mandates</w:t>
            </w:r>
            <w:r>
              <w:rPr>
                <w:szCs w:val="26"/>
              </w:rPr>
              <w:t>.</w:t>
            </w:r>
            <w:r>
              <w:tab/>
            </w:r>
            <w:r>
              <w:rPr>
                <w:color w:val="333399"/>
                <w:sz w:val="20"/>
              </w:rPr>
              <w:t xml:space="preserve">10, 9, </w:t>
            </w:r>
            <w:r>
              <w:rPr>
                <w:color w:val="CC0000"/>
                <w:sz w:val="20"/>
              </w:rPr>
              <w:t>14</w:t>
            </w:r>
            <w:r>
              <w:rPr>
                <w:szCs w:val="26"/>
              </w:rPr>
              <w:br/>
            </w:r>
            <w:r>
              <w:t xml:space="preserve">Cut </w:t>
            </w:r>
            <w:r>
              <w:rPr>
                <w:szCs w:val="26"/>
              </w:rPr>
              <w:t xml:space="preserve">the power of </w:t>
            </w:r>
            <w:r>
              <w:rPr>
                <w:bCs/>
                <w:szCs w:val="26"/>
              </w:rPr>
              <w:t>spoilers</w:t>
            </w:r>
            <w:r>
              <w:rPr>
                <w:szCs w:val="26"/>
              </w:rPr>
              <w:t xml:space="preserve"> and </w:t>
            </w:r>
            <w:r>
              <w:rPr>
                <w:b/>
                <w:szCs w:val="26"/>
              </w:rPr>
              <w:t>gerrymanders</w:t>
            </w:r>
            <w:r>
              <w:t>.</w:t>
            </w:r>
            <w:r>
              <w:tab/>
            </w:r>
            <w:r>
              <w:rPr>
                <w:color w:val="333399"/>
                <w:sz w:val="20"/>
              </w:rPr>
              <w:t>12</w:t>
            </w:r>
            <w:r>
              <w:rPr>
                <w:sz w:val="20"/>
              </w:rPr>
              <w:t>, 30</w:t>
            </w:r>
          </w:p>
          <w:p w14:paraId="439670B8" w14:textId="77777777" w:rsidR="00B3321C" w:rsidRDefault="00B3321C" w:rsidP="004472C0">
            <w:pPr>
              <w:pStyle w:val="DotList"/>
              <w:ind w:left="576" w:right="288"/>
            </w:pPr>
            <w:r>
              <w:rPr>
                <w:noProof/>
              </w:rPr>
              <w:drawing>
                <wp:inline distT="0" distB="0" distL="0" distR="0" wp14:anchorId="3F37A9C8" wp14:editId="55793F70">
                  <wp:extent cx="101600" cy="101600"/>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1600" cy="101600"/>
                          </a:xfrm>
                          <a:prstGeom prst="rect">
                            <a:avLst/>
                          </a:prstGeom>
                          <a:noFill/>
                          <a:ln>
                            <a:noFill/>
                          </a:ln>
                        </pic:spPr>
                      </pic:pic>
                    </a:graphicData>
                  </a:graphic>
                </wp:inline>
              </w:drawing>
            </w:r>
            <w:r>
              <w:tab/>
              <w:t xml:space="preserve">Reduce </w:t>
            </w:r>
            <w:r>
              <w:rPr>
                <w:b/>
                <w:bCs/>
              </w:rPr>
              <w:t>attack ads</w:t>
            </w:r>
            <w:r>
              <w:t xml:space="preserve"> and anger among voters.</w:t>
            </w:r>
            <w:r>
              <w:tab/>
            </w:r>
            <w:r>
              <w:rPr>
                <w:color w:val="333399"/>
                <w:sz w:val="20"/>
              </w:rPr>
              <w:t>12</w:t>
            </w:r>
            <w:r>
              <w:br/>
              <w:t xml:space="preserve">Cut the </w:t>
            </w:r>
            <w:r w:rsidRPr="001A5914">
              <w:rPr>
                <w:b/>
              </w:rPr>
              <w:t>payoffs</w:t>
            </w:r>
            <w:r>
              <w:t xml:space="preserve"> to big </w:t>
            </w:r>
            <w:r w:rsidRPr="001A5914">
              <w:rPr>
                <w:bCs/>
              </w:rPr>
              <w:t>campaign sponsors</w:t>
            </w:r>
            <w:r>
              <w:t>.</w:t>
            </w:r>
            <w:r>
              <w:tab/>
            </w:r>
            <w:r>
              <w:rPr>
                <w:sz w:val="20"/>
              </w:rPr>
              <w:t>30</w:t>
            </w:r>
          </w:p>
          <w:p w14:paraId="7D6F2D50" w14:textId="77777777" w:rsidR="00B3321C" w:rsidRDefault="00B3321C" w:rsidP="004472C0">
            <w:pPr>
              <w:spacing w:before="0"/>
            </w:pPr>
          </w:p>
          <w:p w14:paraId="2D2A5A8A" w14:textId="77777777" w:rsidR="00B3321C" w:rsidRDefault="00B3321C" w:rsidP="004472C0">
            <w:pPr>
              <w:pStyle w:val="Picture"/>
              <w:spacing w:before="0"/>
              <w:rPr>
                <w:color w:val="800000"/>
              </w:rPr>
            </w:pPr>
            <w:r>
              <w:rPr>
                <w:noProof/>
              </w:rPr>
              <w:drawing>
                <wp:inline distT="0" distB="0" distL="0" distR="0" wp14:anchorId="27839291" wp14:editId="7D9A8735">
                  <wp:extent cx="457200" cy="457200"/>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2"/>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r>
              <w:t xml:space="preserve"> </w:t>
            </w:r>
            <w:r w:rsidRPr="000C1DED">
              <w:t xml:space="preserve"> </w:t>
            </w:r>
            <w:r>
              <w:t xml:space="preserve">       </w:t>
            </w:r>
            <w:r>
              <w:rPr>
                <w:noProof/>
              </w:rPr>
              <w:drawing>
                <wp:inline distT="0" distB="0" distL="0" distR="0" wp14:anchorId="2C4207D9" wp14:editId="7C33D297">
                  <wp:extent cx="457200" cy="45720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r>
              <w:t xml:space="preserve"> </w:t>
            </w:r>
            <w:r w:rsidRPr="000C1DED">
              <w:t xml:space="preserve"> </w:t>
            </w:r>
            <w:r>
              <w:t xml:space="preserve">        </w:t>
            </w:r>
            <w:r>
              <w:rPr>
                <w:noProof/>
              </w:rPr>
              <w:drawing>
                <wp:inline distT="0" distB="0" distL="0" distR="0" wp14:anchorId="6B22E4FC" wp14:editId="34B79ABF">
                  <wp:extent cx="457200" cy="457200"/>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4"/>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r>
              <w:t xml:space="preserve">          </w:t>
            </w:r>
            <w:r>
              <w:rPr>
                <w:noProof/>
              </w:rPr>
              <w:drawing>
                <wp:inline distT="0" distB="0" distL="0" distR="0" wp14:anchorId="02B86D54" wp14:editId="7846DE1E">
                  <wp:extent cx="457200" cy="457200"/>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4CE01901" w14:textId="77777777" w:rsidR="00B3321C" w:rsidRDefault="00B3321C" w:rsidP="004472C0">
            <w:pPr>
              <w:pStyle w:val="Subtitle"/>
              <w:spacing w:before="240"/>
              <w:ind w:left="720"/>
              <w:rPr>
                <w:rFonts w:eastAsia="Arial Unicode MS"/>
              </w:rPr>
            </w:pPr>
            <w:r w:rsidRPr="00F65009">
              <w:rPr>
                <w:rStyle w:val="Pairwise"/>
                <w:b/>
                <w:sz w:val="30"/>
              </w:rPr>
              <w:t>Accurate Legislation</w:t>
            </w:r>
            <w:r>
              <w:rPr>
                <w:color w:val="FF0000"/>
              </w:rPr>
              <w:tab/>
            </w:r>
            <w:r>
              <w:rPr>
                <w:b w:val="0"/>
                <w:sz w:val="20"/>
                <w:u w:val="single"/>
              </w:rPr>
              <w:t>pages</w:t>
            </w:r>
            <w:r>
              <w:rPr>
                <w:color w:val="CC0000"/>
                <w:sz w:val="20"/>
              </w:rPr>
              <w:t xml:space="preserve"> </w:t>
            </w:r>
          </w:p>
          <w:p w14:paraId="4C2C1008" w14:textId="77777777" w:rsidR="00B3321C" w:rsidRDefault="00B3321C" w:rsidP="004472C0">
            <w:pPr>
              <w:pStyle w:val="DotList"/>
              <w:ind w:left="576" w:right="288"/>
            </w:pPr>
            <w:r>
              <w:rPr>
                <w:noProof/>
              </w:rPr>
              <w:drawing>
                <wp:inline distT="0" distB="0" distL="0" distR="0" wp14:anchorId="51C4245A" wp14:editId="6CB38069">
                  <wp:extent cx="101600" cy="101600"/>
                  <wp:effectExtent l="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1600" cy="101600"/>
                          </a:xfrm>
                          <a:prstGeom prst="rect">
                            <a:avLst/>
                          </a:prstGeom>
                          <a:noFill/>
                          <a:ln>
                            <a:noFill/>
                          </a:ln>
                        </pic:spPr>
                      </pic:pic>
                    </a:graphicData>
                  </a:graphic>
                </wp:inline>
              </w:drawing>
            </w:r>
            <w:r>
              <w:tab/>
            </w:r>
            <w:r w:rsidRPr="004551EB">
              <w:t>Give</w:t>
            </w:r>
            <w:r>
              <w:t xml:space="preserve"> fair representation to all big groups, so</w:t>
            </w:r>
            <w:r>
              <w:tab/>
            </w:r>
            <w:r>
              <w:rPr>
                <w:color w:val="CC0000"/>
                <w:sz w:val="20"/>
              </w:rPr>
              <w:t>14</w:t>
            </w:r>
            <w:r>
              <w:br/>
              <w:t xml:space="preserve">the council enacts laws for </w:t>
            </w:r>
            <w:r>
              <w:rPr>
                <w:rStyle w:val="CV"/>
              </w:rPr>
              <w:t>real majorities</w:t>
            </w:r>
            <w:r w:rsidRPr="00D00455">
              <w:rPr>
                <w:rStyle w:val="CV"/>
                <w:b w:val="0"/>
              </w:rPr>
              <w:t>.</w:t>
            </w:r>
          </w:p>
          <w:p w14:paraId="516FE67C" w14:textId="77777777" w:rsidR="00B3321C" w:rsidRDefault="00B3321C" w:rsidP="004472C0">
            <w:pPr>
              <w:pStyle w:val="DotList"/>
              <w:ind w:left="576" w:right="288"/>
            </w:pPr>
            <w:r>
              <w:rPr>
                <w:noProof/>
              </w:rPr>
              <w:drawing>
                <wp:inline distT="0" distB="0" distL="0" distR="0" wp14:anchorId="3D5235AE" wp14:editId="15E21FAB">
                  <wp:extent cx="118745" cy="118745"/>
                  <wp:effectExtent l="0" t="0" r="8255" b="8255"/>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8745" cy="118745"/>
                          </a:xfrm>
                          <a:prstGeom prst="rect">
                            <a:avLst/>
                          </a:prstGeom>
                          <a:noFill/>
                          <a:ln>
                            <a:noFill/>
                          </a:ln>
                        </pic:spPr>
                      </pic:pic>
                    </a:graphicData>
                  </a:graphic>
                </wp:inline>
              </w:drawing>
            </w:r>
            <w:r>
              <w:tab/>
              <w:t>Elect a</w:t>
            </w:r>
            <w:r>
              <w:rPr>
                <w:color w:val="0000CC"/>
              </w:rPr>
              <w:t xml:space="preserve"> </w:t>
            </w:r>
            <w:r>
              <w:rPr>
                <w:b/>
                <w:color w:val="0000CC"/>
              </w:rPr>
              <w:t xml:space="preserve">central </w:t>
            </w:r>
            <w:r>
              <w:rPr>
                <w:b/>
                <w:bCs/>
                <w:color w:val="0000CC"/>
              </w:rPr>
              <w:t>chair</w:t>
            </w:r>
            <w:r>
              <w:t xml:space="preserve"> whose </w:t>
            </w:r>
            <w:r>
              <w:rPr>
                <w:b/>
                <w:color w:val="006363"/>
              </w:rPr>
              <w:t>swing vote</w:t>
            </w:r>
            <w:r>
              <w:t xml:space="preserve"> </w:t>
            </w:r>
            <w:r w:rsidRPr="00E0450D">
              <w:t>pulls</w:t>
            </w:r>
            <w:r>
              <w:tab/>
            </w:r>
            <w:r>
              <w:rPr>
                <w:color w:val="0000C7"/>
                <w:sz w:val="20"/>
              </w:rPr>
              <w:t>29</w:t>
            </w:r>
            <w:r>
              <w:br/>
            </w:r>
            <w:r w:rsidRPr="00E0450D">
              <w:t>reps </w:t>
            </w:r>
            <w:r w:rsidRPr="00B65BBC">
              <w:t>from</w:t>
            </w:r>
            <w:r w:rsidRPr="00E0450D">
              <w:t xml:space="preserve"> </w:t>
            </w:r>
            <w:r>
              <w:t xml:space="preserve">many factions to </w:t>
            </w:r>
            <w:r w:rsidRPr="008D559D">
              <w:t>moderate</w:t>
            </w:r>
            <w:r>
              <w:t xml:space="preserve"> policies.</w:t>
            </w:r>
            <w:r>
              <w:tab/>
            </w:r>
            <w:r>
              <w:rPr>
                <w:color w:val="800080"/>
                <w:sz w:val="20"/>
              </w:rPr>
              <w:t>6, 52</w:t>
            </w:r>
          </w:p>
          <w:p w14:paraId="4CEA0C3F" w14:textId="77777777" w:rsidR="00B3321C" w:rsidRDefault="00B3321C" w:rsidP="004472C0">
            <w:pPr>
              <w:pStyle w:val="DotList"/>
              <w:ind w:left="576" w:right="288"/>
            </w:pPr>
            <w:r>
              <w:rPr>
                <w:noProof/>
              </w:rPr>
              <w:drawing>
                <wp:inline distT="0" distB="0" distL="0" distR="0" wp14:anchorId="1EE5933A" wp14:editId="684DE312">
                  <wp:extent cx="101600" cy="101600"/>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01600" cy="101600"/>
                          </a:xfrm>
                          <a:prstGeom prst="rect">
                            <a:avLst/>
                          </a:prstGeom>
                          <a:noFill/>
                          <a:ln>
                            <a:noFill/>
                          </a:ln>
                        </pic:spPr>
                      </pic:pic>
                    </a:graphicData>
                  </a:graphic>
                </wp:inline>
              </w:drawing>
            </w:r>
            <w:r>
              <w:tab/>
            </w:r>
            <w:r w:rsidRPr="004551EB">
              <w:t>Give</w:t>
            </w:r>
            <w:r>
              <w:t xml:space="preserve"> members </w:t>
            </w:r>
            <w:r>
              <w:rPr>
                <w:rStyle w:val="CV"/>
                <w:color w:val="008000"/>
              </w:rPr>
              <w:t>Fair Share Voting</w:t>
            </w:r>
            <w:r>
              <w:t xml:space="preserve"> for optional</w:t>
            </w:r>
            <w:r>
              <w:tab/>
            </w:r>
            <w:r w:rsidRPr="009418DC">
              <w:rPr>
                <w:color w:val="006300"/>
                <w:sz w:val="20"/>
              </w:rPr>
              <w:t>20</w:t>
            </w:r>
            <w:r>
              <w:br/>
              <w:t>budgets.  Let voters see each rep's spending</w:t>
            </w:r>
            <w:r>
              <w:rPr>
                <w:szCs w:val="26"/>
              </w:rPr>
              <w:t>.</w:t>
            </w:r>
            <w:r>
              <w:tab/>
            </w:r>
            <w:r w:rsidRPr="009418DC">
              <w:rPr>
                <w:color w:val="006300"/>
                <w:sz w:val="20"/>
              </w:rPr>
              <w:t>25</w:t>
            </w:r>
          </w:p>
          <w:p w14:paraId="49E4A7A0" w14:textId="77777777" w:rsidR="00B3321C" w:rsidRDefault="00B3321C" w:rsidP="004472C0">
            <w:pPr>
              <w:pStyle w:val="DotList"/>
              <w:ind w:left="576" w:right="288"/>
            </w:pPr>
            <w:r>
              <w:rPr>
                <w:noProof/>
              </w:rPr>
              <w:drawing>
                <wp:inline distT="0" distB="0" distL="0" distR="0" wp14:anchorId="0F0D22ED" wp14:editId="06019B78">
                  <wp:extent cx="118745" cy="118745"/>
                  <wp:effectExtent l="0" t="0" r="8255" b="825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8745" cy="118745"/>
                          </a:xfrm>
                          <a:prstGeom prst="rect">
                            <a:avLst/>
                          </a:prstGeom>
                          <a:noFill/>
                          <a:ln>
                            <a:noFill/>
                          </a:ln>
                        </pic:spPr>
                      </pic:pic>
                    </a:graphicData>
                  </a:graphic>
                </wp:inline>
              </w:drawing>
            </w:r>
            <w:r>
              <w:tab/>
            </w:r>
            <w:r w:rsidRPr="00F37FB4">
              <w:t xml:space="preserve">Cut </w:t>
            </w:r>
            <w:r w:rsidRPr="00F37FB4">
              <w:rPr>
                <w:szCs w:val="26"/>
              </w:rPr>
              <w:t>ag</w:t>
            </w:r>
            <w:r>
              <w:rPr>
                <w:szCs w:val="26"/>
              </w:rPr>
              <w:t>enda</w:t>
            </w:r>
            <w:r>
              <w:t xml:space="preserve"> </w:t>
            </w:r>
            <w:r>
              <w:rPr>
                <w:bCs/>
              </w:rPr>
              <w:t>effects</w:t>
            </w:r>
            <w:r>
              <w:t>; detach free rider and wrecking</w:t>
            </w:r>
            <w:r>
              <w:tab/>
            </w:r>
            <w:r>
              <w:rPr>
                <w:color w:val="006300"/>
                <w:sz w:val="20"/>
              </w:rPr>
              <w:t>28</w:t>
            </w:r>
            <w:r>
              <w:br/>
              <w:t>amendments.  Speed-rank all options at once.</w:t>
            </w:r>
            <w:r>
              <w:tab/>
            </w:r>
            <w:r>
              <w:rPr>
                <w:sz w:val="20"/>
              </w:rPr>
              <w:t>31</w:t>
            </w:r>
          </w:p>
          <w:p w14:paraId="63FF7DB0" w14:textId="77777777" w:rsidR="00B3321C" w:rsidRDefault="00B3321C" w:rsidP="004472C0">
            <w:r>
              <w:t>This primer told the benefits of the best voting rules.</w:t>
            </w:r>
            <w:r>
              <w:br/>
              <w:t>Now voting games will show the simple steps in a tally.</w:t>
            </w:r>
          </w:p>
          <w:p w14:paraId="0E45B4C7" w14:textId="5B85BD99" w:rsidR="00B3321C" w:rsidRPr="00174F97" w:rsidRDefault="00B3321C" w:rsidP="004472C0">
            <w:pPr>
              <w:pStyle w:val="PageNums"/>
              <w:spacing w:before="40"/>
              <w:rPr>
                <w:bCs/>
                <w:color w:val="0000C7"/>
              </w:rPr>
            </w:pPr>
            <w:r w:rsidRPr="0020172C">
              <w:rPr>
                <w:color w:val="003366"/>
              </w:rPr>
              <w:t>36</w:t>
            </w:r>
          </w:p>
        </w:tc>
        <w:tc>
          <w:tcPr>
            <w:tcW w:w="1152" w:type="dxa"/>
            <w:shd w:val="clear" w:color="auto" w:fill="auto"/>
          </w:tcPr>
          <w:p w14:paraId="2334EDBE" w14:textId="77777777" w:rsidR="00B3321C" w:rsidRDefault="00B3321C" w:rsidP="005D5939">
            <w:pPr>
              <w:widowControl/>
              <w:spacing w:before="80" w:line="220" w:lineRule="exact"/>
              <w:ind w:left="0" w:right="0" w:firstLine="0"/>
              <w:jc w:val="center"/>
            </w:pPr>
          </w:p>
        </w:tc>
        <w:tc>
          <w:tcPr>
            <w:tcW w:w="6624" w:type="dxa"/>
            <w:shd w:val="clear" w:color="auto" w:fill="auto"/>
          </w:tcPr>
          <w:p w14:paraId="232BF65C" w14:textId="77777777" w:rsidR="00B3321C" w:rsidRDefault="00B3321C" w:rsidP="00BC4366">
            <w:pPr>
              <w:pStyle w:val="Title"/>
              <w:pBdr>
                <w:top w:val="single" w:sz="8" w:space="2" w:color="C0C0C0"/>
                <w:bottom w:val="single" w:sz="8" w:space="2" w:color="C0C0C0"/>
              </w:pBdr>
              <w:tabs>
                <w:tab w:val="center" w:pos="2700"/>
              </w:tabs>
            </w:pPr>
            <w:r w:rsidRPr="00746A6F">
              <w:rPr>
                <w:rStyle w:val="Pairwise"/>
                <w:b/>
              </w:rPr>
              <w:t>Policies with Wide</w:t>
            </w:r>
            <w:r>
              <w:rPr>
                <w:rStyle w:val="Pairwise"/>
                <w:b/>
              </w:rPr>
              <w:t>r</w:t>
            </w:r>
            <w:r w:rsidRPr="00746A6F">
              <w:rPr>
                <w:rStyle w:val="Pairwise"/>
                <w:b/>
              </w:rPr>
              <w:t xml:space="preserve"> Appeal</w:t>
            </w:r>
          </w:p>
          <w:p w14:paraId="6896F7BE" w14:textId="6CC3751A" w:rsidR="00B3321C" w:rsidRDefault="00B3321C" w:rsidP="00BC4366">
            <w:pPr>
              <w:pBdr>
                <w:left w:val="single" w:sz="8" w:space="4" w:color="0000CC"/>
                <w:right w:val="single" w:sz="8" w:space="4" w:color="0000CC"/>
              </w:pBdr>
              <w:shd w:val="clear" w:color="FFFF00" w:fill="auto"/>
              <w:spacing w:before="0"/>
              <w:ind w:left="432" w:right="432"/>
            </w:pPr>
            <w:r w:rsidRPr="006F1113">
              <w:t>A plurality or runoff winner gets no</w:t>
            </w:r>
            <w:r>
              <w:t xml:space="preserve"> votes from the losing side</w:t>
            </w:r>
            <w:r w:rsidRPr="006F1113">
              <w:t xml:space="preserve"> and doesn't need to please those </w:t>
            </w:r>
            <w:r>
              <w:t>voters.  But a CT candidate need</w:t>
            </w:r>
            <w:r w:rsidRPr="006F1113">
              <w:t xml:space="preserve">s support from all sides, because every voter can rank it against its close rivals.  </w:t>
            </w:r>
          </w:p>
          <w:p w14:paraId="02AB2971" w14:textId="77777777" w:rsidR="00B3321C" w:rsidRDefault="00B3321C" w:rsidP="00BC4366">
            <w:pPr>
              <w:pBdr>
                <w:left w:val="single" w:sz="12" w:space="4" w:color="0000CC"/>
                <w:right w:val="single" w:sz="12" w:space="4" w:color="0000CC"/>
              </w:pBdr>
              <w:shd w:val="clear" w:color="FFFF00" w:fill="auto"/>
              <w:spacing w:before="0"/>
              <w:ind w:left="432" w:right="432" w:firstLine="0"/>
              <w:rPr>
                <w:shd w:val="clear" w:color="FFFF00" w:fill="auto"/>
              </w:rPr>
            </w:pPr>
            <w:r w:rsidRPr="006F1113">
              <w:t>Thus every voter is “obtainable” and valuable.</w:t>
            </w:r>
          </w:p>
          <w:p w14:paraId="7B61795D" w14:textId="77777777" w:rsidR="00B3321C" w:rsidRDefault="00B3321C" w:rsidP="00BC4366">
            <w:pPr>
              <w:ind w:left="403" w:right="403"/>
              <w:rPr>
                <w:shd w:val="clear" w:color="FFFF00" w:fill="auto"/>
              </w:rPr>
            </w:pPr>
            <w:r w:rsidRPr="00B20A19">
              <w:t>So the winner is well balanced and widely popular.</w:t>
            </w:r>
            <w:r w:rsidRPr="006B1A75">
              <w:rPr>
                <w:rFonts w:ascii="Arial" w:hAnsi="Arial"/>
                <w:sz w:val="22"/>
                <w:szCs w:val="22"/>
                <w:vertAlign w:val="superscript"/>
              </w:rPr>
              <w:t>2</w:t>
            </w:r>
            <w:r>
              <w:rPr>
                <w:shd w:val="clear" w:color="FFFF00" w:fill="auto"/>
              </w:rPr>
              <w:t xml:space="preserve"> </w:t>
            </w:r>
            <w:r>
              <w:rPr>
                <w:shd w:val="clear" w:color="FFFF00" w:fill="auto"/>
              </w:rPr>
              <w:br/>
              <w:t>V</w:t>
            </w:r>
            <w:r>
              <w:t xml:space="preserve">oters on the </w:t>
            </w:r>
            <w:r>
              <w:rPr>
                <w:rStyle w:val="Pairwise"/>
              </w:rPr>
              <w:t>center</w:t>
            </w:r>
            <w:r>
              <w:rPr>
                <w:b/>
                <w:shd w:val="clear" w:color="FFFF00" w:fill="auto"/>
              </w:rPr>
              <w:t xml:space="preserve"> and </w:t>
            </w:r>
            <w:r>
              <w:rPr>
                <w:b/>
                <w:color w:val="E10000"/>
                <w:shd w:val="clear" w:color="FFFF00" w:fill="auto"/>
              </w:rPr>
              <w:t>right</w:t>
            </w:r>
            <w:r>
              <w:rPr>
                <w:shd w:val="clear" w:color="FFFF00" w:fill="auto"/>
              </w:rPr>
              <w:t xml:space="preserve"> give it a majority over any </w:t>
            </w:r>
            <w:r>
              <w:rPr>
                <w:color w:val="006400"/>
              </w:rPr>
              <w:t>left-wing</w:t>
            </w:r>
            <w:r>
              <w:t xml:space="preserve"> </w:t>
            </w:r>
            <w:r>
              <w:rPr>
                <w:color w:val="003300"/>
                <w:shd w:val="clear" w:color="FFFF00" w:fill="auto"/>
              </w:rPr>
              <w:t>policy</w:t>
            </w:r>
            <w:r>
              <w:rPr>
                <w:shd w:val="clear" w:color="FFFF00" w:fill="auto"/>
              </w:rPr>
              <w:t xml:space="preserve">.  </w:t>
            </w:r>
            <w:r>
              <w:t xml:space="preserve">At the same time, voters on the </w:t>
            </w:r>
            <w:r w:rsidRPr="00B50602">
              <w:rPr>
                <w:rStyle w:val="Pairwise"/>
              </w:rPr>
              <w:t>center</w:t>
            </w:r>
            <w:r>
              <w:rPr>
                <w:b/>
                <w:color w:val="000080"/>
                <w:shd w:val="clear" w:color="FFFF00" w:fill="auto"/>
              </w:rPr>
              <w:t xml:space="preserve"> </w:t>
            </w:r>
            <w:r>
              <w:rPr>
                <w:b/>
                <w:shd w:val="clear" w:color="FFFF00" w:fill="auto"/>
              </w:rPr>
              <w:t xml:space="preserve">and </w:t>
            </w:r>
            <w:r>
              <w:rPr>
                <w:b/>
                <w:color w:val="009900"/>
                <w:shd w:val="clear" w:color="FFFF00" w:fill="auto"/>
              </w:rPr>
              <w:t>left</w:t>
            </w:r>
            <w:r>
              <w:rPr>
                <w:color w:val="003300"/>
                <w:shd w:val="clear" w:color="FFFF00" w:fill="auto"/>
              </w:rPr>
              <w:t xml:space="preserve"> </w:t>
            </w:r>
            <w:r>
              <w:rPr>
                <w:shd w:val="clear" w:color="FFFF00" w:fill="auto"/>
              </w:rPr>
              <w:t xml:space="preserve">like it more than any </w:t>
            </w:r>
            <w:r>
              <w:rPr>
                <w:color w:val="C80000"/>
                <w:shd w:val="clear" w:color="FFFF00" w:fill="auto"/>
              </w:rPr>
              <w:t>right-wing</w:t>
            </w:r>
            <w:r>
              <w:rPr>
                <w:color w:val="FF0000"/>
                <w:shd w:val="clear" w:color="FFFF00" w:fill="auto"/>
              </w:rPr>
              <w:t xml:space="preserve"> </w:t>
            </w:r>
            <w:r>
              <w:rPr>
                <w:color w:val="003300"/>
                <w:shd w:val="clear" w:color="FFFF00" w:fill="auto"/>
              </w:rPr>
              <w:t>policy</w:t>
            </w:r>
            <w:r>
              <w:rPr>
                <w:shd w:val="clear" w:color="FFFF00" w:fill="auto"/>
              </w:rPr>
              <w:t xml:space="preserve">.  </w:t>
            </w:r>
            <w:r w:rsidRPr="00B20A19">
              <w:rPr>
                <w:b/>
                <w:color w:val="009900"/>
                <w:shd w:val="clear" w:color="FFFF00" w:fill="auto"/>
              </w:rPr>
              <w:t>All</w:t>
            </w:r>
            <w:r>
              <w:rPr>
                <w:shd w:val="clear" w:color="FFFF00" w:fill="auto"/>
              </w:rPr>
              <w:t xml:space="preserve"> </w:t>
            </w:r>
            <w:r w:rsidRPr="00B20A19">
              <w:rPr>
                <w:b/>
                <w:color w:val="E10000"/>
                <w:shd w:val="clear" w:color="FFFF00" w:fill="auto"/>
              </w:rPr>
              <w:t>sides</w:t>
            </w:r>
            <w:r>
              <w:rPr>
                <w:shd w:val="clear" w:color="FFFF00" w:fill="auto"/>
              </w:rPr>
              <w:t xml:space="preserve"> like it more than a narrowly-</w:t>
            </w:r>
            <w:r>
              <w:rPr>
                <w:color w:val="0000CC"/>
                <w:shd w:val="clear" w:color="FFFF00" w:fill="auto"/>
              </w:rPr>
              <w:t>centrist</w:t>
            </w:r>
            <w:r>
              <w:rPr>
                <w:color w:val="003300"/>
                <w:shd w:val="clear" w:color="FFFF00" w:fill="auto"/>
              </w:rPr>
              <w:t xml:space="preserve"> policy</w:t>
            </w:r>
            <w:r>
              <w:rPr>
                <w:shd w:val="clear" w:color="FFFF00" w:fill="auto"/>
              </w:rPr>
              <w:t>.</w:t>
            </w:r>
          </w:p>
          <w:p w14:paraId="6579D028" w14:textId="77777777" w:rsidR="00B3321C" w:rsidRDefault="00B3321C" w:rsidP="00BC4366">
            <w:pPr>
              <w:spacing w:before="240"/>
            </w:pPr>
            <w:r>
              <w:rPr>
                <w:noProof/>
              </w:rPr>
              <w:drawing>
                <wp:anchor distT="0" distB="0" distL="114300" distR="114300" simplePos="0" relativeHeight="252102656" behindDoc="1" locked="0" layoutInCell="1" allowOverlap="1" wp14:anchorId="66C91322" wp14:editId="4AEFE3FB">
                  <wp:simplePos x="0" y="0"/>
                  <wp:positionH relativeFrom="column">
                    <wp:posOffset>1285875</wp:posOffset>
                  </wp:positionH>
                  <wp:positionV relativeFrom="paragraph">
                    <wp:posOffset>281940</wp:posOffset>
                  </wp:positionV>
                  <wp:extent cx="1261745" cy="1261745"/>
                  <wp:effectExtent l="0" t="0" r="8255" b="8255"/>
                  <wp:wrapNone/>
                  <wp:docPr id="89" name="Picture 89" descr="pw Blur USM 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descr="pw Blur USM 600"/>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261745" cy="12617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338A8A" w14:textId="77777777" w:rsidR="00B3321C" w:rsidRDefault="00B3321C" w:rsidP="00BC4366">
            <w:pPr>
              <w:tabs>
                <w:tab w:val="clear" w:pos="5904"/>
                <w:tab w:val="center" w:pos="1458"/>
                <w:tab w:val="center" w:pos="4680"/>
              </w:tabs>
              <w:spacing w:before="40"/>
              <w:ind w:left="432" w:right="144"/>
              <w:jc w:val="left"/>
              <w:rPr>
                <w:rFonts w:ascii="Helvetica" w:hAnsi="Helvetica"/>
                <w:color w:val="800000"/>
              </w:rPr>
            </w:pPr>
            <w:r>
              <w:rPr>
                <w:rFonts w:ascii="Geneva" w:hAnsi="Geneva"/>
              </w:rPr>
              <w:tab/>
              <w:t xml:space="preserve">  </w:t>
            </w:r>
            <w:r>
              <w:rPr>
                <w:rFonts w:ascii="Helvetica" w:hAnsi="Helvetica"/>
                <w:color w:val="003300"/>
              </w:rPr>
              <w:t>“Our center</w:t>
            </w:r>
            <w:r>
              <w:rPr>
                <w:rFonts w:ascii="Helvetica" w:hAnsi="Helvetica"/>
              </w:rPr>
              <w:br/>
            </w:r>
            <w:r>
              <w:rPr>
                <w:rFonts w:ascii="Helvetica" w:hAnsi="Helvetica"/>
              </w:rPr>
              <w:tab/>
              <w:t xml:space="preserve">    </w:t>
            </w:r>
            <w:r>
              <w:rPr>
                <w:rFonts w:ascii="Helvetica" w:hAnsi="Helvetica"/>
                <w:color w:val="003300"/>
              </w:rPr>
              <w:t>is near me.”</w:t>
            </w:r>
            <w:r>
              <w:rPr>
                <w:rFonts w:ascii="Helvetica" w:hAnsi="Helvetica"/>
                <w:color w:val="003300"/>
              </w:rPr>
              <w:br/>
            </w:r>
            <w:r>
              <w:rPr>
                <w:rFonts w:ascii="Helvetica" w:hAnsi="Helvetica"/>
              </w:rPr>
              <w:tab/>
            </w:r>
            <w:r>
              <w:rPr>
                <w:rFonts w:ascii="Helvetica" w:hAnsi="Helvetica"/>
              </w:rPr>
              <w:tab/>
            </w:r>
            <w:r>
              <w:rPr>
                <w:rFonts w:ascii="Helvetica" w:hAnsi="Helvetica"/>
                <w:color w:val="000080"/>
              </w:rPr>
              <w:t>“I think it's</w:t>
            </w:r>
            <w:r>
              <w:rPr>
                <w:rFonts w:ascii="Helvetica" w:hAnsi="Helvetica"/>
              </w:rPr>
              <w:br/>
            </w:r>
            <w:r>
              <w:rPr>
                <w:rFonts w:ascii="Helvetica" w:hAnsi="Helvetica"/>
              </w:rPr>
              <w:tab/>
            </w:r>
            <w:r>
              <w:rPr>
                <w:rFonts w:ascii="Helvetica" w:hAnsi="Helvetica"/>
              </w:rPr>
              <w:tab/>
              <w:t xml:space="preserve">   </w:t>
            </w:r>
            <w:r>
              <w:rPr>
                <w:rFonts w:ascii="Helvetica" w:hAnsi="Helvetica"/>
                <w:color w:val="000080"/>
              </w:rPr>
              <w:t>right here.”</w:t>
            </w:r>
            <w:r>
              <w:rPr>
                <w:rFonts w:ascii="Helvetica" w:hAnsi="Helvetica"/>
                <w:color w:val="800000"/>
              </w:rPr>
              <w:br/>
            </w:r>
            <w:r>
              <w:rPr>
                <w:rFonts w:ascii="Helvetica" w:hAnsi="Helvetica"/>
              </w:rPr>
              <w:tab/>
              <w:t xml:space="preserve">      </w:t>
            </w:r>
            <w:r>
              <w:rPr>
                <w:rFonts w:ascii="Helvetica" w:hAnsi="Helvetica"/>
                <w:color w:val="800000"/>
              </w:rPr>
              <w:t xml:space="preserve">“I </w:t>
            </w:r>
            <w:r>
              <w:rPr>
                <w:rFonts w:ascii="Helvetica" w:hAnsi="Helvetica"/>
                <w:i/>
                <w:color w:val="800000"/>
              </w:rPr>
              <w:t>am</w:t>
            </w:r>
            <w:r>
              <w:rPr>
                <w:rFonts w:ascii="Helvetica" w:hAnsi="Helvetica"/>
                <w:color w:val="800000"/>
              </w:rPr>
              <w:t xml:space="preserve"> the</w:t>
            </w:r>
            <w:r>
              <w:rPr>
                <w:rFonts w:ascii="Helvetica" w:hAnsi="Helvetica"/>
                <w:color w:val="800000"/>
              </w:rPr>
              <w:br/>
            </w:r>
            <w:r>
              <w:rPr>
                <w:rFonts w:ascii="Helvetica" w:hAnsi="Helvetica"/>
              </w:rPr>
              <w:tab/>
              <w:t xml:space="preserve">         </w:t>
            </w:r>
            <w:r>
              <w:rPr>
                <w:rFonts w:ascii="Helvetica" w:hAnsi="Helvetica"/>
                <w:color w:val="800000"/>
              </w:rPr>
              <w:t>center</w:t>
            </w:r>
            <w:r w:rsidRPr="00156035">
              <w:rPr>
                <w:rFonts w:ascii="Helvetica" w:hAnsi="Helvetica"/>
                <w:i/>
                <w:color w:val="800000"/>
              </w:rPr>
              <w:t>!"</w:t>
            </w:r>
          </w:p>
          <w:p w14:paraId="0D569B37" w14:textId="77777777" w:rsidR="00B3321C" w:rsidRPr="006F1113" w:rsidRDefault="00B3321C" w:rsidP="00BC4366">
            <w:pPr>
              <w:pStyle w:val="Captions"/>
              <w:tabs>
                <w:tab w:val="clear" w:pos="3303"/>
              </w:tabs>
              <w:spacing w:before="240"/>
              <w:ind w:right="144"/>
              <w:jc w:val="center"/>
            </w:pPr>
            <w:r w:rsidRPr="00746A6F">
              <w:rPr>
                <w:b/>
                <w:color w:val="0000CC"/>
              </w:rPr>
              <w:sym w:font="Wingdings" w:char="F0FC"/>
            </w:r>
            <w:r w:rsidRPr="00E77F34">
              <w:rPr>
                <w:rStyle w:val="Pairwise"/>
              </w:rPr>
              <w:t xml:space="preserve"> </w:t>
            </w:r>
            <w:r w:rsidRPr="006F1113">
              <w:t>Where is our center?</w:t>
            </w:r>
          </w:p>
          <w:p w14:paraId="4E8D409B" w14:textId="77777777" w:rsidR="00B3321C" w:rsidRPr="00453343" w:rsidRDefault="00B3321C" w:rsidP="00BC4366">
            <w:pPr>
              <w:pStyle w:val="Subtitle"/>
              <w:spacing w:before="420"/>
              <w:ind w:left="504"/>
              <w:rPr>
                <w:color w:val="0000CC"/>
              </w:rPr>
            </w:pPr>
            <w:r w:rsidRPr="00453343">
              <w:rPr>
                <w:color w:val="0000CC"/>
              </w:rPr>
              <w:t>Chairs with Balanced Support</w:t>
            </w:r>
          </w:p>
          <w:p w14:paraId="1BF459EB" w14:textId="77777777" w:rsidR="00B3321C" w:rsidRDefault="00B3321C" w:rsidP="00BC4366">
            <w:r w:rsidRPr="00F80F52">
              <w:t xml:space="preserve">CT elects a central chairperson and vice chair to hold the </w:t>
            </w:r>
            <w:r w:rsidRPr="00093254">
              <w:t xml:space="preserve">powerful </w:t>
            </w:r>
            <w:r w:rsidRPr="004248B3">
              <w:rPr>
                <w:b/>
                <w:bCs/>
                <w:color w:val="800080"/>
                <w:szCs w:val="24"/>
              </w:rPr>
              <w:t>swing votes</w:t>
            </w:r>
            <w:r w:rsidRPr="00093254">
              <w:t xml:space="preserve"> </w:t>
            </w:r>
            <w:r>
              <w:t>i</w:t>
            </w:r>
            <w:r w:rsidRPr="00F80F52">
              <w:t xml:space="preserve">n an </w:t>
            </w:r>
            <w:r w:rsidRPr="00093254">
              <w:rPr>
                <w:b/>
                <w:color w:val="800080"/>
              </w:rPr>
              <w:t>Ensemble</w:t>
            </w:r>
            <w:r>
              <w:rPr>
                <w:rStyle w:val="LER"/>
              </w:rPr>
              <w:t xml:space="preserve"> </w:t>
            </w:r>
            <w:r w:rsidRPr="00093254">
              <w:rPr>
                <w:b/>
                <w:color w:val="800080"/>
              </w:rPr>
              <w:t>Council</w:t>
            </w:r>
            <w:r w:rsidRPr="00446F83">
              <w:t>.</w:t>
            </w:r>
            <w:r w:rsidRPr="00093254">
              <w:t xml:space="preserve">  A</w:t>
            </w:r>
            <w:r w:rsidRPr="00F80F52">
              <w:t>s shown on page 54, t</w:t>
            </w:r>
            <w:r w:rsidRPr="00EC4AC8">
              <w:t>he</w:t>
            </w:r>
            <w:r w:rsidRPr="00F80F52">
              <w:t xml:space="preserve">y </w:t>
            </w:r>
            <w:r w:rsidRPr="00EC4AC8">
              <w:t>compet</w:t>
            </w:r>
            <w:r w:rsidRPr="00A62DF2">
              <w:t>e for support fro</w:t>
            </w:r>
            <w:r w:rsidRPr="00F80F52">
              <w:t>m voters left, right and center.  So they have strong incentives to balance</w:t>
            </w:r>
            <w:r w:rsidRPr="00093254">
              <w:t xml:space="preserve"> a council's process and polic</w:t>
            </w:r>
            <w:r w:rsidRPr="00F80F52">
              <w:t xml:space="preserve">ies.  </w:t>
            </w:r>
          </w:p>
          <w:p w14:paraId="082A5D86" w14:textId="77777777" w:rsidR="00B3321C" w:rsidRDefault="00B3321C" w:rsidP="00BC4366">
            <w:pPr>
              <w:ind w:firstLine="144"/>
              <w:jc w:val="right"/>
            </w:pPr>
            <w:r w:rsidRPr="0092411A">
              <w:rPr>
                <w:b/>
                <w:bCs/>
                <w:color w:val="333399"/>
                <w:szCs w:val="24"/>
              </w:rPr>
              <w:t>IRV</w:t>
            </w:r>
            <w:r w:rsidRPr="0092411A">
              <w:rPr>
                <w:color w:val="333399"/>
              </w:rPr>
              <w:t xml:space="preserve"> </w:t>
            </w:r>
            <w:r>
              <w:t xml:space="preserve">has slightly different incentives, effects, and uses.  </w:t>
            </w:r>
          </w:p>
          <w:p w14:paraId="5C52864A" w14:textId="77777777" w:rsidR="00B3321C" w:rsidRDefault="00B3321C" w:rsidP="00BC4366">
            <w:pPr>
              <w:spacing w:before="0"/>
              <w:ind w:firstLine="0"/>
              <w:rPr>
                <w:rFonts w:ascii="Arial" w:hAnsi="Arial" w:cs="Arial"/>
                <w:sz w:val="20"/>
              </w:rPr>
            </w:pPr>
            <w:r>
              <w:t>See the captions on pages 13 and 54.</w:t>
            </w:r>
            <w:r>
              <w:rPr>
                <w:rFonts w:ascii="Arial" w:hAnsi="Arial"/>
                <w:sz w:val="22"/>
                <w:szCs w:val="22"/>
                <w:vertAlign w:val="superscript"/>
              </w:rPr>
              <w:t>3</w:t>
            </w:r>
          </w:p>
          <w:p w14:paraId="77B701C9" w14:textId="64F6AFF4" w:rsidR="00B3321C" w:rsidRPr="00BC4366" w:rsidRDefault="00B3321C" w:rsidP="00BC4366">
            <w:pPr>
              <w:pStyle w:val="PageNums"/>
              <w:jc w:val="right"/>
            </w:pPr>
            <w:r w:rsidRPr="00A968BC">
              <w:t>29</w:t>
            </w:r>
          </w:p>
        </w:tc>
      </w:tr>
      <w:tr w:rsidR="00B3321C" w14:paraId="7C99F880" w14:textId="77777777" w:rsidTr="0061541D">
        <w:trPr>
          <w:gridAfter w:val="1"/>
          <w:wAfter w:w="144" w:type="dxa"/>
          <w:trHeight w:hRule="exact" w:val="10656"/>
          <w:jc w:val="center"/>
        </w:trPr>
        <w:tc>
          <w:tcPr>
            <w:tcW w:w="6624" w:type="dxa"/>
            <w:shd w:val="clear" w:color="auto" w:fill="auto"/>
          </w:tcPr>
          <w:p w14:paraId="2EC1D42D" w14:textId="77777777" w:rsidR="00B3321C" w:rsidRDefault="00B3321C" w:rsidP="008F77B3">
            <w:pPr>
              <w:pStyle w:val="Title"/>
              <w:pBdr>
                <w:top w:val="single" w:sz="6" w:space="2" w:color="000000"/>
                <w:bottom w:val="single" w:sz="8" w:space="2" w:color="C0C0C0"/>
              </w:pBdr>
              <w:spacing w:before="10"/>
            </w:pPr>
            <w:r w:rsidRPr="006246DF">
              <w:rPr>
                <w:bCs/>
                <w:color w:val="0000CC"/>
              </w:rPr>
              <w:t>Resist Rigged Votes</w:t>
            </w:r>
          </w:p>
          <w:p w14:paraId="5CF592AB" w14:textId="3FE1E637" w:rsidR="00B3321C" w:rsidRDefault="00B3321C" w:rsidP="0086455D">
            <w:pPr>
              <w:ind w:right="324"/>
            </w:pPr>
            <w:r>
              <w:t xml:space="preserve">By plurality rule, candidate </w:t>
            </w:r>
            <w:r w:rsidRPr="00D76C93">
              <w:rPr>
                <w:rFonts w:ascii="Arial" w:hAnsi="Arial" w:cs="Arial"/>
                <w:color w:val="0000BC"/>
              </w:rPr>
              <w:t>M</w:t>
            </w:r>
            <w:r>
              <w:t xml:space="preserve"> lost on page 9.  Now let's say her party </w:t>
            </w:r>
            <w:r>
              <w:rPr>
                <w:b/>
                <w:bCs/>
              </w:rPr>
              <w:t>gerrymanders</w:t>
            </w:r>
            <w:r>
              <w:t xml:space="preserve"> the borders of her election district.  They add in voters (pictured in </w:t>
            </w:r>
            <w:r>
              <w:rPr>
                <w:color w:val="680068"/>
              </w:rPr>
              <w:t>purple)</w:t>
            </w:r>
            <w:r>
              <w:t xml:space="preserve"> who tend to like her party and exclude some who don’t.  In this </w:t>
            </w:r>
            <w:r w:rsidRPr="00CC1517">
              <w:rPr>
                <w:b/>
              </w:rPr>
              <w:t>safe seat</w:t>
            </w:r>
            <w:r>
              <w:t xml:space="preserve">, </w:t>
            </w:r>
            <w:r w:rsidRPr="00990C24">
              <w:rPr>
                <w:color w:val="0000BC"/>
              </w:rPr>
              <w:t xml:space="preserve">bluish </w:t>
            </w:r>
            <w:r>
              <w:t xml:space="preserve">voters can nominate and elect a </w:t>
            </w:r>
            <w:r w:rsidRPr="00C12992">
              <w:t>less</w:t>
            </w:r>
            <w:r>
              <w:t xml:space="preserve"> central candidate who could </w:t>
            </w:r>
            <w:r w:rsidRPr="008920B4">
              <w:rPr>
                <w:b/>
              </w:rPr>
              <w:t>polarize</w:t>
            </w:r>
            <w:r>
              <w:t xml:space="preserve"> the council.</w:t>
            </w:r>
            <w:r>
              <w:rPr>
                <w:rFonts w:ascii="Arial" w:hAnsi="Arial" w:cs="Arial"/>
                <w:sz w:val="22"/>
                <w:szCs w:val="22"/>
                <w:vertAlign w:val="superscript"/>
              </w:rPr>
              <w:t>4</w:t>
            </w:r>
            <w:r>
              <w:t xml:space="preserve">  </w:t>
            </w:r>
          </w:p>
          <w:p w14:paraId="1C1086D2" w14:textId="6DD6EF61" w:rsidR="00B3321C" w:rsidRPr="006A20BB" w:rsidRDefault="00B3321C" w:rsidP="0024770C">
            <w:r>
              <w:t xml:space="preserve">But did this </w:t>
            </w:r>
            <w:r w:rsidRPr="00094A16">
              <w:rPr>
                <w:bCs/>
              </w:rPr>
              <w:t>gerrymander</w:t>
            </w:r>
            <w:r>
              <w:rPr>
                <w:bCs/>
              </w:rPr>
              <w:t xml:space="preserve"> change the </w:t>
            </w:r>
            <w:r>
              <w:rPr>
                <w:b/>
                <w:color w:val="0000CC"/>
              </w:rPr>
              <w:t>CT</w:t>
            </w:r>
            <w:r w:rsidRPr="00E77F34">
              <w:t xml:space="preserve"> </w:t>
            </w:r>
            <w:r>
              <w:t xml:space="preserve">winner, </w:t>
            </w:r>
            <w:r w:rsidRPr="00936424">
              <w:rPr>
                <w:rFonts w:ascii="Arial" w:hAnsi="Arial" w:cs="Arial"/>
                <w:iCs/>
                <w:color w:val="007080"/>
                <w:szCs w:val="18"/>
              </w:rPr>
              <w:t>L</w:t>
            </w:r>
            <w:r>
              <w:t>?</w:t>
            </w:r>
          </w:p>
          <w:p w14:paraId="61B2FEC9" w14:textId="66F838D3" w:rsidR="00B3321C" w:rsidRDefault="00B3321C" w:rsidP="00D577EA">
            <w:pPr>
              <w:pStyle w:val="Picture"/>
              <w:spacing w:before="320"/>
            </w:pPr>
            <w:r>
              <w:rPr>
                <w:noProof/>
              </w:rPr>
              <w:drawing>
                <wp:inline distT="0" distB="0" distL="0" distR="0" wp14:anchorId="0AF11993" wp14:editId="33BA4F12">
                  <wp:extent cx="3657600" cy="1698688"/>
                  <wp:effectExtent l="0" t="0" r="0" b="3175"/>
                  <wp:docPr id="104"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3657600" cy="1698688"/>
                          </a:xfrm>
                          <a:prstGeom prst="rect">
                            <a:avLst/>
                          </a:prstGeom>
                          <a:noFill/>
                          <a:ln>
                            <a:noFill/>
                          </a:ln>
                        </pic:spPr>
                      </pic:pic>
                    </a:graphicData>
                  </a:graphic>
                </wp:inline>
              </w:drawing>
            </w:r>
          </w:p>
          <w:p w14:paraId="2AE54A06" w14:textId="77777777" w:rsidR="00B3321C" w:rsidRDefault="00B3321C" w:rsidP="008F77B3">
            <w:pPr>
              <w:pStyle w:val="Captions"/>
              <w:tabs>
                <w:tab w:val="clear" w:pos="3303"/>
                <w:tab w:val="clear" w:pos="6138"/>
                <w:tab w:val="center" w:pos="2952"/>
                <w:tab w:val="right" w:pos="5562"/>
              </w:tabs>
              <w:ind w:left="144"/>
            </w:pPr>
            <w:r>
              <w:rPr>
                <w:color w:val="006300"/>
              </w:rPr>
              <w:t xml:space="preserve">  </w:t>
            </w:r>
            <w:r w:rsidRPr="00D6758C">
              <w:rPr>
                <w:rFonts w:cs="Arial"/>
                <w:color w:val="006300"/>
              </w:rPr>
              <w:t xml:space="preserve">3 </w:t>
            </w:r>
            <w:r>
              <w:rPr>
                <w:rFonts w:cs="Arial"/>
                <w:color w:val="006300"/>
              </w:rPr>
              <w:t>rank</w:t>
            </w:r>
            <w:r w:rsidRPr="00D6758C">
              <w:rPr>
                <w:rFonts w:cs="Arial"/>
                <w:color w:val="006300"/>
              </w:rPr>
              <w:t xml:space="preserve"> </w:t>
            </w:r>
            <w:r w:rsidRPr="007315E2">
              <w:rPr>
                <w:rFonts w:cs="Arial"/>
                <w:color w:val="006300"/>
                <w:szCs w:val="26"/>
              </w:rPr>
              <w:t>K</w:t>
            </w:r>
            <w:r w:rsidRPr="00D6758C">
              <w:rPr>
                <w:rFonts w:ascii="Arial Narrow" w:hAnsi="Arial Narrow" w:cs="Arial"/>
                <w:color w:val="006300"/>
              </w:rPr>
              <w:t>&gt;</w:t>
            </w:r>
            <w:r w:rsidRPr="00D6758C">
              <w:rPr>
                <w:rFonts w:cs="Arial"/>
                <w:color w:val="007080"/>
              </w:rPr>
              <w:t>L</w:t>
            </w:r>
            <w:r w:rsidRPr="00D6758C">
              <w:rPr>
                <w:rFonts w:ascii="Arial Narrow" w:hAnsi="Arial Narrow" w:cs="Arial"/>
                <w:color w:val="006300"/>
              </w:rPr>
              <w:t>&gt;</w:t>
            </w:r>
            <w:r w:rsidRPr="007315E2">
              <w:rPr>
                <w:rFonts w:cs="Arial"/>
                <w:color w:val="0000BC"/>
                <w:sz w:val="22"/>
                <w:szCs w:val="22"/>
              </w:rPr>
              <w:t>M</w:t>
            </w:r>
            <w:r w:rsidRPr="00D6758C">
              <w:rPr>
                <w:rFonts w:cs="Arial"/>
                <w:color w:val="006300"/>
              </w:rPr>
              <w:t>.</w:t>
            </w:r>
            <w:r w:rsidRPr="00D6758C">
              <w:rPr>
                <w:rFonts w:cs="Arial"/>
              </w:rPr>
              <w:tab/>
            </w:r>
            <w:r w:rsidRPr="00D6758C">
              <w:rPr>
                <w:rFonts w:cs="Arial"/>
                <w:color w:val="007080"/>
              </w:rPr>
              <w:t xml:space="preserve">2 </w:t>
            </w:r>
            <w:r>
              <w:rPr>
                <w:rFonts w:cs="Arial"/>
                <w:color w:val="007080"/>
              </w:rPr>
              <w:t>rank</w:t>
            </w:r>
            <w:r w:rsidRPr="00D6758C">
              <w:rPr>
                <w:rFonts w:cs="Arial"/>
                <w:color w:val="007080"/>
              </w:rPr>
              <w:t xml:space="preserve"> </w:t>
            </w:r>
            <w:r w:rsidRPr="007315E2">
              <w:rPr>
                <w:rFonts w:cs="Arial"/>
                <w:color w:val="007080"/>
                <w:szCs w:val="26"/>
              </w:rPr>
              <w:t>L</w:t>
            </w:r>
            <w:r w:rsidRPr="00D6758C">
              <w:rPr>
                <w:rFonts w:ascii="Arial Narrow" w:hAnsi="Arial Narrow" w:cs="Arial"/>
                <w:color w:val="007080"/>
              </w:rPr>
              <w:t>&gt;</w:t>
            </w:r>
            <w:r w:rsidRPr="00D6758C">
              <w:rPr>
                <w:rFonts w:cs="Arial"/>
                <w:color w:val="0000BC"/>
              </w:rPr>
              <w:t>M</w:t>
            </w:r>
            <w:r w:rsidRPr="00D6758C">
              <w:rPr>
                <w:rFonts w:ascii="Arial Narrow" w:hAnsi="Arial Narrow" w:cs="Arial"/>
                <w:color w:val="0000BC"/>
              </w:rPr>
              <w:t>&gt;</w:t>
            </w:r>
            <w:r w:rsidRPr="007315E2">
              <w:rPr>
                <w:rFonts w:cs="Arial"/>
                <w:color w:val="006300"/>
                <w:sz w:val="22"/>
                <w:szCs w:val="22"/>
              </w:rPr>
              <w:t>K</w:t>
            </w:r>
            <w:r w:rsidRPr="00D6758C">
              <w:rPr>
                <w:rFonts w:cs="Arial"/>
                <w:color w:val="007080"/>
              </w:rPr>
              <w:t>.</w:t>
            </w:r>
            <w:r w:rsidRPr="00D6758C">
              <w:rPr>
                <w:rFonts w:cs="Arial"/>
              </w:rPr>
              <w:tab/>
            </w:r>
            <w:r w:rsidRPr="00D6758C">
              <w:rPr>
                <w:rFonts w:cs="Arial"/>
                <w:color w:val="0000BC"/>
              </w:rPr>
              <w:t xml:space="preserve">4 </w:t>
            </w:r>
            <w:r>
              <w:rPr>
                <w:rFonts w:cs="Arial"/>
                <w:color w:val="0000BC"/>
              </w:rPr>
              <w:t>rank</w:t>
            </w:r>
            <w:r w:rsidRPr="00D6758C">
              <w:rPr>
                <w:rFonts w:cs="Arial"/>
                <w:color w:val="0000BC"/>
              </w:rPr>
              <w:t xml:space="preserve"> </w:t>
            </w:r>
            <w:r w:rsidRPr="007315E2">
              <w:rPr>
                <w:rFonts w:cs="Arial"/>
                <w:color w:val="0000BC"/>
                <w:szCs w:val="26"/>
              </w:rPr>
              <w:t>M</w:t>
            </w:r>
            <w:r w:rsidRPr="00D6758C">
              <w:rPr>
                <w:rFonts w:ascii="Arial Narrow" w:hAnsi="Arial Narrow" w:cs="Arial"/>
                <w:color w:val="0000BC"/>
              </w:rPr>
              <w:t>&gt;</w:t>
            </w:r>
            <w:r w:rsidRPr="00D6758C">
              <w:rPr>
                <w:rFonts w:cs="Arial"/>
                <w:color w:val="007080"/>
              </w:rPr>
              <w:t>L</w:t>
            </w:r>
            <w:r w:rsidRPr="00D6758C">
              <w:rPr>
                <w:rFonts w:ascii="Arial Narrow" w:hAnsi="Arial Narrow" w:cs="Arial"/>
                <w:color w:val="007080"/>
              </w:rPr>
              <w:t>&gt;</w:t>
            </w:r>
            <w:r w:rsidRPr="007315E2">
              <w:rPr>
                <w:rFonts w:cs="Arial"/>
                <w:color w:val="006300"/>
                <w:sz w:val="22"/>
                <w:szCs w:val="22"/>
              </w:rPr>
              <w:t>K</w:t>
            </w:r>
            <w:r w:rsidRPr="00D6758C">
              <w:rPr>
                <w:rFonts w:cs="Arial"/>
                <w:color w:val="0000BC"/>
              </w:rPr>
              <w:t>.</w:t>
            </w:r>
          </w:p>
          <w:p w14:paraId="245AF552" w14:textId="11B1010C" w:rsidR="00B3321C" w:rsidRDefault="00B3321C" w:rsidP="00D577EA">
            <w:pPr>
              <w:spacing w:before="360"/>
            </w:pPr>
            <w:r w:rsidRPr="008118E1">
              <w:rPr>
                <w:rFonts w:ascii="Helvetica" w:hAnsi="Helvetica"/>
                <w:b/>
                <w:bCs/>
              </w:rPr>
              <w:t>Bribes</w:t>
            </w:r>
            <w:r w:rsidRPr="008118E1">
              <w:rPr>
                <w:sz w:val="22"/>
              </w:rPr>
              <w:t xml:space="preserve"> </w:t>
            </w:r>
            <w:r>
              <w:t xml:space="preserve">can make some reps switch sides on a policy.  </w:t>
            </w:r>
            <w:r>
              <w:rPr>
                <w:b/>
                <w:color w:val="0000CC"/>
              </w:rPr>
              <w:t>CT</w:t>
            </w:r>
            <w:r w:rsidRPr="00E77F34">
              <w:t xml:space="preserve"> </w:t>
            </w:r>
            <w:r>
              <w:t xml:space="preserve">rules can resist this some:  Bribing one rep moves a council's middle, and its winning policy, only a little.   </w:t>
            </w:r>
            <w:r w:rsidRPr="00457342">
              <w:t xml:space="preserve">This </w:t>
            </w:r>
            <w:r>
              <w:t>can reduce som</w:t>
            </w:r>
            <w:r w:rsidRPr="00457342">
              <w:t>e payoff</w:t>
            </w:r>
            <w:r>
              <w:t xml:space="preserve">s to </w:t>
            </w:r>
            <w:r w:rsidRPr="00457342">
              <w:t>big campaign sponsor</w:t>
            </w:r>
            <w:r>
              <w:t>s.</w:t>
            </w:r>
          </w:p>
          <w:p w14:paraId="5082041C" w14:textId="629C5151" w:rsidR="00B3321C" w:rsidRDefault="00B3321C" w:rsidP="00DC7C35">
            <w:pPr>
              <w:rPr>
                <w:b/>
                <w:color w:val="0000CC"/>
              </w:rPr>
            </w:pPr>
            <w:r>
              <w:t xml:space="preserve">The old </w:t>
            </w:r>
            <w:r w:rsidRPr="005E7EE4">
              <w:rPr>
                <w:b/>
              </w:rPr>
              <w:t>plurality</w:t>
            </w:r>
            <w:r>
              <w:t xml:space="preserve"> rules are often easy to manipulate. </w:t>
            </w:r>
            <w:r w:rsidRPr="00651F83">
              <w:t>Borda</w:t>
            </w:r>
            <w:r>
              <w:t> </w:t>
            </w:r>
            <w:r w:rsidRPr="00651F83">
              <w:t xml:space="preserve">and </w:t>
            </w:r>
            <w:r>
              <w:t>Score</w:t>
            </w:r>
            <w:r w:rsidRPr="00651F83">
              <w:t xml:space="preserve"> </w:t>
            </w:r>
            <w:r>
              <w:t>V</w:t>
            </w:r>
            <w:r w:rsidRPr="00651F83">
              <w:t xml:space="preserve">oting are </w:t>
            </w:r>
            <w:r>
              <w:t xml:space="preserve">also very susceptible and make many voters worry about voting tactics and risks.  The </w:t>
            </w:r>
            <w:r w:rsidRPr="0092411A">
              <w:rPr>
                <w:b/>
                <w:bCs/>
                <w:color w:val="333399"/>
                <w:szCs w:val="24"/>
              </w:rPr>
              <w:t>IRV</w:t>
            </w:r>
            <w:r w:rsidRPr="0092411A">
              <w:rPr>
                <w:color w:val="333399"/>
              </w:rPr>
              <w:t xml:space="preserve"> </w:t>
            </w:r>
            <w:r>
              <w:t>and </w:t>
            </w:r>
            <w:r w:rsidRPr="00310424">
              <w:rPr>
                <w:b/>
                <w:color w:val="0000CC"/>
              </w:rPr>
              <w:t>Condorcet</w:t>
            </w:r>
            <w:r>
              <w:rPr>
                <w:b/>
                <w:bCs/>
                <w:color w:val="333399"/>
                <w:szCs w:val="24"/>
              </w:rPr>
              <w:t>+I</w:t>
            </w:r>
            <w:r w:rsidRPr="0092411A">
              <w:rPr>
                <w:b/>
                <w:bCs/>
                <w:color w:val="333399"/>
                <w:szCs w:val="24"/>
              </w:rPr>
              <w:t>RV</w:t>
            </w:r>
            <w:r w:rsidRPr="0092411A">
              <w:rPr>
                <w:color w:val="333399"/>
              </w:rPr>
              <w:t xml:space="preserve"> </w:t>
            </w:r>
            <w:r>
              <w:t>rules have</w:t>
            </w:r>
            <w:r w:rsidRPr="0036676D">
              <w:t xml:space="preserve"> the l</w:t>
            </w:r>
            <w:r w:rsidR="00574883">
              <w:t xml:space="preserve">owest </w:t>
            </w:r>
            <w:r>
              <w:t>manipulation risks.  So you can simply and safely vote your sincere choices with no worry about tactics.</w:t>
            </w:r>
            <w:r>
              <w:rPr>
                <w:rFonts w:ascii="Arial" w:hAnsi="Arial"/>
                <w:sz w:val="22"/>
                <w:vertAlign w:val="superscript"/>
              </w:rPr>
              <w:t>1, 2</w:t>
            </w:r>
          </w:p>
          <w:p w14:paraId="26E47E4A" w14:textId="74ED4E84" w:rsidR="00B3321C" w:rsidRPr="00174F97" w:rsidRDefault="00B3321C" w:rsidP="003B3366">
            <w:pPr>
              <w:pStyle w:val="PageNums"/>
              <w:tabs>
                <w:tab w:val="right" w:pos="5832"/>
              </w:tabs>
              <w:spacing w:before="180"/>
              <w:rPr>
                <w:b/>
                <w:bCs/>
                <w:i/>
              </w:rPr>
            </w:pPr>
            <w:r w:rsidRPr="00174F97">
              <w:rPr>
                <w:color w:val="0000C7"/>
              </w:rPr>
              <w:t>30</w:t>
            </w:r>
            <w:r w:rsidRPr="00A968BC">
              <w:tab/>
            </w:r>
            <w:r w:rsidRPr="00036E08">
              <w:rPr>
                <w:i/>
                <w:iCs/>
                <w:color w:val="007080"/>
                <w:szCs w:val="18"/>
              </w:rPr>
              <w:t xml:space="preserve"> </w:t>
            </w:r>
            <w:r>
              <w:rPr>
                <w:i/>
                <w:iCs/>
                <w:color w:val="007080"/>
                <w:szCs w:val="18"/>
              </w:rPr>
              <w:t>No change; L still wins the Condorcet Tally</w:t>
            </w:r>
            <w:r w:rsidRPr="00036E08">
              <w:rPr>
                <w:i/>
                <w:iCs/>
                <w:color w:val="007080"/>
                <w:szCs w:val="18"/>
              </w:rPr>
              <w:t>.</w:t>
            </w:r>
          </w:p>
        </w:tc>
        <w:tc>
          <w:tcPr>
            <w:tcW w:w="1152" w:type="dxa"/>
            <w:shd w:val="clear" w:color="auto" w:fill="auto"/>
          </w:tcPr>
          <w:p w14:paraId="26CDA7BD" w14:textId="77777777" w:rsidR="00B3321C" w:rsidRPr="003F0DF8" w:rsidRDefault="00B3321C" w:rsidP="005D5939">
            <w:pPr>
              <w:widowControl/>
              <w:spacing w:before="80" w:line="220" w:lineRule="exact"/>
              <w:ind w:left="0" w:right="0" w:firstLine="0"/>
              <w:jc w:val="center"/>
              <w:rPr>
                <w:color w:val="D3D3D3"/>
              </w:rPr>
            </w:pPr>
          </w:p>
          <w:p w14:paraId="3AA8C2BF" w14:textId="77777777" w:rsidR="00B3321C" w:rsidRPr="003F0DF8" w:rsidRDefault="00B3321C" w:rsidP="005D5939">
            <w:pPr>
              <w:spacing w:before="0"/>
              <w:ind w:left="0" w:right="0" w:firstLine="0"/>
              <w:jc w:val="center"/>
              <w:rPr>
                <w:color w:val="D3D3D3"/>
              </w:rPr>
            </w:pPr>
          </w:p>
          <w:p w14:paraId="7743DEFE" w14:textId="77777777" w:rsidR="00B3321C" w:rsidRPr="003F0DF8" w:rsidRDefault="00B3321C" w:rsidP="005D5939">
            <w:pPr>
              <w:spacing w:before="0"/>
              <w:ind w:left="0" w:right="0" w:firstLine="0"/>
              <w:jc w:val="center"/>
              <w:rPr>
                <w:color w:val="D3D3D3"/>
              </w:rPr>
            </w:pPr>
          </w:p>
          <w:p w14:paraId="01CEACAA" w14:textId="77777777" w:rsidR="00B3321C" w:rsidRPr="003F0DF8" w:rsidRDefault="00B3321C" w:rsidP="005D5939">
            <w:pPr>
              <w:spacing w:before="0"/>
              <w:ind w:left="0" w:right="0" w:firstLine="0"/>
              <w:jc w:val="center"/>
              <w:rPr>
                <w:color w:val="D3D3D3"/>
              </w:rPr>
            </w:pPr>
          </w:p>
          <w:p w14:paraId="70C2A8EE" w14:textId="77777777" w:rsidR="00B3321C" w:rsidRPr="003F0DF8" w:rsidRDefault="00B3321C" w:rsidP="005D5939">
            <w:pPr>
              <w:spacing w:before="0"/>
              <w:ind w:left="0" w:right="0" w:firstLine="0"/>
              <w:jc w:val="center"/>
              <w:rPr>
                <w:color w:val="D3D3D3"/>
              </w:rPr>
            </w:pPr>
          </w:p>
          <w:p w14:paraId="76D7B4FC" w14:textId="77777777" w:rsidR="00B3321C" w:rsidRPr="003F0DF8" w:rsidRDefault="00B3321C" w:rsidP="005D5939">
            <w:pPr>
              <w:spacing w:before="0"/>
              <w:ind w:left="0" w:right="0" w:firstLine="0"/>
              <w:jc w:val="center"/>
              <w:rPr>
                <w:color w:val="D3D3D3"/>
              </w:rPr>
            </w:pPr>
            <w:r w:rsidRPr="003F0DF8">
              <w:rPr>
                <w:color w:val="D3D3D3"/>
              </w:rPr>
              <w:t>|</w:t>
            </w:r>
          </w:p>
          <w:p w14:paraId="4C47287F" w14:textId="77777777" w:rsidR="00B3321C" w:rsidRPr="003F0DF8" w:rsidRDefault="00B3321C" w:rsidP="005D5939">
            <w:pPr>
              <w:spacing w:before="0"/>
              <w:ind w:left="0" w:right="0" w:firstLine="0"/>
              <w:jc w:val="center"/>
              <w:rPr>
                <w:color w:val="D3D3D3"/>
              </w:rPr>
            </w:pPr>
          </w:p>
          <w:p w14:paraId="60E98134" w14:textId="77777777" w:rsidR="00B3321C" w:rsidRPr="003F0DF8" w:rsidRDefault="00B3321C" w:rsidP="005D5939">
            <w:pPr>
              <w:spacing w:before="0"/>
              <w:ind w:left="0" w:right="0" w:firstLine="0"/>
              <w:jc w:val="center"/>
              <w:rPr>
                <w:color w:val="D3D3D3"/>
              </w:rPr>
            </w:pPr>
          </w:p>
          <w:p w14:paraId="790E8566" w14:textId="77777777" w:rsidR="00B3321C" w:rsidRPr="003F0DF8" w:rsidRDefault="00B3321C" w:rsidP="005D5939">
            <w:pPr>
              <w:spacing w:before="0"/>
              <w:ind w:left="0" w:right="0" w:firstLine="0"/>
              <w:jc w:val="center"/>
              <w:rPr>
                <w:color w:val="D3D3D3"/>
              </w:rPr>
            </w:pPr>
          </w:p>
          <w:p w14:paraId="3D208E45" w14:textId="77777777" w:rsidR="00B3321C" w:rsidRPr="003F0DF8" w:rsidRDefault="00B3321C" w:rsidP="005D5939">
            <w:pPr>
              <w:spacing w:before="0"/>
              <w:ind w:left="0" w:right="0" w:firstLine="0"/>
              <w:jc w:val="center"/>
              <w:rPr>
                <w:color w:val="D3D3D3"/>
              </w:rPr>
            </w:pPr>
          </w:p>
          <w:p w14:paraId="24FEBC6B" w14:textId="77777777" w:rsidR="00B3321C" w:rsidRPr="003F0DF8" w:rsidRDefault="00B3321C" w:rsidP="005D5939">
            <w:pPr>
              <w:spacing w:before="0"/>
              <w:ind w:left="0" w:right="0" w:firstLine="0"/>
              <w:jc w:val="center"/>
              <w:rPr>
                <w:color w:val="D3D3D3"/>
              </w:rPr>
            </w:pPr>
          </w:p>
          <w:p w14:paraId="5B8F160F" w14:textId="77777777" w:rsidR="00B3321C" w:rsidRPr="003F0DF8" w:rsidRDefault="00B3321C" w:rsidP="005D5939">
            <w:pPr>
              <w:spacing w:before="0"/>
              <w:ind w:left="0" w:right="0" w:firstLine="0"/>
              <w:jc w:val="center"/>
              <w:rPr>
                <w:color w:val="D3D3D3"/>
              </w:rPr>
            </w:pPr>
          </w:p>
          <w:p w14:paraId="1B4E1857" w14:textId="77777777" w:rsidR="00B3321C" w:rsidRPr="003F0DF8" w:rsidRDefault="00B3321C" w:rsidP="005D5939">
            <w:pPr>
              <w:spacing w:before="0"/>
              <w:ind w:left="0" w:right="0" w:firstLine="0"/>
              <w:jc w:val="center"/>
              <w:rPr>
                <w:color w:val="D3D3D3"/>
              </w:rPr>
            </w:pPr>
          </w:p>
          <w:p w14:paraId="1E0881BF" w14:textId="77777777" w:rsidR="00B3321C" w:rsidRPr="003F0DF8" w:rsidRDefault="00B3321C" w:rsidP="005D5939">
            <w:pPr>
              <w:spacing w:before="0"/>
              <w:ind w:left="0" w:right="0" w:firstLine="0"/>
              <w:jc w:val="center"/>
              <w:rPr>
                <w:color w:val="D3D3D3"/>
              </w:rPr>
            </w:pPr>
          </w:p>
          <w:p w14:paraId="47664272" w14:textId="77777777" w:rsidR="00B3321C" w:rsidRPr="003F0DF8" w:rsidRDefault="00B3321C" w:rsidP="005D5939">
            <w:pPr>
              <w:spacing w:before="0"/>
              <w:ind w:left="0" w:right="0" w:firstLine="0"/>
              <w:jc w:val="center"/>
              <w:rPr>
                <w:color w:val="D3D3D3"/>
              </w:rPr>
            </w:pPr>
          </w:p>
          <w:p w14:paraId="390FE2E3" w14:textId="77777777" w:rsidR="00B3321C" w:rsidRPr="003F0DF8" w:rsidRDefault="00B3321C" w:rsidP="005D5939">
            <w:pPr>
              <w:spacing w:before="0"/>
              <w:ind w:left="0" w:right="0" w:firstLine="0"/>
              <w:jc w:val="center"/>
              <w:rPr>
                <w:color w:val="D3D3D3"/>
              </w:rPr>
            </w:pPr>
          </w:p>
          <w:p w14:paraId="317FDF47" w14:textId="77777777" w:rsidR="00B3321C" w:rsidRPr="003F0DF8" w:rsidRDefault="00B3321C" w:rsidP="005D5939">
            <w:pPr>
              <w:spacing w:before="0"/>
              <w:ind w:left="0" w:right="0" w:firstLine="0"/>
              <w:jc w:val="center"/>
              <w:rPr>
                <w:color w:val="D3D3D3"/>
              </w:rPr>
            </w:pPr>
          </w:p>
          <w:p w14:paraId="11A58535" w14:textId="77777777" w:rsidR="00B3321C" w:rsidRPr="003F0DF8" w:rsidRDefault="00B3321C" w:rsidP="005D5939">
            <w:pPr>
              <w:spacing w:before="0"/>
              <w:ind w:left="0" w:right="0" w:firstLine="0"/>
              <w:jc w:val="center"/>
              <w:rPr>
                <w:color w:val="D3D3D3"/>
              </w:rPr>
            </w:pPr>
          </w:p>
          <w:p w14:paraId="15F3F0A3" w14:textId="77777777" w:rsidR="00B3321C" w:rsidRPr="003F0DF8" w:rsidRDefault="00B3321C" w:rsidP="005D5939">
            <w:pPr>
              <w:spacing w:before="0"/>
              <w:ind w:left="0" w:right="0" w:firstLine="0"/>
              <w:jc w:val="center"/>
              <w:rPr>
                <w:color w:val="D3D3D3"/>
              </w:rPr>
            </w:pPr>
          </w:p>
          <w:p w14:paraId="4A636166" w14:textId="77777777" w:rsidR="00B3321C" w:rsidRPr="003F0DF8" w:rsidRDefault="00B3321C" w:rsidP="005D5939">
            <w:pPr>
              <w:spacing w:before="0"/>
              <w:ind w:left="0" w:right="0" w:firstLine="0"/>
              <w:jc w:val="center"/>
              <w:rPr>
                <w:color w:val="D3D3D3"/>
              </w:rPr>
            </w:pPr>
          </w:p>
          <w:p w14:paraId="619C6B22" w14:textId="77777777" w:rsidR="00B3321C" w:rsidRPr="003F0DF8" w:rsidRDefault="00B3321C" w:rsidP="005D5939">
            <w:pPr>
              <w:spacing w:before="0"/>
              <w:ind w:left="0" w:right="0" w:firstLine="0"/>
              <w:jc w:val="center"/>
              <w:rPr>
                <w:color w:val="D3D3D3"/>
              </w:rPr>
            </w:pPr>
          </w:p>
          <w:p w14:paraId="48C6D277" w14:textId="77777777" w:rsidR="00B3321C" w:rsidRPr="003F0DF8" w:rsidRDefault="00B3321C" w:rsidP="005D5939">
            <w:pPr>
              <w:spacing w:before="0"/>
              <w:ind w:left="0" w:right="0" w:firstLine="0"/>
              <w:jc w:val="center"/>
              <w:rPr>
                <w:color w:val="D3D3D3"/>
              </w:rPr>
            </w:pPr>
          </w:p>
          <w:p w14:paraId="0E84F447" w14:textId="77777777" w:rsidR="00B3321C" w:rsidRPr="003F0DF8" w:rsidRDefault="00B3321C" w:rsidP="005D5939">
            <w:pPr>
              <w:spacing w:before="0"/>
              <w:ind w:left="0" w:right="0" w:firstLine="0"/>
              <w:jc w:val="center"/>
              <w:rPr>
                <w:color w:val="D3D3D3"/>
              </w:rPr>
            </w:pPr>
          </w:p>
          <w:p w14:paraId="1D9C017D" w14:textId="77777777" w:rsidR="00B3321C" w:rsidRPr="003F0DF8" w:rsidRDefault="00B3321C" w:rsidP="005D5939">
            <w:pPr>
              <w:spacing w:before="0"/>
              <w:ind w:left="0" w:right="0" w:firstLine="0"/>
              <w:jc w:val="center"/>
              <w:rPr>
                <w:color w:val="D3D3D3"/>
              </w:rPr>
            </w:pPr>
          </w:p>
          <w:p w14:paraId="04F1ED02" w14:textId="77777777" w:rsidR="00B3321C" w:rsidRPr="003F0DF8" w:rsidRDefault="00B3321C" w:rsidP="005D5939">
            <w:pPr>
              <w:spacing w:before="0"/>
              <w:ind w:left="0" w:right="0" w:firstLine="0"/>
              <w:jc w:val="center"/>
              <w:rPr>
                <w:color w:val="D3D3D3"/>
              </w:rPr>
            </w:pPr>
          </w:p>
          <w:p w14:paraId="501E1BF9" w14:textId="77777777" w:rsidR="00B3321C" w:rsidRPr="003F0DF8" w:rsidRDefault="00B3321C" w:rsidP="005D5939">
            <w:pPr>
              <w:spacing w:before="0"/>
              <w:ind w:left="0" w:right="0" w:firstLine="0"/>
              <w:jc w:val="center"/>
              <w:rPr>
                <w:color w:val="D3D3D3"/>
              </w:rPr>
            </w:pPr>
          </w:p>
          <w:p w14:paraId="2E240CC7" w14:textId="77777777" w:rsidR="00B3321C" w:rsidRPr="003F0DF8" w:rsidRDefault="00B3321C" w:rsidP="005D5939">
            <w:pPr>
              <w:spacing w:before="0"/>
              <w:ind w:left="0" w:right="0" w:firstLine="0"/>
              <w:jc w:val="center"/>
              <w:rPr>
                <w:color w:val="D3D3D3"/>
              </w:rPr>
            </w:pPr>
          </w:p>
          <w:p w14:paraId="380B08A8" w14:textId="77777777" w:rsidR="00B3321C" w:rsidRPr="003F0DF8" w:rsidRDefault="00B3321C" w:rsidP="005D5939">
            <w:pPr>
              <w:spacing w:before="0"/>
              <w:ind w:left="0" w:right="0" w:firstLine="0"/>
              <w:jc w:val="center"/>
              <w:rPr>
                <w:color w:val="D3D3D3"/>
              </w:rPr>
            </w:pPr>
          </w:p>
          <w:p w14:paraId="1A57F11F" w14:textId="77777777" w:rsidR="00B3321C" w:rsidRPr="003F0DF8" w:rsidRDefault="00B3321C" w:rsidP="005D5939">
            <w:pPr>
              <w:spacing w:before="0"/>
              <w:ind w:left="0" w:right="0" w:firstLine="0"/>
              <w:jc w:val="center"/>
              <w:rPr>
                <w:color w:val="D3D3D3"/>
              </w:rPr>
            </w:pPr>
          </w:p>
          <w:p w14:paraId="3AC9EECE" w14:textId="32EEC504" w:rsidR="00B3321C" w:rsidRDefault="00B3321C" w:rsidP="00D25A8D">
            <w:pPr>
              <w:ind w:left="0" w:right="0"/>
              <w:jc w:val="center"/>
            </w:pPr>
            <w:r w:rsidRPr="003F0DF8">
              <w:rPr>
                <w:color w:val="D3D3D3"/>
              </w:rPr>
              <w:t>|</w:t>
            </w:r>
          </w:p>
        </w:tc>
        <w:tc>
          <w:tcPr>
            <w:tcW w:w="6624" w:type="dxa"/>
            <w:shd w:val="clear" w:color="auto" w:fill="auto"/>
          </w:tcPr>
          <w:p w14:paraId="6FDB25AE" w14:textId="77777777" w:rsidR="00B3321C" w:rsidRPr="00387B84" w:rsidRDefault="00B3321C" w:rsidP="008F77B3">
            <w:pPr>
              <w:pStyle w:val="Title"/>
              <w:pBdr>
                <w:top w:val="single" w:sz="8" w:space="2" w:color="C0C0C0"/>
                <w:bottom w:val="single" w:sz="8" w:space="2" w:color="C0C0C0"/>
              </w:pBdr>
              <w:tabs>
                <w:tab w:val="center" w:pos="2376"/>
              </w:tabs>
              <w:rPr>
                <w:color w:val="003366"/>
              </w:rPr>
            </w:pPr>
            <w:r w:rsidRPr="00387B84">
              <w:rPr>
                <w:color w:val="003366"/>
              </w:rPr>
              <w:t>Voting Reform Is Cost Effective</w:t>
            </w:r>
          </w:p>
          <w:p w14:paraId="4541840A" w14:textId="77777777" w:rsidR="00B3321C" w:rsidRDefault="00B3321C" w:rsidP="008F77B3">
            <w:pPr>
              <w:spacing w:before="120"/>
              <w:ind w:left="504" w:right="504"/>
              <w:jc w:val="left"/>
            </w:pPr>
            <w:r w:rsidRPr="004B484F">
              <w:rPr>
                <w:b/>
              </w:rPr>
              <w:t>Issue campaigns</w:t>
            </w:r>
            <w:r>
              <w:t xml:space="preserve"> lobby reps every week for years.  </w:t>
            </w:r>
            <w:r>
              <w:br/>
              <w:t>This eases one problem, but rarely fixes the source.</w:t>
            </w:r>
          </w:p>
          <w:p w14:paraId="7D7348F9" w14:textId="65EEDB66" w:rsidR="00B3321C" w:rsidRDefault="00B3321C" w:rsidP="008F77B3">
            <w:pPr>
              <w:spacing w:before="120"/>
              <w:ind w:left="504" w:right="504"/>
              <w:jc w:val="left"/>
            </w:pPr>
            <w:r w:rsidRPr="004B484F">
              <w:rPr>
                <w:b/>
              </w:rPr>
              <w:t>Election campaigns</w:t>
            </w:r>
            <w:r>
              <w:t xml:space="preserve"> cost a lot all at once.  </w:t>
            </w:r>
            <w:r w:rsidRPr="005E4BD1">
              <w:t>The biggest faction can skew all policies for a few years.</w:t>
            </w:r>
          </w:p>
          <w:p w14:paraId="4AC37463" w14:textId="74497F4D" w:rsidR="00B3321C" w:rsidRDefault="00B3321C" w:rsidP="008F77B3">
            <w:pPr>
              <w:spacing w:before="120"/>
              <w:ind w:left="504" w:right="504"/>
              <w:jc w:val="left"/>
            </w:pPr>
            <w:r w:rsidRPr="004B484F">
              <w:rPr>
                <w:b/>
              </w:rPr>
              <w:t>Reform campaigns</w:t>
            </w:r>
            <w:r>
              <w:t xml:space="preserve"> cost no more than elections. </w:t>
            </w:r>
            <w:r>
              <w:br/>
              <w:t xml:space="preserve">A win </w:t>
            </w:r>
            <w:r w:rsidRPr="00C10B62">
              <w:t>strengthens</w:t>
            </w:r>
            <w:r>
              <w:t xml:space="preserve"> reps and policies for many years.</w:t>
            </w:r>
          </w:p>
          <w:p w14:paraId="4754E496" w14:textId="77777777" w:rsidR="00B3321C" w:rsidRDefault="00B3321C" w:rsidP="008F77B3">
            <w:pPr>
              <w:spacing w:before="100"/>
            </w:pPr>
          </w:p>
          <w:p w14:paraId="1ED23A8B" w14:textId="77777777" w:rsidR="00B3321C" w:rsidRPr="00CC02DD" w:rsidRDefault="00B3321C" w:rsidP="008F77B3">
            <w:pPr>
              <w:pStyle w:val="Captions"/>
              <w:spacing w:before="0" w:line="240" w:lineRule="auto"/>
              <w:ind w:left="792"/>
              <w:rPr>
                <w:sz w:val="22"/>
              </w:rPr>
            </w:pPr>
            <w:r>
              <w:rPr>
                <w:noProof/>
                <w:sz w:val="22"/>
              </w:rPr>
              <mc:AlternateContent>
                <mc:Choice Requires="wpg">
                  <w:drawing>
                    <wp:anchor distT="0" distB="0" distL="114300" distR="114300" simplePos="0" relativeHeight="252056576" behindDoc="0" locked="0" layoutInCell="1" allowOverlap="1" wp14:anchorId="624377D5" wp14:editId="51591293">
                      <wp:simplePos x="0" y="0"/>
                      <wp:positionH relativeFrom="column">
                        <wp:posOffset>1049655</wp:posOffset>
                      </wp:positionH>
                      <wp:positionV relativeFrom="paragraph">
                        <wp:posOffset>85725</wp:posOffset>
                      </wp:positionV>
                      <wp:extent cx="2286000" cy="19685"/>
                      <wp:effectExtent l="13335" t="6985" r="12065" b="11430"/>
                      <wp:wrapNone/>
                      <wp:docPr id="940" name="Group 4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0" cy="19685"/>
                                <a:chOff x="11843" y="4167"/>
                                <a:chExt cx="2997" cy="31"/>
                              </a:xfrm>
                            </wpg:grpSpPr>
                            <wps:wsp>
                              <wps:cNvPr id="942" name="Line 440"/>
                              <wps:cNvCnPr/>
                              <wps:spPr bwMode="auto">
                                <a:xfrm flipV="1">
                                  <a:off x="11843" y="4167"/>
                                  <a:ext cx="2997" cy="8"/>
                                </a:xfrm>
                                <a:prstGeom prst="line">
                                  <a:avLst/>
                                </a:prstGeom>
                                <a:noFill/>
                                <a:ln w="19050">
                                  <a:solidFill>
                                    <a:srgbClr val="008000"/>
                                  </a:solidFill>
                                  <a:prstDash val="sysDot"/>
                                  <a:round/>
                                  <a:headEnd/>
                                  <a:tailEnd/>
                                </a:ln>
                                <a:extLst>
                                  <a:ext uri="{909E8E84-426E-40dd-AFC4-6F175D3DCCD1}">
                                    <a14:hiddenFill xmlns:a14="http://schemas.microsoft.com/office/drawing/2010/main">
                                      <a:noFill/>
                                    </a14:hiddenFill>
                                  </a:ext>
                                </a:extLst>
                              </wps:spPr>
                              <wps:bodyPr/>
                            </wps:wsp>
                            <wps:wsp>
                              <wps:cNvPr id="943" name="Line 441"/>
                              <wps:cNvCnPr/>
                              <wps:spPr bwMode="auto">
                                <a:xfrm>
                                  <a:off x="11855" y="4198"/>
                                  <a:ext cx="2985" cy="0"/>
                                </a:xfrm>
                                <a:prstGeom prst="line">
                                  <a:avLst/>
                                </a:prstGeom>
                                <a:noFill/>
                                <a:ln w="19050">
                                  <a:solidFill>
                                    <a:srgbClr val="FFFF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39" o:spid="_x0000_s1026" style="position:absolute;margin-left:82.65pt;margin-top:6.75pt;width:180pt;height:1.55pt;z-index:252056576" coordorigin="11843,4167" coordsize="2997,31"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">
                      <v:line id="Line 440" o:spid="_x0000_s1027" style="position:absolute;flip:y;visibility:visible;mso-wrap-style:square" from="11843,4167" to="14840,417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cN+dcYAAADcAAAADwAAAGRycy9kb3ducmV2LnhtbESP3WrCQBSE74W+w3IK3ummCsFGV5Gi&#10;KArS+oO9PGSPSWj2bMiuMfr0XaHQy2FmvmEms9aUoqHaFZYVvPUjEMSp1QVnCo6HZW8EwnlkjaVl&#10;UnAnB7PpS2eCibY3/qJm7zMRIOwSVJB7XyVSujQng65vK+LgXWxt0AdZZ1LXeAtwU8pBFMXSYMFh&#10;IceKPnJKf/ZXo2DxvTs1MfnVYVect5v552XxGDVKdV/b+RiEp9b/h//aa63gfRjD80w4AnL6C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I3DfnXGAAAA3AAAAA8AAAAAAAAA&#10;AAAAAAAAoQIAAGRycy9kb3ducmV2LnhtbFBLBQYAAAAABAAEAPkAAACUAwAAAAA=&#10;" strokecolor="green" strokeweight="1.5pt">
                        <v:stroke dashstyle="1 1"/>
                      </v:line>
                      <v:line id="Line 441" o:spid="_x0000_s1028" style="position:absolute;visibility:visible;mso-wrap-style:square" from="11855,4198" to="14840,419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nQjxcYAAADcAAAADwAAAGRycy9kb3ducmV2LnhtbESPQUvDQBSE7wX/w/IEL2I3Vaw2ZlO0&#10;YileitVDj4/dZxLMvg3Z1yb+e7cg9DjMzDdMsRx9q47Uxyawgdk0A0Vsg2u4MvD1+XbzCCoKssM2&#10;MBn4pQjL8mJSYO7CwB903EmlEoRjjgZqkS7XOtqaPMZp6IiT9x16j5JkX2nX45DgvtW3WTbXHhtO&#10;CzV2tKrJ/uwO3oC9Xt/bYTOT8LJ9bQ77lXt34oy5uhyfn0AJjXIO/7c3zsDi7gFOZ9IR0OUf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I50I8XGAAAA3AAAAA8AAAAAAAAA&#10;AAAAAAAAoQIAAGRycy9kb3ducmV2LnhtbFBLBQYAAAAABAAEAPkAAACUAwAAAAA=&#10;" strokecolor="yellow" strokeweight="1.5pt"/>
                    </v:group>
                  </w:pict>
                </mc:Fallback>
              </mc:AlternateContent>
            </w:r>
            <w:r w:rsidRPr="00CC02DD">
              <w:rPr>
                <w:sz w:val="22"/>
              </w:rPr>
              <w:t>Issue</w:t>
            </w:r>
          </w:p>
          <w:p w14:paraId="021C9721" w14:textId="77777777" w:rsidR="00B3321C" w:rsidRPr="00CC02DD" w:rsidRDefault="00B3321C" w:rsidP="008F77B3">
            <w:pPr>
              <w:pStyle w:val="Captions"/>
              <w:spacing w:before="0" w:line="240" w:lineRule="auto"/>
              <w:ind w:left="792"/>
              <w:rPr>
                <w:sz w:val="22"/>
              </w:rPr>
            </w:pPr>
            <w:r>
              <w:rPr>
                <w:noProof/>
                <w:sz w:val="22"/>
              </w:rPr>
              <mc:AlternateContent>
                <mc:Choice Requires="wpg">
                  <w:drawing>
                    <wp:anchor distT="0" distB="0" distL="114300" distR="114300" simplePos="0" relativeHeight="252055552" behindDoc="0" locked="0" layoutInCell="1" allowOverlap="1" wp14:anchorId="612A7654" wp14:editId="350A680E">
                      <wp:simplePos x="0" y="0"/>
                      <wp:positionH relativeFrom="column">
                        <wp:posOffset>1049655</wp:posOffset>
                      </wp:positionH>
                      <wp:positionV relativeFrom="paragraph">
                        <wp:posOffset>93345</wp:posOffset>
                      </wp:positionV>
                      <wp:extent cx="2286000" cy="32385"/>
                      <wp:effectExtent l="13335" t="10160" r="24765" b="8255"/>
                      <wp:wrapNone/>
                      <wp:docPr id="944" name="Group 4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0" cy="32385"/>
                                <a:chOff x="11843" y="4371"/>
                                <a:chExt cx="3168" cy="51"/>
                              </a:xfrm>
                            </wpg:grpSpPr>
                            <wps:wsp>
                              <wps:cNvPr id="946" name="Line 433"/>
                              <wps:cNvCnPr/>
                              <wps:spPr bwMode="auto">
                                <a:xfrm flipV="1">
                                  <a:off x="11843" y="4371"/>
                                  <a:ext cx="249" cy="0"/>
                                </a:xfrm>
                                <a:prstGeom prst="line">
                                  <a:avLst/>
                                </a:prstGeom>
                                <a:noFill/>
                                <a:ln w="38100">
                                  <a:solidFill>
                                    <a:srgbClr val="008000"/>
                                  </a:solidFill>
                                  <a:round/>
                                  <a:headEnd/>
                                  <a:tailEnd/>
                                </a:ln>
                                <a:extLst>
                                  <a:ext uri="{909E8E84-426E-40dd-AFC4-6F175D3DCCD1}">
                                    <a14:hiddenFill xmlns:a14="http://schemas.microsoft.com/office/drawing/2010/main">
                                      <a:noFill/>
                                    </a14:hiddenFill>
                                  </a:ext>
                                </a:extLst>
                              </wps:spPr>
                              <wps:bodyPr/>
                            </wps:wsp>
                            <wps:wsp>
                              <wps:cNvPr id="947" name="Line 434"/>
                              <wps:cNvCnPr/>
                              <wps:spPr bwMode="auto">
                                <a:xfrm>
                                  <a:off x="12085" y="4422"/>
                                  <a:ext cx="974" cy="0"/>
                                </a:xfrm>
                                <a:prstGeom prst="line">
                                  <a:avLst/>
                                </a:prstGeom>
                                <a:noFill/>
                                <a:ln w="28575">
                                  <a:solidFill>
                                    <a:srgbClr val="FFFF00"/>
                                  </a:solidFill>
                                  <a:round/>
                                  <a:headEnd/>
                                  <a:tailEnd/>
                                </a:ln>
                                <a:extLst>
                                  <a:ext uri="{909E8E84-426E-40dd-AFC4-6F175D3DCCD1}">
                                    <a14:hiddenFill xmlns:a14="http://schemas.microsoft.com/office/drawing/2010/main">
                                      <a:noFill/>
                                    </a14:hiddenFill>
                                  </a:ext>
                                </a:extLst>
                              </wps:spPr>
                              <wps:bodyPr/>
                            </wps:wsp>
                            <wps:wsp>
                              <wps:cNvPr id="948" name="Line 435"/>
                              <wps:cNvCnPr/>
                              <wps:spPr bwMode="auto">
                                <a:xfrm flipV="1">
                                  <a:off x="12816" y="4371"/>
                                  <a:ext cx="248" cy="0"/>
                                </a:xfrm>
                                <a:prstGeom prst="line">
                                  <a:avLst/>
                                </a:prstGeom>
                                <a:noFill/>
                                <a:ln w="38100">
                                  <a:solidFill>
                                    <a:srgbClr val="008000"/>
                                  </a:solidFill>
                                  <a:round/>
                                  <a:headEnd/>
                                  <a:tailEnd/>
                                </a:ln>
                                <a:extLst>
                                  <a:ext uri="{909E8E84-426E-40dd-AFC4-6F175D3DCCD1}">
                                    <a14:hiddenFill xmlns:a14="http://schemas.microsoft.com/office/drawing/2010/main">
                                      <a:noFill/>
                                    </a14:hiddenFill>
                                  </a:ext>
                                </a:extLst>
                              </wps:spPr>
                              <wps:bodyPr/>
                            </wps:wsp>
                            <wps:wsp>
                              <wps:cNvPr id="950" name="Line 436"/>
                              <wps:cNvCnPr/>
                              <wps:spPr bwMode="auto">
                                <a:xfrm flipV="1">
                                  <a:off x="13788" y="4371"/>
                                  <a:ext cx="249" cy="0"/>
                                </a:xfrm>
                                <a:prstGeom prst="line">
                                  <a:avLst/>
                                </a:prstGeom>
                                <a:noFill/>
                                <a:ln w="38100">
                                  <a:solidFill>
                                    <a:srgbClr val="008000"/>
                                  </a:solidFill>
                                  <a:round/>
                                  <a:headEnd/>
                                  <a:tailEnd/>
                                </a:ln>
                                <a:extLst>
                                  <a:ext uri="{909E8E84-426E-40dd-AFC4-6F175D3DCCD1}">
                                    <a14:hiddenFill xmlns:a14="http://schemas.microsoft.com/office/drawing/2010/main">
                                      <a:noFill/>
                                    </a14:hiddenFill>
                                  </a:ext>
                                </a:extLst>
                              </wps:spPr>
                              <wps:bodyPr/>
                            </wps:wsp>
                            <wps:wsp>
                              <wps:cNvPr id="954" name="Line 437"/>
                              <wps:cNvCnPr/>
                              <wps:spPr bwMode="auto">
                                <a:xfrm flipV="1">
                                  <a:off x="14762" y="4371"/>
                                  <a:ext cx="249" cy="0"/>
                                </a:xfrm>
                                <a:prstGeom prst="line">
                                  <a:avLst/>
                                </a:prstGeom>
                                <a:noFill/>
                                <a:ln w="38100">
                                  <a:solidFill>
                                    <a:srgbClr val="008000"/>
                                  </a:solidFill>
                                  <a:round/>
                                  <a:headEnd/>
                                  <a:tailEnd/>
                                </a:ln>
                                <a:extLst>
                                  <a:ext uri="{909E8E84-426E-40dd-AFC4-6F175D3DCCD1}">
                                    <a14:hiddenFill xmlns:a14="http://schemas.microsoft.com/office/drawing/2010/main">
                                      <a:noFill/>
                                    </a14:hiddenFill>
                                  </a:ext>
                                </a:extLst>
                              </wps:spPr>
                              <wps:bodyPr/>
                            </wps:wsp>
                            <wps:wsp>
                              <wps:cNvPr id="55" name="Line 438"/>
                              <wps:cNvCnPr/>
                              <wps:spPr bwMode="auto">
                                <a:xfrm>
                                  <a:off x="14040" y="4422"/>
                                  <a:ext cx="970" cy="0"/>
                                </a:xfrm>
                                <a:prstGeom prst="line">
                                  <a:avLst/>
                                </a:prstGeom>
                                <a:noFill/>
                                <a:ln w="28575">
                                  <a:solidFill>
                                    <a:srgbClr val="FFFF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32" o:spid="_x0000_s1026" style="position:absolute;margin-left:82.65pt;margin-top:7.35pt;width:180pt;height:2.55pt;z-index:252055552" coordorigin="11843,4371" coordsize="3168,51"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">
                      <v:line id="Line 433" o:spid="_x0000_s1027" style="position:absolute;flip:y;visibility:visible;mso-wrap-style:square" from="11843,4371" to="12092,437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aW+KMQAAADcAAAADwAAAGRycy9kb3ducmV2LnhtbESPT2sCMRTE74LfIbxCL1KzXYpst0aR&#10;0oLH+g/a22Pzulm6eVmSVOO3N4LgcZiZ3zDzZbK9OJIPnWMFz9MCBHHjdMetgv3u86kCESKyxt4x&#10;KThTgOViPJpjrd2JN3TcxlZkCIcaFZgYh1rK0BiyGKZuIM7er/MWY5a+ldrjKcNtL8uimEmLHecF&#10;gwO9G2r+tv9WAXXp6zz5OPjmu0im/OFqEnWl1ONDWr2BiJTiPXxrr7WC15cSrmfyEZCLC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ppb4oxAAAANwAAAAPAAAAAAAAAAAA&#10;AAAAAKECAABkcnMvZG93bnJldi54bWxQSwUGAAAAAAQABAD5AAAAkgMAAAAA&#10;" strokecolor="green" strokeweight="3pt"/>
                      <v:line id="Line 434" o:spid="_x0000_s1028" style="position:absolute;visibility:visible;mso-wrap-style:square" from="12085,4422" to="13059,442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OyrmcQAAADcAAAADwAAAGRycy9kb3ducmV2LnhtbESPQWvCQBSE70L/w/IK3symVUJNXSUV&#10;ROlNW+z1kX3ZpM2+TbOrxn/vFoQeh5n5hlmsBtuKM/W+cazgKUlBEJdON2wUfH5sJi8gfEDW2Dom&#10;BVfysFo+jBaYa3fhPZ0PwYgIYZ+jgjqELpfSlzVZ9InriKNXud5iiLI3Uvd4iXDbyuc0zaTFhuNC&#10;jR2tayp/DierIBis3uQRi2z+XWy2X9mvOe7elRo/DsUriEBD+A/f2zutYD6bwt+ZeATk8gY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U7KuZxAAAANwAAAAPAAAAAAAAAAAA&#10;AAAAAKECAABkcnMvZG93bnJldi54bWxQSwUGAAAAAAQABAD5AAAAkgMAAAAA&#10;" strokecolor="yellow" strokeweight="2.25pt"/>
                      <v:line id="Line 435" o:spid="_x0000_s1029" style="position:absolute;flip:y;visibility:visible;mso-wrap-style:square" from="12816,4371" to="13064,437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QCDx8MAAADcAAAADwAAAGRycy9kb3ducmV2LnhtbESPT2sCMRTE74V+h/AKXkSzipR1axQR&#10;BY+tf8DeHpvXzdLNy5JEjd++KRR6HGbmN8xilWwnbuRD61jBZFyAIK6dbrlRcDruRiWIEJE1do5J&#10;wYMCrJbPTwustLvzB90OsREZwqFCBSbGvpIy1IYshrHribP35bzFmKVvpPZ4z3DbyWlRvEqLLecF&#10;gz1tDNXfh6tVQG16fwy3Z19fimSmn1wOoy6VGryk9RuISCn+h//ae61gPpvB75l8BOTyB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EkAg8fDAAAA3AAAAA8AAAAAAAAAAAAA&#10;AAAAoQIAAGRycy9kb3ducmV2LnhtbFBLBQYAAAAABAAEAPkAAACRAwAAAAA=&#10;" strokecolor="green" strokeweight="3pt"/>
                      <v:line id="Line 436" o:spid="_x0000_s1030" style="position:absolute;flip:y;visibility:visible;mso-wrap-style:square" from="13788,4371" to="14037,437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1p64K8MAAADcAAAADwAAAGRycy9kb3ducmV2LnhtbESPQWsCMRSE74X+h/AKXkSzisi6NYqI&#10;gsfWVrC3x+Z1s3TzsiRR479vhEKPw8x8wyzXyXbiSj60jhVMxgUI4trplhsFnx/7UQkiRGSNnWNS&#10;cKcA69Xz0xIr7W78TtdjbESGcKhQgYmxr6QMtSGLYex64ux9O28xZukbqT3eMtx2cloUc2mx5bxg&#10;sKetofrneLEKqE1v9+Hu5Otzkcz0i8th1KVSg5e0eQURKcX/8F/7oBUsZnN4nMlHQK5+A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NaeuCvDAAAA3AAAAA8AAAAAAAAAAAAA&#10;AAAAoQIAAGRycy9kb3ducmV2LnhtbFBLBQYAAAAABAAEAPkAAACRAwAAAAA=&#10;" strokecolor="green" strokeweight="3pt"/>
                      <v:line id="Line 437" o:spid="_x0000_s1031" style="position:absolute;flip:y;visibility:visible;mso-wrap-style:square" from="14762,4371" to="15011,437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dIdsMMAAADcAAAADwAAAGRycy9kb3ducmV2LnhtbESPQWsCMRSE7wX/Q3iCF6lZRdrt1ihS&#10;FDy22oLeHpvXzdLNy5KkGv+9KRQ8DjPzDbNYJduJM/nQOlYwnRQgiGunW24UfB62jyWIEJE1do5J&#10;wZUCrJaDhwVW2l34g8772IgM4VChAhNjX0kZakMWw8T1xNn7dt5izNI3Unu8ZLjt5KwonqTFlvOC&#10;wZ7eDNU/+1+rgNr0fh1vvnx9LJKZnbgcR10qNRqm9SuISCnew//tnVbwMn+GvzP5CMjlD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LnSHbDDAAAA3AAAAA8AAAAAAAAAAAAA&#10;AAAAoQIAAGRycy9kb3ducmV2LnhtbFBLBQYAAAAABAAEAPkAAACRAwAAAAA=&#10;" strokecolor="green" strokeweight="3pt"/>
                      <v:line id="Line 438" o:spid="_x0000_s1032" style="position:absolute;visibility:visible;mso-wrap-style:square" from="14040,4422" to="15010,442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kg56MAAAADcAAAADwAAAGRycy9kb3ducmV2LnhtbERPTYvCMBC9C/sfwix403RFinaN0hVE&#10;8bYq7nVoxrTaTGoTtf57c1jw+Hjfs0Vna3Gn1leOFXwNExDEhdMVGwWH/WowAeEDssbaMSl4kofF&#10;/KM3w0y7B//SfReMiCHsM1RQhtBkUvqiJIt+6BriyJ1cazFE2BqpW3zEcFvLUZKk0mLFsaHEhpYl&#10;FZfdzSoIBk8/8oh5Oj3nq/VfejXHzVap/meXf4MI1IW3+N+90Qqm47g2nolHQM5fAA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JpIOejAAAAA3AAAAA8AAAAAAAAAAAAAAAAA&#10;oQIAAGRycy9kb3ducmV2LnhtbFBLBQYAAAAABAAEAPkAAACOAwAAAAA=&#10;" strokecolor="yellow" strokeweight="2.25pt"/>
                    </v:group>
                  </w:pict>
                </mc:Fallback>
              </mc:AlternateContent>
            </w:r>
            <w:r w:rsidRPr="00CC02DD">
              <w:rPr>
                <w:sz w:val="22"/>
              </w:rPr>
              <w:t>Election</w:t>
            </w:r>
          </w:p>
          <w:p w14:paraId="1DDE7C0C" w14:textId="77777777" w:rsidR="00B3321C" w:rsidRDefault="00B3321C" w:rsidP="008F77B3">
            <w:pPr>
              <w:pStyle w:val="Captions"/>
              <w:spacing w:before="0" w:line="240" w:lineRule="auto"/>
              <w:ind w:left="792"/>
              <w:rPr>
                <w:sz w:val="16"/>
              </w:rPr>
            </w:pPr>
            <w:r>
              <w:rPr>
                <w:noProof/>
                <w:sz w:val="22"/>
              </w:rPr>
              <mc:AlternateContent>
                <mc:Choice Requires="wpg">
                  <w:drawing>
                    <wp:anchor distT="0" distB="0" distL="114300" distR="114300" simplePos="0" relativeHeight="252057600" behindDoc="0" locked="0" layoutInCell="1" allowOverlap="1" wp14:anchorId="6B46BE5F" wp14:editId="140221D3">
                      <wp:simplePos x="0" y="0"/>
                      <wp:positionH relativeFrom="column">
                        <wp:posOffset>1053465</wp:posOffset>
                      </wp:positionH>
                      <wp:positionV relativeFrom="paragraph">
                        <wp:posOffset>93980</wp:posOffset>
                      </wp:positionV>
                      <wp:extent cx="2286000" cy="31115"/>
                      <wp:effectExtent l="17145" t="19050" r="8255" b="13335"/>
                      <wp:wrapNone/>
                      <wp:docPr id="963" name="Group 4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0" cy="31115"/>
                                <a:chOff x="11849" y="4602"/>
                                <a:chExt cx="3162" cy="49"/>
                              </a:xfrm>
                            </wpg:grpSpPr>
                            <wps:wsp>
                              <wps:cNvPr id="964" name="Line 443"/>
                              <wps:cNvCnPr/>
                              <wps:spPr bwMode="auto">
                                <a:xfrm flipV="1">
                                  <a:off x="12082" y="4639"/>
                                  <a:ext cx="2929" cy="12"/>
                                </a:xfrm>
                                <a:prstGeom prst="line">
                                  <a:avLst/>
                                </a:prstGeom>
                                <a:noFill/>
                                <a:ln w="28575">
                                  <a:solidFill>
                                    <a:srgbClr val="FFFF00"/>
                                  </a:solidFill>
                                  <a:round/>
                                  <a:headEnd/>
                                  <a:tailEnd/>
                                </a:ln>
                                <a:extLst>
                                  <a:ext uri="{909E8E84-426E-40dd-AFC4-6F175D3DCCD1}">
                                    <a14:hiddenFill xmlns:a14="http://schemas.microsoft.com/office/drawing/2010/main">
                                      <a:noFill/>
                                    </a14:hiddenFill>
                                  </a:ext>
                                </a:extLst>
                              </wps:spPr>
                              <wps:bodyPr/>
                            </wps:wsp>
                            <wps:wsp>
                              <wps:cNvPr id="965" name="Line 444"/>
                              <wps:cNvCnPr/>
                              <wps:spPr bwMode="auto">
                                <a:xfrm flipV="1">
                                  <a:off x="11849" y="4602"/>
                                  <a:ext cx="249" cy="0"/>
                                </a:xfrm>
                                <a:prstGeom prst="line">
                                  <a:avLst/>
                                </a:prstGeom>
                                <a:noFill/>
                                <a:ln w="38100">
                                  <a:solidFill>
                                    <a:srgbClr val="008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42" o:spid="_x0000_s1026" style="position:absolute;margin-left:82.95pt;margin-top:7.4pt;width:180pt;height:2.45pt;z-index:252057600" coordorigin="11849,4602" coordsize="3162,49"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">
                      <v:line id="Line 443" o:spid="_x0000_s1027" style="position:absolute;flip:y;visibility:visible;mso-wrap-style:square" from="12082,4639" to="15011,465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OnTGMcAAADcAAAADwAAAGRycy9kb3ducmV2LnhtbESPT2vCQBTE70K/w/IKvelG0aqpa6hC&#10;IaUH8V/p8ZF9JiHZtzG7mvTbdwuFHoeZ+Q2zSnpTizu1rrSsYDyKQBBnVpecKzgd34YLEM4ja6wt&#10;k4JvcpCsHwYrjLXteE/3g89FgLCLUUHhfRNL6bKCDLqRbYiDd7GtQR9km0vdYhfgppaTKHqWBksO&#10;CwU2tC0oqw43oyAd+/fd1/UjvXyed10VzffTOtso9fTYv76A8NT7//BfO9UKlrMp/J4JR0Cuf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Ao6dMYxwAAANwAAAAPAAAAAAAA&#10;AAAAAAAAAKECAABkcnMvZG93bnJldi54bWxQSwUGAAAAAAQABAD5AAAAlQMAAAAA&#10;" strokecolor="yellow" strokeweight="2.25pt"/>
                      <v:line id="Line 444" o:spid="_x0000_s1028" style="position:absolute;flip:y;visibility:visible;mso-wrap-style:square" from="11849,4602" to="12098,460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wkC1sIAAADbAAAADwAAAGRycy9kb3ducmV2LnhtbESPQWsCMRSE7wX/Q3hCL1KzCpZlNUoR&#10;BY/VKtjbY/PcLN28LEnU+O9NodDjMDPfMItVsp24kQ+tYwWTcQGCuHa65UbB8Wv7VoIIEVlj55gU&#10;PCjAajl4WWCl3Z33dDvERmQIhwoVmBj7SspQG7IYxq4nzt7FeYsxS99I7fGe4baT06J4lxZbzgsG&#10;e1obqn8OV6uA2vT5GG1Ovj4XyUy/uRxFXSr1OkwfcxCRUvwP/7V3WsFsBr9f8g+Qyyc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OwkC1sIAAADbAAAADwAAAAAAAAAAAAAA&#10;AAChAgAAZHJzL2Rvd25yZXYueG1sUEsFBgAAAAAEAAQA+QAAAJADAAAAAA==&#10;" strokecolor="green" strokeweight="3pt"/>
                    </v:group>
                  </w:pict>
                </mc:Fallback>
              </mc:AlternateContent>
            </w:r>
            <w:r w:rsidRPr="00CC02DD">
              <w:rPr>
                <w:sz w:val="22"/>
              </w:rPr>
              <w:t>Reform</w:t>
            </w:r>
          </w:p>
          <w:p w14:paraId="7B498E88" w14:textId="77777777" w:rsidR="00B3321C" w:rsidRPr="00CC02DD" w:rsidRDefault="00B3321C" w:rsidP="008F77B3">
            <w:pPr>
              <w:pStyle w:val="Captions"/>
              <w:tabs>
                <w:tab w:val="clear" w:pos="3303"/>
                <w:tab w:val="left" w:pos="1638"/>
                <w:tab w:val="left" w:pos="2718"/>
                <w:tab w:val="left" w:pos="3888"/>
                <w:tab w:val="right" w:pos="5328"/>
              </w:tabs>
              <w:spacing w:before="0" w:line="240" w:lineRule="auto"/>
              <w:ind w:left="432"/>
              <w:rPr>
                <w:sz w:val="20"/>
              </w:rPr>
            </w:pPr>
            <w:r>
              <w:rPr>
                <w:sz w:val="16"/>
              </w:rPr>
              <w:tab/>
            </w:r>
            <w:r>
              <w:rPr>
                <w:sz w:val="20"/>
              </w:rPr>
              <w:t>2018</w:t>
            </w:r>
            <w:r>
              <w:rPr>
                <w:sz w:val="20"/>
              </w:rPr>
              <w:tab/>
              <w:t>2020</w:t>
            </w:r>
            <w:r>
              <w:rPr>
                <w:sz w:val="20"/>
              </w:rPr>
              <w:tab/>
              <w:t>2022</w:t>
            </w:r>
            <w:r w:rsidRPr="00CC02DD">
              <w:rPr>
                <w:sz w:val="20"/>
              </w:rPr>
              <w:tab/>
              <w:t>20</w:t>
            </w:r>
            <w:r>
              <w:rPr>
                <w:sz w:val="20"/>
              </w:rPr>
              <w:t>24</w:t>
            </w:r>
          </w:p>
          <w:p w14:paraId="4FEDF4C3" w14:textId="77777777" w:rsidR="00B3321C" w:rsidRDefault="00B3321C" w:rsidP="008F77B3">
            <w:pPr>
              <w:pStyle w:val="Captions"/>
              <w:jc w:val="center"/>
            </w:pPr>
            <w:r>
              <w:t xml:space="preserve">Campaign </w:t>
            </w:r>
            <w:r>
              <w:rPr>
                <w:shd w:val="clear" w:color="auto" w:fill="CCFFCC"/>
              </w:rPr>
              <w:t> </w:t>
            </w:r>
            <w:r w:rsidRPr="00EF13C8">
              <w:rPr>
                <w:b/>
                <w:color w:val="003300"/>
                <w:shd w:val="clear" w:color="auto" w:fill="CCFFCC"/>
              </w:rPr>
              <w:t>costs in green</w:t>
            </w:r>
            <w:r>
              <w:rPr>
                <w:shd w:val="clear" w:color="auto" w:fill="CCFFCC"/>
              </w:rPr>
              <w:t>,</w:t>
            </w:r>
            <w:r>
              <w:rPr>
                <w:shd w:val="clear" w:color="auto" w:fill="FFFF00"/>
              </w:rPr>
              <w:t> results in yellow.</w:t>
            </w:r>
          </w:p>
          <w:p w14:paraId="76D3B254" w14:textId="77777777" w:rsidR="00B3321C" w:rsidRDefault="00B3321C" w:rsidP="008F77B3"/>
          <w:p w14:paraId="326D4A63" w14:textId="77777777" w:rsidR="00B3321C" w:rsidRDefault="00B3321C" w:rsidP="008F77B3"/>
          <w:p w14:paraId="25CB73D6" w14:textId="77777777" w:rsidR="00B3321C" w:rsidRDefault="00B3321C" w:rsidP="00A870DD">
            <w:pPr>
              <w:spacing w:before="0"/>
            </w:pPr>
          </w:p>
          <w:p w14:paraId="0927913E" w14:textId="77777777" w:rsidR="00B3321C" w:rsidRPr="00744A64" w:rsidRDefault="00B3321C" w:rsidP="008F77B3">
            <w:pPr>
              <w:pStyle w:val="Subtitle"/>
              <w:ind w:firstLine="187"/>
              <w:outlineLvl w:val="9"/>
            </w:pPr>
            <w:r w:rsidRPr="00744A64">
              <w:t>Strengthen Votes and Mandates</w:t>
            </w:r>
          </w:p>
          <w:p w14:paraId="4DFBA95A" w14:textId="22ED769D" w:rsidR="00B3321C" w:rsidRPr="008118E1" w:rsidRDefault="00B3321C" w:rsidP="009E222C">
            <w:pPr>
              <w:tabs>
                <w:tab w:val="clear" w:pos="5904"/>
                <w:tab w:val="right" w:pos="6192"/>
              </w:tabs>
              <w:jc w:val="left"/>
            </w:pPr>
            <w:r>
              <w:t>Good voting rul</w:t>
            </w:r>
            <w:r w:rsidRPr="008118E1">
              <w:t xml:space="preserve">es help </w:t>
            </w:r>
            <w:r>
              <w:t xml:space="preserve">the </w:t>
            </w:r>
            <w:r w:rsidRPr="008118E1">
              <w:t>voters organize.  They</w:t>
            </w:r>
            <w:r>
              <w:t> </w:t>
            </w:r>
            <w:r w:rsidRPr="008118E1">
              <w:t>expand the base of power, the number</w:t>
            </w:r>
            <w:r>
              <w:t>s</w:t>
            </w:r>
            <w:r w:rsidRPr="008118E1">
              <w:t xml:space="preserve"> of</w:t>
            </w:r>
            <w:r>
              <w:t xml:space="preserve"> effective votes and </w:t>
            </w:r>
            <w:r w:rsidRPr="008118E1">
              <w:t>voters</w:t>
            </w:r>
            <w:r>
              <w:t> </w:t>
            </w:r>
            <w:r w:rsidRPr="008118E1">
              <w:t>supporting:</w:t>
            </w:r>
            <w:r w:rsidRPr="008118E1">
              <w:tab/>
            </w:r>
            <w:r>
              <w:rPr>
                <w:u w:val="single"/>
              </w:rPr>
              <w:t>P</w:t>
            </w:r>
            <w:r w:rsidRPr="009E222C">
              <w:rPr>
                <w:u w:val="single"/>
              </w:rPr>
              <w:t>ages</w:t>
            </w:r>
          </w:p>
          <w:p w14:paraId="4A9CB384" w14:textId="34B6E957" w:rsidR="00B3321C" w:rsidRPr="009E222C" w:rsidRDefault="00B3321C" w:rsidP="008F77B3">
            <w:pPr>
              <w:pStyle w:val="DotList"/>
              <w:tabs>
                <w:tab w:val="clear" w:pos="5904"/>
                <w:tab w:val="clear" w:pos="6163"/>
                <w:tab w:val="right" w:pos="6192"/>
              </w:tabs>
              <w:spacing w:before="80"/>
              <w:ind w:right="162"/>
              <w:rPr>
                <w:szCs w:val="24"/>
              </w:rPr>
            </w:pPr>
            <w:r>
              <w:rPr>
                <w:noProof/>
              </w:rPr>
              <w:drawing>
                <wp:inline distT="0" distB="0" distL="0" distR="0" wp14:anchorId="30D850ED" wp14:editId="75A5738E">
                  <wp:extent cx="109855" cy="109855"/>
                  <wp:effectExtent l="0" t="0" r="0" b="0"/>
                  <wp:docPr id="727" name="Picture 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9855" cy="109855"/>
                          </a:xfrm>
                          <a:prstGeom prst="rect">
                            <a:avLst/>
                          </a:prstGeom>
                          <a:noFill/>
                          <a:ln>
                            <a:noFill/>
                          </a:ln>
                        </pic:spPr>
                      </pic:pic>
                    </a:graphicData>
                  </a:graphic>
                </wp:inline>
              </w:drawing>
            </w:r>
            <w:r w:rsidRPr="008118E1">
              <w:tab/>
              <w:t>a</w:t>
            </w:r>
            <w:r>
              <w:t xml:space="preserve"> </w:t>
            </w:r>
            <w:r w:rsidRPr="00CF6C9C">
              <w:rPr>
                <w:b/>
                <w:bCs/>
                <w:color w:val="333399"/>
                <w:szCs w:val="24"/>
              </w:rPr>
              <w:t>CEO</w:t>
            </w:r>
            <w:r>
              <w:t xml:space="preserve"> or a</w:t>
            </w:r>
            <w:r w:rsidRPr="008118E1">
              <w:t xml:space="preserve"> </w:t>
            </w:r>
            <w:r w:rsidRPr="008118E1">
              <w:rPr>
                <w:rStyle w:val="Pairwise"/>
              </w:rPr>
              <w:t>Chair</w:t>
            </w:r>
            <w:r>
              <w:t xml:space="preserve"> from a plurality to a major</w:t>
            </w:r>
            <w:r w:rsidRPr="009E222C">
              <w:rPr>
                <w:szCs w:val="24"/>
              </w:rPr>
              <w:t>ity</w:t>
            </w:r>
            <w:r w:rsidRPr="009E222C">
              <w:rPr>
                <w:szCs w:val="24"/>
              </w:rPr>
              <w:tab/>
            </w:r>
            <w:r w:rsidRPr="009E222C">
              <w:rPr>
                <w:color w:val="333399"/>
                <w:szCs w:val="24"/>
              </w:rPr>
              <w:t>13</w:t>
            </w:r>
            <w:r w:rsidRPr="009E222C">
              <w:rPr>
                <w:szCs w:val="24"/>
              </w:rPr>
              <w:t>,</w:t>
            </w:r>
            <w:r w:rsidRPr="009E222C">
              <w:rPr>
                <w:color w:val="0000C7"/>
                <w:szCs w:val="24"/>
              </w:rPr>
              <w:t xml:space="preserve"> 29</w:t>
            </w:r>
          </w:p>
          <w:p w14:paraId="789FB647" w14:textId="29E7DED8" w:rsidR="00B3321C" w:rsidRPr="009E222C" w:rsidRDefault="00B3321C" w:rsidP="008F77B3">
            <w:pPr>
              <w:pStyle w:val="DotList"/>
              <w:tabs>
                <w:tab w:val="clear" w:pos="5904"/>
                <w:tab w:val="clear" w:pos="6163"/>
                <w:tab w:val="right" w:pos="6192"/>
              </w:tabs>
              <w:spacing w:before="60"/>
              <w:ind w:right="162"/>
              <w:rPr>
                <w:szCs w:val="24"/>
              </w:rPr>
            </w:pPr>
            <w:r w:rsidRPr="009E222C">
              <w:rPr>
                <w:noProof/>
                <w:szCs w:val="24"/>
              </w:rPr>
              <w:drawing>
                <wp:inline distT="0" distB="0" distL="0" distR="0" wp14:anchorId="674EF828" wp14:editId="5B93142F">
                  <wp:extent cx="93345" cy="93345"/>
                  <wp:effectExtent l="0" t="0" r="8255" b="8255"/>
                  <wp:docPr id="728" name="Picture 7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28"/>
                          <pic:cNvPicPr>
                            <a:picLocks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3345" cy="93345"/>
                          </a:xfrm>
                          <a:prstGeom prst="rect">
                            <a:avLst/>
                          </a:prstGeom>
                          <a:noFill/>
                          <a:ln>
                            <a:noFill/>
                          </a:ln>
                        </pic:spPr>
                      </pic:pic>
                    </a:graphicData>
                  </a:graphic>
                </wp:inline>
              </w:drawing>
            </w:r>
            <w:r w:rsidRPr="009E222C">
              <w:rPr>
                <w:szCs w:val="24"/>
              </w:rPr>
              <w:tab/>
              <w:t xml:space="preserve">a </w:t>
            </w:r>
            <w:r w:rsidRPr="009E222C">
              <w:rPr>
                <w:rStyle w:val="CV"/>
                <w:szCs w:val="24"/>
              </w:rPr>
              <w:t>Council</w:t>
            </w:r>
            <w:r w:rsidRPr="009E222C">
              <w:rPr>
                <w:szCs w:val="24"/>
              </w:rPr>
              <w:t xml:space="preserve"> from a plurality to over three quarters</w:t>
            </w:r>
            <w:r w:rsidRPr="009E222C">
              <w:rPr>
                <w:szCs w:val="24"/>
              </w:rPr>
              <w:tab/>
            </w:r>
            <w:r w:rsidRPr="009E222C">
              <w:rPr>
                <w:color w:val="CC0000"/>
                <w:szCs w:val="24"/>
              </w:rPr>
              <w:t>15</w:t>
            </w:r>
          </w:p>
          <w:p w14:paraId="2220AE24" w14:textId="68E04D56" w:rsidR="00B3321C" w:rsidRPr="009E222C" w:rsidRDefault="00B3321C" w:rsidP="008F77B3">
            <w:pPr>
              <w:pStyle w:val="DotList"/>
              <w:tabs>
                <w:tab w:val="clear" w:pos="5904"/>
                <w:tab w:val="clear" w:pos="6163"/>
                <w:tab w:val="right" w:pos="6192"/>
              </w:tabs>
              <w:spacing w:before="60"/>
              <w:ind w:right="162"/>
              <w:rPr>
                <w:szCs w:val="24"/>
              </w:rPr>
            </w:pPr>
            <w:r w:rsidRPr="009E222C">
              <w:rPr>
                <w:noProof/>
                <w:szCs w:val="24"/>
              </w:rPr>
              <w:drawing>
                <wp:inline distT="0" distB="0" distL="0" distR="0" wp14:anchorId="347A405E" wp14:editId="51042233">
                  <wp:extent cx="101600" cy="101600"/>
                  <wp:effectExtent l="0" t="0" r="0" b="0"/>
                  <wp:docPr id="729" name="Picture 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01600" cy="101600"/>
                          </a:xfrm>
                          <a:prstGeom prst="rect">
                            <a:avLst/>
                          </a:prstGeom>
                          <a:noFill/>
                          <a:ln>
                            <a:noFill/>
                          </a:ln>
                        </pic:spPr>
                      </pic:pic>
                    </a:graphicData>
                  </a:graphic>
                </wp:inline>
              </w:drawing>
            </w:r>
            <w:r w:rsidRPr="009E222C">
              <w:rPr>
                <w:szCs w:val="24"/>
              </w:rPr>
              <w:tab/>
              <w:t xml:space="preserve">a </w:t>
            </w:r>
            <w:r w:rsidRPr="009E222C">
              <w:rPr>
                <w:rStyle w:val="MMV"/>
                <w:szCs w:val="24"/>
              </w:rPr>
              <w:t>Budget</w:t>
            </w:r>
            <w:r w:rsidRPr="009E222C">
              <w:rPr>
                <w:szCs w:val="24"/>
              </w:rPr>
              <w:t xml:space="preserve"> from a few power blocs to all members</w:t>
            </w:r>
            <w:r w:rsidRPr="009E222C">
              <w:rPr>
                <w:szCs w:val="24"/>
              </w:rPr>
              <w:tab/>
            </w:r>
            <w:r w:rsidRPr="009E222C">
              <w:rPr>
                <w:color w:val="006300"/>
                <w:szCs w:val="24"/>
              </w:rPr>
              <w:t>22</w:t>
            </w:r>
          </w:p>
          <w:p w14:paraId="5AC567BA" w14:textId="77777777" w:rsidR="00B3321C" w:rsidRPr="008118E1" w:rsidRDefault="00B3321C" w:rsidP="008F77B3">
            <w:pPr>
              <w:pStyle w:val="DotList"/>
              <w:tabs>
                <w:tab w:val="clear" w:pos="5904"/>
                <w:tab w:val="clear" w:pos="6163"/>
                <w:tab w:val="right" w:pos="6192"/>
              </w:tabs>
              <w:spacing w:before="60"/>
              <w:ind w:right="162"/>
              <w:rPr>
                <w:color w:val="000080"/>
              </w:rPr>
            </w:pPr>
            <w:r w:rsidRPr="009E222C">
              <w:rPr>
                <w:noProof/>
                <w:szCs w:val="24"/>
              </w:rPr>
              <w:drawing>
                <wp:inline distT="0" distB="0" distL="0" distR="0" wp14:anchorId="26A0E661" wp14:editId="05B2E7A4">
                  <wp:extent cx="109855" cy="109855"/>
                  <wp:effectExtent l="0" t="0" r="0" b="0"/>
                  <wp:docPr id="730" name="Picture 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9855" cy="109855"/>
                          </a:xfrm>
                          <a:prstGeom prst="rect">
                            <a:avLst/>
                          </a:prstGeom>
                          <a:noFill/>
                          <a:ln>
                            <a:noFill/>
                          </a:ln>
                        </pic:spPr>
                      </pic:pic>
                    </a:graphicData>
                  </a:graphic>
                </wp:inline>
              </w:drawing>
            </w:r>
            <w:r w:rsidRPr="009E222C">
              <w:rPr>
                <w:szCs w:val="24"/>
              </w:rPr>
              <w:tab/>
              <w:t xml:space="preserve">a </w:t>
            </w:r>
            <w:r w:rsidRPr="009E222C">
              <w:rPr>
                <w:rStyle w:val="Pairwise"/>
                <w:szCs w:val="24"/>
              </w:rPr>
              <w:t>Policy</w:t>
            </w:r>
            <w:r w:rsidRPr="009E222C">
              <w:rPr>
                <w:szCs w:val="24"/>
              </w:rPr>
              <w:t xml:space="preserve"> from a one-sided to an over-all majority.</w:t>
            </w:r>
            <w:r w:rsidRPr="009E222C">
              <w:rPr>
                <w:szCs w:val="24"/>
              </w:rPr>
              <w:tab/>
            </w:r>
            <w:r w:rsidRPr="009E222C">
              <w:rPr>
                <w:color w:val="0000C7"/>
                <w:szCs w:val="24"/>
              </w:rPr>
              <w:t>28</w:t>
            </w:r>
          </w:p>
          <w:p w14:paraId="622943CD" w14:textId="77777777" w:rsidR="00B3321C" w:rsidRPr="008656C9" w:rsidRDefault="00B3321C" w:rsidP="004378CE">
            <w:pPr>
              <w:tabs>
                <w:tab w:val="clear" w:pos="5904"/>
                <w:tab w:val="right" w:pos="6030"/>
              </w:tabs>
              <w:jc w:val="left"/>
            </w:pPr>
            <w:r w:rsidRPr="005B5D74">
              <w:t>V</w:t>
            </w:r>
            <w:r w:rsidRPr="008656C9">
              <w:t xml:space="preserve">otes for real choices tally up </w:t>
            </w:r>
            <w:r w:rsidRPr="00F50A19">
              <w:rPr>
                <w:i/>
              </w:rPr>
              <w:t>democratic</w:t>
            </w:r>
            <w:r w:rsidRPr="00452F1E">
              <w:t xml:space="preserve"> power</w:t>
            </w:r>
            <w:r w:rsidRPr="008656C9">
              <w:t>.</w:t>
            </w:r>
            <w:r w:rsidRPr="008118E1">
              <w:t xml:space="preserve">  </w:t>
            </w:r>
            <w:r w:rsidRPr="006C2537">
              <w:t xml:space="preserve">It needs new strength to balance the powers based on military, money, or media.  </w:t>
            </w:r>
            <w:r w:rsidRPr="00DD7250">
              <w:t xml:space="preserve">Better rules give stronger mandates </w:t>
            </w:r>
            <w:r w:rsidRPr="00D56FCB">
              <w:t>and</w:t>
            </w:r>
            <w:r w:rsidRPr="00196CEF">
              <w:t xml:space="preserve"> </w:t>
            </w:r>
            <w:r w:rsidRPr="006C2537">
              <w:t>lead</w:t>
            </w:r>
            <w:r w:rsidRPr="00196CEF">
              <w:t xml:space="preserve"> </w:t>
            </w:r>
            <w:r w:rsidRPr="00BF555A">
              <w:t>toward</w:t>
            </w:r>
            <w:r w:rsidRPr="00BC1EC4">
              <w:t xml:space="preserve"> </w:t>
            </w:r>
            <w:r w:rsidRPr="006C2537">
              <w:t xml:space="preserve">widely-shared </w:t>
            </w:r>
            <w:r w:rsidRPr="00BC1EC4">
              <w:t>goals.</w:t>
            </w:r>
          </w:p>
          <w:p w14:paraId="641B0BA1" w14:textId="77777777" w:rsidR="00B3321C" w:rsidRPr="00174F97" w:rsidRDefault="00B3321C" w:rsidP="00AC0015">
            <w:pPr>
              <w:pStyle w:val="PageNums"/>
              <w:spacing w:before="0"/>
              <w:jc w:val="right"/>
              <w:rPr>
                <w:color w:val="0000C7"/>
              </w:rPr>
            </w:pPr>
            <w:r w:rsidRPr="0020172C">
              <w:rPr>
                <w:color w:val="003366"/>
              </w:rPr>
              <w:t>35</w:t>
            </w:r>
          </w:p>
        </w:tc>
      </w:tr>
      <w:tr w:rsidR="00B3321C" w14:paraId="6251D3EB" w14:textId="77777777" w:rsidTr="0061541D">
        <w:trPr>
          <w:trHeight w:hRule="exact" w:val="10656"/>
          <w:jc w:val="center"/>
        </w:trPr>
        <w:tc>
          <w:tcPr>
            <w:tcW w:w="6624" w:type="dxa"/>
            <w:shd w:val="clear" w:color="auto" w:fill="auto"/>
          </w:tcPr>
          <w:p w14:paraId="64C0C1E5" w14:textId="77777777" w:rsidR="00B3321C" w:rsidRPr="00387B84" w:rsidRDefault="00B3321C" w:rsidP="009C28E0">
            <w:pPr>
              <w:pStyle w:val="Title"/>
              <w:rPr>
                <w:b w:val="0"/>
                <w:color w:val="003366"/>
                <w:szCs w:val="26"/>
              </w:rPr>
            </w:pPr>
            <w:r w:rsidRPr="00387B84">
              <w:rPr>
                <w:rStyle w:val="CV"/>
                <w:b/>
                <w:color w:val="003366"/>
                <w:szCs w:val="26"/>
              </w:rPr>
              <w:t>Voting Helps Related Reforms</w:t>
            </w:r>
          </w:p>
          <w:p w14:paraId="51DB4AF4" w14:textId="0ECB7664" w:rsidR="00B3321C" w:rsidRDefault="00B3321C" w:rsidP="009C28E0">
            <w:pPr>
              <w:pBdr>
                <w:left w:val="single" w:sz="12" w:space="8" w:color="58DE58"/>
                <w:right w:val="single" w:sz="12" w:space="8" w:color="58DE58"/>
              </w:pBdr>
              <w:spacing w:before="0"/>
              <w:rPr>
                <w:shd w:val="clear" w:color="auto" w:fill="FFFF99"/>
              </w:rPr>
            </w:pPr>
            <w:r>
              <w:rPr>
                <w:noProof/>
              </w:rPr>
              <mc:AlternateContent>
                <mc:Choice Requires="wps">
                  <w:drawing>
                    <wp:anchor distT="0" distB="0" distL="114300" distR="114300" simplePos="0" relativeHeight="252106752" behindDoc="1" locked="0" layoutInCell="1" allowOverlap="1" wp14:anchorId="6C4EEE07" wp14:editId="1220C8FE">
                      <wp:simplePos x="0" y="0"/>
                      <wp:positionH relativeFrom="column">
                        <wp:posOffset>866775</wp:posOffset>
                      </wp:positionH>
                      <wp:positionV relativeFrom="paragraph">
                        <wp:posOffset>193040</wp:posOffset>
                      </wp:positionV>
                      <wp:extent cx="2000250" cy="2268220"/>
                      <wp:effectExtent l="109855" t="114300" r="86995" b="132080"/>
                      <wp:wrapNone/>
                      <wp:docPr id="83" name="Straight Connector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00250" cy="2268220"/>
                              </a:xfrm>
                              <a:prstGeom prst="line">
                                <a:avLst/>
                              </a:prstGeom>
                              <a:noFill/>
                              <a:ln w="22225">
                                <a:solidFill>
                                  <a:srgbClr val="33CC33">
                                    <a:alpha val="49001"/>
                                  </a:srgbClr>
                                </a:solidFill>
                                <a:round/>
                                <a:headEnd type="oval" w="sm" len="sm"/>
                                <a:tailEnd type="stealth" w="med" len="med"/>
                              </a:ln>
                              <a:effectLst>
                                <a:outerShdw blurRad="400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id="Straight Connector 112" o:spid="_x0000_s1026" style="position:absolute;z-index:-25120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8.25pt,15.2pt" to="225.75pt,193.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" strokecolor="#3c3" strokeweight="1.75pt">
                      <v:stroke startarrow="oval" startarrowwidth="narrow" startarrowlength="short" endarrow="classic" opacity="32125f"/>
                      <v:shadow on="t" opacity="24903f" mv:blur="40000f" origin=",.5" offset="0,20000emu"/>
                    </v:line>
                  </w:pict>
                </mc:Fallback>
              </mc:AlternateContent>
            </w:r>
            <w:r w:rsidRPr="00047863">
              <w:rPr>
                <w:b/>
              </w:rPr>
              <w:t>A news firm</w:t>
            </w:r>
            <w:r>
              <w:t xml:space="preserve"> might inform us better if it is controlled by voting subscribers more than investors or advertisers.  VoterMedia.org has low-cost methods for any group: </w:t>
            </w:r>
            <w:r w:rsidRPr="00D457E4">
              <w:rPr>
                <w:shd w:val="clear" w:color="auto" w:fill="FFFF99"/>
              </w:rPr>
              <w:t xml:space="preserve">Use </w:t>
            </w:r>
            <w:r>
              <w:rPr>
                <w:b/>
                <w:color w:val="008000"/>
                <w:shd w:val="clear" w:color="auto" w:fill="FFFF99"/>
              </w:rPr>
              <w:t>FSV</w:t>
            </w:r>
            <w:r w:rsidRPr="00D457E4">
              <w:rPr>
                <w:shd w:val="clear" w:color="auto" w:fill="FFFF99"/>
              </w:rPr>
              <w:t xml:space="preserve"> to </w:t>
            </w:r>
            <w:r w:rsidRPr="00930C19">
              <w:rPr>
                <w:shd w:val="clear" w:color="auto" w:fill="FFFF99"/>
              </w:rPr>
              <w:t>reward</w:t>
            </w:r>
            <w:r w:rsidRPr="00D457E4">
              <w:rPr>
                <w:shd w:val="clear" w:color="auto" w:fill="FFFF99"/>
              </w:rPr>
              <w:t xml:space="preserve"> to the best local-news bloggers.</w:t>
            </w:r>
          </w:p>
          <w:p w14:paraId="64D74788" w14:textId="77777777" w:rsidR="00B3321C" w:rsidRPr="008B40DA" w:rsidRDefault="00B3321C" w:rsidP="009C28E0">
            <w:pPr>
              <w:spacing w:before="0" w:line="240" w:lineRule="auto"/>
              <w:rPr>
                <w:sz w:val="18"/>
                <w:szCs w:val="18"/>
                <w:shd w:val="clear" w:color="FFFF00" w:fill="auto"/>
              </w:rPr>
            </w:pPr>
          </w:p>
          <w:p w14:paraId="31E024E4" w14:textId="4BD87084" w:rsidR="00B3321C" w:rsidRDefault="00B3321C" w:rsidP="009C28E0">
            <w:pPr>
              <w:pBdr>
                <w:left w:val="single" w:sz="12" w:space="8" w:color="58DE58"/>
                <w:right w:val="single" w:sz="12" w:space="8" w:color="58DE58"/>
              </w:pBdr>
              <w:spacing w:before="0"/>
            </w:pPr>
            <w:r>
              <w:rPr>
                <w:noProof/>
              </w:rPr>
              <mc:AlternateContent>
                <mc:Choice Requires="wps">
                  <w:drawing>
                    <wp:anchor distT="0" distB="0" distL="114300" distR="114300" simplePos="0" relativeHeight="252105728" behindDoc="1" locked="0" layoutInCell="1" allowOverlap="1" wp14:anchorId="2B0E758F" wp14:editId="60A59881">
                      <wp:simplePos x="0" y="0"/>
                      <wp:positionH relativeFrom="column">
                        <wp:posOffset>409575</wp:posOffset>
                      </wp:positionH>
                      <wp:positionV relativeFrom="paragraph">
                        <wp:posOffset>929640</wp:posOffset>
                      </wp:positionV>
                      <wp:extent cx="2286000" cy="685800"/>
                      <wp:effectExtent l="109855" t="114300" r="106045" b="152400"/>
                      <wp:wrapNone/>
                      <wp:docPr id="982" name="Straight Connector 9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0" cy="685800"/>
                              </a:xfrm>
                              <a:prstGeom prst="line">
                                <a:avLst/>
                              </a:prstGeom>
                              <a:noFill/>
                              <a:ln w="22225">
                                <a:solidFill>
                                  <a:srgbClr val="33CC33">
                                    <a:alpha val="48000"/>
                                  </a:srgbClr>
                                </a:solidFill>
                                <a:round/>
                                <a:headEnd type="oval" w="sm" len="sm"/>
                                <a:tailEnd type="stealth" w="med" len="med"/>
                              </a:ln>
                              <a:effectLst>
                                <a:outerShdw blurRad="400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id="Straight Connector 944" o:spid="_x0000_s1026" style="position:absolute;z-index:-25121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25pt,73.2pt" to="212.25pt,127.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" strokecolor="#3c3" strokeweight="1.75pt">
                      <v:stroke startarrow="oval" startarrowwidth="narrow" startarrowlength="short" endarrow="classic" opacity="31354f"/>
                      <v:shadow on="t" opacity="24903f" mv:blur="40000f" origin=",.5" offset="0,20000emu"/>
                    </v:line>
                  </w:pict>
                </mc:Fallback>
              </mc:AlternateContent>
            </w:r>
            <w:r w:rsidRPr="00047863">
              <w:rPr>
                <w:b/>
              </w:rPr>
              <w:t xml:space="preserve">Public campaign </w:t>
            </w:r>
            <w:r>
              <w:rPr>
                <w:b/>
              </w:rPr>
              <w:t>funding</w:t>
            </w:r>
            <w:r>
              <w:t xml:space="preserve"> lets reps and rivals give less time to their sponsors, more time to their voters.  One plan gives each voter $50 of vouchers to donate.</w:t>
            </w:r>
            <w:r w:rsidRPr="006E3E37">
              <w:rPr>
                <w:rFonts w:ascii="Arial" w:hAnsi="Arial"/>
                <w:sz w:val="22"/>
                <w:szCs w:val="22"/>
                <w:vertAlign w:val="superscript"/>
              </w:rPr>
              <w:t>3</w:t>
            </w:r>
            <w:r>
              <w:t xml:space="preserve">  </w:t>
            </w:r>
            <w:r w:rsidRPr="00D457E4">
              <w:rPr>
                <w:shd w:val="clear" w:color="auto" w:fill="FFFF99"/>
              </w:rPr>
              <w:t xml:space="preserve">Such </w:t>
            </w:r>
            <w:r w:rsidRPr="00601D11">
              <w:rPr>
                <w:shd w:val="clear" w:color="auto" w:fill="FFFF99"/>
              </w:rPr>
              <w:t>nameless gift</w:t>
            </w:r>
            <w:r w:rsidRPr="00D457E4">
              <w:rPr>
                <w:shd w:val="clear" w:color="auto" w:fill="FFFF99"/>
              </w:rPr>
              <w:t xml:space="preserve">s or </w:t>
            </w:r>
            <w:r>
              <w:rPr>
                <w:b/>
                <w:color w:val="008000"/>
                <w:shd w:val="clear" w:color="auto" w:fill="FFFF99"/>
              </w:rPr>
              <w:t>FSV</w:t>
            </w:r>
            <w:r w:rsidRPr="00D457E4">
              <w:rPr>
                <w:shd w:val="clear" w:color="auto" w:fill="FFFF99"/>
              </w:rPr>
              <w:t xml:space="preserve"> may cut corrupt paybacks.</w:t>
            </w:r>
            <w:r>
              <w:t xml:space="preserve"> </w:t>
            </w:r>
            <w:r w:rsidRPr="00930813">
              <w:t xml:space="preserve">$ponsors aim their $ to </w:t>
            </w:r>
            <w:r>
              <w:t>buy</w:t>
            </w:r>
            <w:r w:rsidRPr="00E160B2">
              <w:t xml:space="preserve"> the </w:t>
            </w:r>
            <w:r w:rsidRPr="005230C5">
              <w:t>few</w:t>
            </w:r>
            <w:r w:rsidRPr="00E160B2">
              <w:t xml:space="preserve"> swing-seat SMDs.  That's harder </w:t>
            </w:r>
            <w:r>
              <w:t xml:space="preserve">for them under </w:t>
            </w:r>
            <w:r w:rsidRPr="007C2D31">
              <w:rPr>
                <w:b/>
                <w:color w:val="333399"/>
              </w:rPr>
              <w:t>IRV</w:t>
            </w:r>
            <w:r>
              <w:t xml:space="preserve"> or</w:t>
            </w:r>
            <w:r w:rsidRPr="00E160B2">
              <w:t xml:space="preserve"> </w:t>
            </w:r>
            <w:r>
              <w:rPr>
                <w:b/>
                <w:color w:val="CC0000"/>
              </w:rPr>
              <w:t>Fair Rep</w:t>
            </w:r>
            <w:r w:rsidRPr="00E160B2">
              <w:t>.</w:t>
            </w:r>
            <w:r>
              <w:rPr>
                <w:rFonts w:ascii="Arial" w:hAnsi="Arial"/>
                <w:sz w:val="22"/>
                <w:szCs w:val="22"/>
                <w:vertAlign w:val="superscript"/>
              </w:rPr>
              <w:t>4</w:t>
            </w:r>
          </w:p>
          <w:p w14:paraId="7EF41BA9" w14:textId="77777777" w:rsidR="00B3321C" w:rsidRDefault="00B3321C" w:rsidP="009C28E0">
            <w:pPr>
              <w:spacing w:before="0"/>
            </w:pPr>
          </w:p>
          <w:p w14:paraId="75D6249E" w14:textId="77777777" w:rsidR="00B3321C" w:rsidRDefault="00B3321C" w:rsidP="009C28E0">
            <w:pPr>
              <w:pBdr>
                <w:left w:val="single" w:sz="12" w:space="8" w:color="58DE58"/>
                <w:right w:val="single" w:sz="12" w:space="8" w:color="58DE58"/>
              </w:pBdr>
              <w:spacing w:before="0" w:line="288" w:lineRule="auto"/>
              <w:ind w:left="446" w:right="446" w:firstLine="0"/>
              <w:jc w:val="center"/>
              <w:rPr>
                <w:i/>
                <w:iCs/>
                <w:color w:val="00CC00"/>
                <w:sz w:val="28"/>
                <w:szCs w:val="28"/>
              </w:rPr>
            </w:pPr>
            <w:r w:rsidRPr="0047192A">
              <w:rPr>
                <w:i/>
                <w:iCs/>
                <w:color w:val="00CC00"/>
                <w:sz w:val="28"/>
                <w:szCs w:val="28"/>
              </w:rPr>
              <w:t>Voters, $po</w:t>
            </w:r>
            <w:r w:rsidRPr="00BB1BCE">
              <w:rPr>
                <w:i/>
                <w:iCs/>
                <w:color w:val="00CC00"/>
                <w:sz w:val="28"/>
                <w:szCs w:val="28"/>
              </w:rPr>
              <w:t>ns</w:t>
            </w:r>
            <w:r w:rsidRPr="000A5DAB">
              <w:rPr>
                <w:i/>
                <w:iCs/>
                <w:color w:val="00CC00"/>
                <w:sz w:val="28"/>
                <w:szCs w:val="28"/>
              </w:rPr>
              <w:t>ors</w:t>
            </w:r>
            <w:r w:rsidRPr="0047192A">
              <w:rPr>
                <w:i/>
                <w:iCs/>
                <w:color w:val="00CC00"/>
                <w:sz w:val="28"/>
                <w:szCs w:val="28"/>
              </w:rPr>
              <w:t>, and W</w:t>
            </w:r>
            <w:r w:rsidRPr="00BB1BCE">
              <w:rPr>
                <w:i/>
                <w:iCs/>
                <w:color w:val="00CC00"/>
                <w:sz w:val="28"/>
                <w:szCs w:val="28"/>
              </w:rPr>
              <w:t>ri</w:t>
            </w:r>
            <w:r w:rsidRPr="009716F0">
              <w:rPr>
                <w:i/>
                <w:iCs/>
                <w:color w:val="00CC00"/>
                <w:sz w:val="28"/>
                <w:szCs w:val="28"/>
              </w:rPr>
              <w:t>te</w:t>
            </w:r>
            <w:r w:rsidRPr="0047192A">
              <w:rPr>
                <w:i/>
                <w:iCs/>
                <w:color w:val="00CC00"/>
                <w:sz w:val="28"/>
                <w:szCs w:val="28"/>
                <w:shd w:val="clear" w:color="auto" w:fill="FFFFFF"/>
              </w:rPr>
              <w:t>r</w:t>
            </w:r>
            <w:r w:rsidRPr="0047192A">
              <w:rPr>
                <w:i/>
                <w:iCs/>
                <w:color w:val="00CC00"/>
                <w:sz w:val="28"/>
                <w:szCs w:val="28"/>
              </w:rPr>
              <w:t>s are in</w:t>
            </w:r>
            <w:r>
              <w:rPr>
                <w:i/>
                <w:iCs/>
                <w:color w:val="00CC00"/>
                <w:sz w:val="28"/>
                <w:szCs w:val="28"/>
              </w:rPr>
              <w:br/>
            </w:r>
            <w:r w:rsidRPr="003B3127">
              <w:rPr>
                <w:b/>
                <w:i/>
                <w:iCs/>
                <w:color w:val="00CC00"/>
                <w:sz w:val="28"/>
                <w:szCs w:val="28"/>
              </w:rPr>
              <w:t>Ecosystem</w:t>
            </w:r>
            <w:r w:rsidRPr="006F422E">
              <w:rPr>
                <w:i/>
                <w:iCs/>
                <w:color w:val="00CC00"/>
                <w:sz w:val="28"/>
                <w:szCs w:val="28"/>
              </w:rPr>
              <w:t xml:space="preserve"> </w:t>
            </w:r>
            <w:r w:rsidRPr="003B3127">
              <w:rPr>
                <w:b/>
                <w:i/>
                <w:iCs/>
                <w:color w:val="00CC00"/>
                <w:sz w:val="28"/>
                <w:szCs w:val="28"/>
              </w:rPr>
              <w:t>Feedback</w:t>
            </w:r>
            <w:r>
              <w:rPr>
                <w:i/>
                <w:iCs/>
                <w:color w:val="00CC00"/>
                <w:sz w:val="28"/>
                <w:szCs w:val="28"/>
              </w:rPr>
              <w:t xml:space="preserve"> Loops</w:t>
            </w:r>
            <w:r w:rsidRPr="006F422E">
              <w:rPr>
                <w:i/>
                <w:iCs/>
                <w:color w:val="00CC00"/>
                <w:sz w:val="28"/>
                <w:szCs w:val="28"/>
              </w:rPr>
              <w:t xml:space="preserve"> to </w:t>
            </w:r>
            <w:r>
              <w:rPr>
                <w:i/>
                <w:iCs/>
                <w:color w:val="00CC00"/>
                <w:sz w:val="28"/>
                <w:szCs w:val="28"/>
              </w:rPr>
              <w:t>R</w:t>
            </w:r>
            <w:r w:rsidRPr="006F422E">
              <w:rPr>
                <w:i/>
                <w:iCs/>
                <w:color w:val="00CC00"/>
                <w:sz w:val="28"/>
                <w:szCs w:val="28"/>
              </w:rPr>
              <w:t>eps</w:t>
            </w:r>
            <w:r>
              <w:rPr>
                <w:i/>
                <w:iCs/>
                <w:color w:val="00CC00"/>
                <w:sz w:val="28"/>
                <w:szCs w:val="28"/>
              </w:rPr>
              <w:t>.</w:t>
            </w:r>
          </w:p>
          <w:p w14:paraId="3347B5EA" w14:textId="77777777" w:rsidR="00B3321C" w:rsidRPr="007B0702" w:rsidRDefault="00B3321C" w:rsidP="009C28E0">
            <w:pPr>
              <w:pBdr>
                <w:left w:val="single" w:sz="12" w:space="6" w:color="58DE58"/>
                <w:right w:val="single" w:sz="12" w:space="6" w:color="58DE58"/>
              </w:pBdr>
              <w:shd w:val="clear" w:color="auto" w:fill="FFFF99"/>
              <w:spacing w:before="0" w:line="288" w:lineRule="auto"/>
              <w:ind w:left="403" w:right="403" w:firstLine="0"/>
              <w:jc w:val="center"/>
              <w:rPr>
                <w:i/>
                <w:iCs/>
                <w:color w:val="00CC00"/>
                <w:sz w:val="36"/>
                <w:szCs w:val="36"/>
              </w:rPr>
            </w:pPr>
            <w:r w:rsidRPr="000F72A9">
              <w:rPr>
                <w:i/>
                <w:iCs/>
                <w:color w:val="00CC00"/>
                <w:sz w:val="28"/>
                <w:szCs w:val="28"/>
                <w:shd w:val="clear" w:color="auto" w:fill="FFFF99"/>
              </w:rPr>
              <w:t xml:space="preserve"> “It’s very hard to </w:t>
            </w:r>
            <w:r>
              <w:rPr>
                <w:i/>
                <w:iCs/>
                <w:color w:val="00CC00"/>
                <w:sz w:val="28"/>
                <w:szCs w:val="28"/>
                <w:shd w:val="clear" w:color="auto" w:fill="FFFF99"/>
              </w:rPr>
              <w:t>see us fixing the climate until</w:t>
            </w:r>
            <w:r w:rsidRPr="000F72A9">
              <w:rPr>
                <w:i/>
                <w:iCs/>
                <w:color w:val="00CC00"/>
                <w:sz w:val="28"/>
                <w:szCs w:val="28"/>
                <w:shd w:val="clear" w:color="auto" w:fill="FFFF99"/>
              </w:rPr>
              <w:br/>
              <w:t>we fix our democracy.” —Dr. James Hansen</w:t>
            </w:r>
            <w:r w:rsidRPr="000F72A9">
              <w:rPr>
                <w:rFonts w:ascii="Arial" w:hAnsi="Arial"/>
                <w:i/>
                <w:color w:val="00CC00"/>
                <w:sz w:val="28"/>
                <w:szCs w:val="28"/>
                <w:shd w:val="clear" w:color="auto" w:fill="FFFF99"/>
                <w:vertAlign w:val="superscript"/>
              </w:rPr>
              <w:t>5</w:t>
            </w:r>
          </w:p>
          <w:p w14:paraId="611A96DD" w14:textId="77777777" w:rsidR="00B3321C" w:rsidRDefault="00B3321C" w:rsidP="009C28E0">
            <w:pPr>
              <w:spacing w:before="240"/>
            </w:pPr>
            <w:r w:rsidRPr="00047863">
              <w:rPr>
                <w:b/>
              </w:rPr>
              <w:t>Ballot access</w:t>
            </w:r>
            <w:r>
              <w:t xml:space="preserve"> laws</w:t>
            </w:r>
            <w:r w:rsidRPr="007D6EE2">
              <w:t xml:space="preserve"> make it hard for sma</w:t>
            </w:r>
            <w:r>
              <w:t xml:space="preserve">ll parties to get on the ballot, </w:t>
            </w:r>
            <w:r w:rsidRPr="007D6EE2">
              <w:t>because big parties fear “spoilers”</w:t>
            </w:r>
            <w:r>
              <w:t xml:space="preserve">.  Good voting rules such as </w:t>
            </w:r>
            <w:r w:rsidRPr="007C2D31">
              <w:rPr>
                <w:b/>
                <w:color w:val="333399"/>
              </w:rPr>
              <w:t>IRV</w:t>
            </w:r>
            <w:r>
              <w:t xml:space="preserve"> can calm that fear.</w:t>
            </w:r>
          </w:p>
          <w:p w14:paraId="541A99B7" w14:textId="77777777" w:rsidR="00B3321C" w:rsidRDefault="00B3321C" w:rsidP="009C28E0">
            <w:pPr>
              <w:spacing w:after="120"/>
            </w:pPr>
            <w:r w:rsidRPr="00047863">
              <w:rPr>
                <w:b/>
              </w:rPr>
              <w:t>Sabbatical terms</w:t>
            </w:r>
            <w:r>
              <w:t xml:space="preserve"> make the current rep run against a former rep returning from rest, reflection, and research.  </w:t>
            </w:r>
            <w:r>
              <w:rPr>
                <w:shd w:val="clear" w:color="auto" w:fill="FFFF99"/>
              </w:rPr>
              <w:t>It’s a</w:t>
            </w:r>
            <w:r w:rsidRPr="00D457E4">
              <w:rPr>
                <w:shd w:val="clear" w:color="auto" w:fill="FFFF99"/>
              </w:rPr>
              <w:t xml:space="preserve"> choice between two winners with actual records! </w:t>
            </w:r>
            <w:r>
              <w:t xml:space="preserve"> Good rules do not hurt a party with extra nominees. </w:t>
            </w:r>
          </w:p>
          <w:p w14:paraId="1B87DDDF" w14:textId="77777777" w:rsidR="00B3321C" w:rsidRPr="00232929" w:rsidRDefault="00B3321C" w:rsidP="009C28E0">
            <w:pPr>
              <w:pBdr>
                <w:left w:val="single" w:sz="12" w:space="8" w:color="0000CC"/>
                <w:right w:val="single" w:sz="12" w:space="8" w:color="0000CC"/>
              </w:pBdr>
            </w:pPr>
            <w:r>
              <w:rPr>
                <w:b/>
              </w:rPr>
              <w:t>Citizens’</w:t>
            </w:r>
            <w:r w:rsidRPr="00FD5996">
              <w:rPr>
                <w:b/>
              </w:rPr>
              <w:t xml:space="preserve"> assembl</w:t>
            </w:r>
            <w:r>
              <w:rPr>
                <w:b/>
              </w:rPr>
              <w:t>ies</w:t>
            </w:r>
            <w:r>
              <w:rPr>
                <w:rFonts w:ascii="Arial" w:hAnsi="Arial"/>
                <w:sz w:val="22"/>
                <w:szCs w:val="22"/>
                <w:vertAlign w:val="superscript"/>
              </w:rPr>
              <w:t>6</w:t>
            </w:r>
            <w:r>
              <w:t xml:space="preserve"> and their</w:t>
            </w:r>
            <w:r w:rsidRPr="00CC6C8C">
              <w:t xml:space="preserve"> </w:t>
            </w:r>
            <w:r>
              <w:t xml:space="preserve">referendums can get </w:t>
            </w:r>
            <w:r w:rsidRPr="00B274DF">
              <w:rPr>
                <w:shd w:val="clear" w:color="auto" w:fill="FFFF99"/>
              </w:rPr>
              <w:t xml:space="preserve">more choices and control by using </w:t>
            </w:r>
            <w:r w:rsidRPr="00B274DF">
              <w:rPr>
                <w:b/>
                <w:color w:val="0000CC"/>
                <w:shd w:val="clear" w:color="auto" w:fill="FFFF99"/>
              </w:rPr>
              <w:t>Condorcet Tallies</w:t>
            </w:r>
            <w:r w:rsidRPr="00B274DF">
              <w:rPr>
                <w:shd w:val="clear" w:color="auto" w:fill="FFFF99"/>
              </w:rPr>
              <w:t xml:space="preserve">.  </w:t>
            </w:r>
            <w:r>
              <w:t>The l</w:t>
            </w:r>
            <w:r w:rsidRPr="00B274DF">
              <w:t xml:space="preserve">aws </w:t>
            </w:r>
            <w:r>
              <w:t>on voting rules,</w:t>
            </w:r>
            <w:r w:rsidRPr="00B274DF">
              <w:t xml:space="preserve"> </w:t>
            </w:r>
            <w:r>
              <w:t xml:space="preserve">reps’ pay, </w:t>
            </w:r>
            <w:r w:rsidRPr="00093BBD">
              <w:rPr>
                <w:rFonts w:cs="Arial"/>
                <w:sz w:val="18"/>
                <w:szCs w:val="18"/>
              </w:rPr>
              <w:t>$</w:t>
            </w:r>
            <w:r>
              <w:t>ponsors, etc.</w:t>
            </w:r>
            <w:r w:rsidRPr="00B274DF">
              <w:t xml:space="preserve"> </w:t>
            </w:r>
            <w:r>
              <w:t xml:space="preserve">need referendums because the </w:t>
            </w:r>
            <w:r w:rsidRPr="00024BAE">
              <w:t>reps</w:t>
            </w:r>
            <w:r>
              <w:t xml:space="preserve"> have conflicts of interest.</w:t>
            </w:r>
          </w:p>
          <w:p w14:paraId="46576610" w14:textId="77777777" w:rsidR="00B3321C" w:rsidRDefault="00B3321C" w:rsidP="009C28E0">
            <w:pPr>
              <w:ind w:right="144"/>
            </w:pPr>
            <w:r>
              <w:rPr>
                <w:b/>
              </w:rPr>
              <w:t>Good</w:t>
            </w:r>
            <w:r>
              <w:t xml:space="preserve"> </w:t>
            </w:r>
            <w:r w:rsidRPr="00AA7846">
              <w:rPr>
                <w:b/>
              </w:rPr>
              <w:t>schools</w:t>
            </w:r>
            <w:r>
              <w:t xml:space="preserve">, taxes and voting may </w:t>
            </w:r>
            <w:r w:rsidRPr="008B0FF0">
              <w:t>go together</w:t>
            </w:r>
            <w:r>
              <w:t>.</w:t>
            </w:r>
            <w:r>
              <w:rPr>
                <w:rFonts w:ascii="Arial" w:hAnsi="Arial"/>
                <w:sz w:val="22"/>
                <w:szCs w:val="22"/>
                <w:vertAlign w:val="superscript"/>
              </w:rPr>
              <w:t>7</w:t>
            </w:r>
            <w:r w:rsidRPr="008B0FF0">
              <w:t xml:space="preserve"> </w:t>
            </w:r>
          </w:p>
          <w:p w14:paraId="21C9AD4D" w14:textId="21F35A8B" w:rsidR="00B3321C" w:rsidRPr="000C76F7" w:rsidRDefault="00B3321C" w:rsidP="009C28E0">
            <w:pPr>
              <w:pStyle w:val="PageNums"/>
              <w:spacing w:before="0"/>
            </w:pPr>
            <w:r w:rsidRPr="007D6EE2">
              <w:rPr>
                <w:color w:val="003366"/>
              </w:rPr>
              <w:t>34</w:t>
            </w:r>
          </w:p>
        </w:tc>
        <w:tc>
          <w:tcPr>
            <w:tcW w:w="1152" w:type="dxa"/>
            <w:shd w:val="clear" w:color="auto" w:fill="auto"/>
          </w:tcPr>
          <w:p w14:paraId="510A1DB7" w14:textId="77777777" w:rsidR="00B3321C" w:rsidRDefault="00B3321C" w:rsidP="005D5939">
            <w:pPr>
              <w:spacing w:before="0"/>
              <w:ind w:left="0" w:right="0" w:firstLine="0"/>
              <w:jc w:val="center"/>
            </w:pPr>
          </w:p>
        </w:tc>
        <w:tc>
          <w:tcPr>
            <w:tcW w:w="6624" w:type="dxa"/>
            <w:gridSpan w:val="2"/>
            <w:shd w:val="clear" w:color="auto" w:fill="auto"/>
          </w:tcPr>
          <w:p w14:paraId="0C22DEE8" w14:textId="77777777" w:rsidR="00B3321C" w:rsidRPr="006246DF" w:rsidRDefault="00B3321C" w:rsidP="008F77B3">
            <w:pPr>
              <w:pStyle w:val="Title"/>
              <w:pBdr>
                <w:top w:val="single" w:sz="8" w:space="2" w:color="C0C0C0"/>
                <w:bottom w:val="single" w:sz="8" w:space="2" w:color="C0C0C0"/>
              </w:pBdr>
              <w:rPr>
                <w:bCs/>
                <w:color w:val="0000CC"/>
              </w:rPr>
            </w:pPr>
            <w:r w:rsidRPr="006246DF">
              <w:rPr>
                <w:bCs/>
                <w:color w:val="0000CC"/>
              </w:rPr>
              <w:t>Unstack the Agenda</w:t>
            </w:r>
          </w:p>
          <w:p w14:paraId="30CE3390" w14:textId="733DEB9C" w:rsidR="00B3321C" w:rsidRPr="00C91EFD" w:rsidRDefault="00B3321C" w:rsidP="00E4702E">
            <w:pPr>
              <w:ind w:left="432" w:right="475"/>
              <w:rPr>
                <w:sz w:val="22"/>
              </w:rPr>
            </w:pPr>
            <w:r w:rsidRPr="00CB5ABC">
              <w:t xml:space="preserve">Some meetings </w:t>
            </w:r>
            <w:r w:rsidRPr="007717F3">
              <w:t xml:space="preserve">concoct </w:t>
            </w:r>
            <w:r>
              <w:t xml:space="preserve">a policy by a </w:t>
            </w:r>
            <w:r w:rsidRPr="00053039">
              <w:t>series of yes-no choices,</w:t>
            </w:r>
            <w:r w:rsidRPr="00DE1BE0">
              <w:rPr>
                <w:spacing w:val="-2"/>
              </w:rPr>
              <w:t xml:space="preserve"> with or without rules of order, agendas or votes.</w:t>
            </w:r>
            <w:r w:rsidRPr="00131BB7">
              <w:t xml:space="preserve">  </w:t>
            </w:r>
            <w:r w:rsidRPr="00FC4B59">
              <w:t xml:space="preserve">An early proposal may have to beat each later one.  An early decision may </w:t>
            </w:r>
            <w:r w:rsidRPr="005325DF">
              <w:t>preclude</w:t>
            </w:r>
            <w:r>
              <w:t xml:space="preserve"> </w:t>
            </w:r>
            <w:r w:rsidRPr="00FC4B59">
              <w:t xml:space="preserve">some later </w:t>
            </w:r>
            <w:r>
              <w:t>proposals</w:t>
            </w:r>
            <w:r w:rsidRPr="00FC4B59">
              <w:t xml:space="preserve">.  </w:t>
            </w:r>
            <w:r>
              <w:t>So “</w:t>
            </w:r>
            <w:r w:rsidRPr="00FC4B59">
              <w:t>stacking the agenda</w:t>
            </w:r>
            <w:r>
              <w:t>”</w:t>
            </w:r>
            <w:r w:rsidRPr="00FC4B59">
              <w:t xml:space="preserve"> can help or hurt some options.</w:t>
            </w:r>
          </w:p>
          <w:p w14:paraId="719CE783" w14:textId="7279D32B" w:rsidR="00B3321C" w:rsidRDefault="00B3321C" w:rsidP="00612E51">
            <w:pPr>
              <w:ind w:left="432" w:right="432"/>
            </w:pPr>
            <w:r w:rsidRPr="00CB5ABC">
              <w:t xml:space="preserve">Other meetings </w:t>
            </w:r>
            <w:r>
              <w:t xml:space="preserve">discuss the rival </w:t>
            </w:r>
            <w:r w:rsidRPr="00FC4B59">
              <w:t>option</w:t>
            </w:r>
            <w:r>
              <w:t xml:space="preserve">s all at once; yet many members don't </w:t>
            </w:r>
            <w:r w:rsidRPr="00131BB7">
              <w:t>express their</w:t>
            </w:r>
            <w:r>
              <w:t xml:space="preserve"> </w:t>
            </w:r>
            <w:r w:rsidRPr="00462B08">
              <w:rPr>
                <w:b/>
                <w:bCs/>
                <w:color w:val="0000CC"/>
              </w:rPr>
              <w:t>backup choices</w:t>
            </w:r>
            <w:r>
              <w:t xml:space="preserve">.  </w:t>
            </w:r>
            <w:r w:rsidRPr="00487B0A">
              <w:t xml:space="preserve">So similar </w:t>
            </w:r>
            <w:r w:rsidRPr="00FC4B59">
              <w:t>option</w:t>
            </w:r>
            <w:r>
              <w:t xml:space="preserve">s </w:t>
            </w:r>
            <w:r w:rsidRPr="00487B0A">
              <w:t xml:space="preserve">split supporters and hurt each other.  </w:t>
            </w:r>
            <w:r w:rsidR="002328FB">
              <w:t xml:space="preserve">Then a minority pushing one </w:t>
            </w:r>
            <w:r w:rsidR="002328FB" w:rsidRPr="00FC4B59">
              <w:t>option</w:t>
            </w:r>
            <w:r w:rsidR="002328FB">
              <w:t xml:space="preserve"> may seem to be the </w:t>
            </w:r>
            <w:r>
              <w:t xml:space="preserve">strongest group.  Even sadder, a member with a well-balanced </w:t>
            </w:r>
            <w:r w:rsidRPr="00FC4B59">
              <w:t>option</w:t>
            </w:r>
            <w:r>
              <w:t xml:space="preserve"> but few eager supporters might drop it.</w:t>
            </w:r>
          </w:p>
          <w:p w14:paraId="2B6A8261" w14:textId="635801C5" w:rsidR="00B3321C" w:rsidRPr="00971C50" w:rsidRDefault="00B3321C" w:rsidP="007B6626">
            <w:pPr>
              <w:ind w:left="432" w:right="475"/>
            </w:pPr>
            <w:r>
              <w:t>Too often</w:t>
            </w:r>
            <w:r w:rsidRPr="00971C50">
              <w:t xml:space="preserve"> </w:t>
            </w:r>
            <w:r>
              <w:t>a committee</w:t>
            </w:r>
            <w:r w:rsidRPr="00971C50">
              <w:t xml:space="preserve"> </w:t>
            </w:r>
            <w:r w:rsidRPr="000963B1">
              <w:t>choose</w:t>
            </w:r>
            <w:r>
              <w:t>s</w:t>
            </w:r>
            <w:r w:rsidRPr="000963B1">
              <w:t xml:space="preserve"> </w:t>
            </w:r>
            <w:r>
              <w:t xml:space="preserve">all the </w:t>
            </w:r>
            <w:r w:rsidRPr="000963B1">
              <w:t xml:space="preserve">parts </w:t>
            </w:r>
            <w:r>
              <w:t>in</w:t>
            </w:r>
            <w:r w:rsidRPr="000963B1">
              <w:t xml:space="preserve"> a </w:t>
            </w:r>
            <w:r>
              <w:t>bill</w:t>
            </w:r>
            <w:r w:rsidRPr="00971C50">
              <w:t xml:space="preserve">.  </w:t>
            </w:r>
            <w:r>
              <w:t>O</w:t>
            </w:r>
            <w:r w:rsidRPr="00971C50">
              <w:t xml:space="preserve">ther </w:t>
            </w:r>
            <w:r>
              <w:t>vot</w:t>
            </w:r>
            <w:r w:rsidRPr="00971C50">
              <w:t xml:space="preserve">ers </w:t>
            </w:r>
            <w:r>
              <w:t xml:space="preserve">get to say only yes or </w:t>
            </w:r>
            <w:r w:rsidRPr="00971C50">
              <w:t xml:space="preserve">no </w:t>
            </w:r>
            <w:r>
              <w:t>to a big bundle</w:t>
            </w:r>
            <w:r w:rsidRPr="00053039">
              <w:t>.</w:t>
            </w:r>
          </w:p>
          <w:p w14:paraId="30188B65" w14:textId="415C0E46" w:rsidR="00B3321C" w:rsidRDefault="00B3321C" w:rsidP="00C64B30">
            <w:pPr>
              <w:ind w:left="432" w:right="475"/>
            </w:pPr>
            <w:r w:rsidRPr="00A02A6E">
              <w:rPr>
                <w:b/>
              </w:rPr>
              <w:t>Rigged votes</w:t>
            </w:r>
            <w:r w:rsidRPr="001515DE">
              <w:t xml:space="preserve"> often build bad policy and animosity.  </w:t>
            </w:r>
            <w:r w:rsidRPr="00364507">
              <w:rPr>
                <w:shd w:val="clear" w:color="auto" w:fill="FFFF99"/>
              </w:rPr>
              <w:t>To reduce these risks, let the voters rank more options.</w:t>
            </w:r>
            <w:r>
              <w:rPr>
                <w:rFonts w:ascii="Arial" w:hAnsi="Arial"/>
                <w:sz w:val="22"/>
                <w:shd w:val="clear" w:color="auto" w:fill="FFFF99"/>
                <w:vertAlign w:val="superscript"/>
              </w:rPr>
              <w:t>5</w:t>
            </w:r>
          </w:p>
          <w:p w14:paraId="38A87876" w14:textId="77777777" w:rsidR="00B3321C" w:rsidRDefault="00B3321C" w:rsidP="008F77B3"/>
          <w:p w14:paraId="5E81FD23" w14:textId="77777777" w:rsidR="00B3321C" w:rsidRDefault="00B3321C" w:rsidP="006B490D">
            <w:pPr>
              <w:spacing w:before="360"/>
            </w:pPr>
          </w:p>
          <w:p w14:paraId="3BD90CF2" w14:textId="74ACA1D8" w:rsidR="00B3321C" w:rsidRPr="001515DE" w:rsidRDefault="00B3321C" w:rsidP="009804B7">
            <w:pPr>
              <w:pStyle w:val="Subtitle"/>
              <w:tabs>
                <w:tab w:val="clear" w:pos="5904"/>
                <w:tab w:val="right" w:pos="5742"/>
              </w:tabs>
              <w:ind w:firstLine="720"/>
              <w:rPr>
                <w:color w:val="0000CC"/>
              </w:rPr>
            </w:pPr>
            <w:r w:rsidRPr="001515DE">
              <w:rPr>
                <w:color w:val="0000CC"/>
              </w:rPr>
              <w:t>Bob's Ballot</w:t>
            </w:r>
            <w:r>
              <w:tab/>
            </w:r>
            <w:r>
              <w:rPr>
                <w:i/>
                <w:color w:val="0000CC"/>
                <w:sz w:val="36"/>
              </w:rPr>
              <w:t>New Tool</w:t>
            </w:r>
          </w:p>
          <w:p w14:paraId="10D2629A" w14:textId="77777777" w:rsidR="00B3321C" w:rsidRPr="001515DE" w:rsidRDefault="00B3321C" w:rsidP="008F77B3">
            <w:pPr>
              <w:tabs>
                <w:tab w:val="left" w:pos="1548"/>
              </w:tabs>
              <w:spacing w:before="40"/>
              <w:ind w:left="720" w:firstLine="0"/>
              <w:rPr>
                <w:b/>
              </w:rPr>
            </w:pPr>
            <w:r w:rsidRPr="001515DE">
              <w:rPr>
                <w:b/>
                <w:u w:val="single"/>
              </w:rPr>
              <w:t>Rank</w:t>
            </w:r>
            <w:r w:rsidRPr="001515DE">
              <w:rPr>
                <w:b/>
              </w:rPr>
              <w:tab/>
            </w:r>
            <w:r w:rsidRPr="001515DE">
              <w:rPr>
                <w:b/>
                <w:u w:val="single"/>
              </w:rPr>
              <w:t>Option</w:t>
            </w:r>
          </w:p>
          <w:p w14:paraId="721D7ABE" w14:textId="77777777" w:rsidR="00B3321C" w:rsidRDefault="00B3321C" w:rsidP="006B490D">
            <w:pPr>
              <w:tabs>
                <w:tab w:val="clear" w:pos="5904"/>
                <w:tab w:val="left" w:pos="1548"/>
                <w:tab w:val="right" w:pos="4950"/>
              </w:tabs>
              <w:spacing w:before="80"/>
              <w:ind w:left="720" w:firstLine="0"/>
            </w:pPr>
            <w:r w:rsidRPr="001515DE">
              <w:t> </w:t>
            </w:r>
            <w:r w:rsidRPr="00352E29">
              <w:rPr>
                <w:rFonts w:ascii="Dot2Dot" w:hAnsi="Dot2Dot"/>
                <w:u w:val="single" w:color="808080"/>
              </w:rPr>
              <w:t> </w:t>
            </w:r>
            <w:r w:rsidRPr="00E14E84">
              <w:rPr>
                <w:rFonts w:ascii="Dot2Dot" w:hAnsi="Dot2Dot"/>
                <w:color w:val="0000CC"/>
                <w:u w:val="single" w:color="808080"/>
              </w:rPr>
              <w:t>2</w:t>
            </w:r>
            <w:r w:rsidRPr="00352E29">
              <w:rPr>
                <w:rFonts w:ascii="Dot2Dot" w:hAnsi="Dot2Dot"/>
                <w:u w:val="single" w:color="808080"/>
              </w:rPr>
              <w:t> </w:t>
            </w:r>
            <w:r>
              <w:tab/>
              <w:t>Original Bill, the main motion</w:t>
            </w:r>
          </w:p>
          <w:p w14:paraId="6FFAD231" w14:textId="77777777" w:rsidR="00B3321C" w:rsidRDefault="00B3321C" w:rsidP="006B490D">
            <w:pPr>
              <w:tabs>
                <w:tab w:val="clear" w:pos="5904"/>
                <w:tab w:val="left" w:pos="1548"/>
                <w:tab w:val="right" w:pos="4950"/>
              </w:tabs>
              <w:spacing w:before="20"/>
              <w:ind w:left="720" w:firstLine="0"/>
            </w:pPr>
            <w:r w:rsidRPr="001515DE">
              <w:t> </w:t>
            </w:r>
            <w:r w:rsidRPr="00352E29">
              <w:rPr>
                <w:rFonts w:ascii="Dot2Dot" w:hAnsi="Dot2Dot"/>
                <w:u w:val="single" w:color="808080"/>
              </w:rPr>
              <w:t> </w:t>
            </w:r>
            <w:r w:rsidRPr="00E14E84">
              <w:rPr>
                <w:rFonts w:ascii="Dot2Dot" w:hAnsi="Dot2Dot"/>
                <w:color w:val="0000CC"/>
                <w:u w:val="single" w:color="808080"/>
              </w:rPr>
              <w:t>1</w:t>
            </w:r>
            <w:r w:rsidRPr="00352E29">
              <w:rPr>
                <w:rFonts w:ascii="Dot2Dot" w:hAnsi="Dot2Dot"/>
                <w:u w:val="single" w:color="808080"/>
              </w:rPr>
              <w:t> </w:t>
            </w:r>
            <w:r>
              <w:tab/>
              <w:t>Bill with Amendment 1 (a free-rider?)</w:t>
            </w:r>
          </w:p>
          <w:p w14:paraId="045E95B8" w14:textId="3D0531D1" w:rsidR="00B3321C" w:rsidRDefault="00B3321C" w:rsidP="006B490D">
            <w:pPr>
              <w:tabs>
                <w:tab w:val="clear" w:pos="5904"/>
                <w:tab w:val="left" w:pos="1548"/>
                <w:tab w:val="right" w:pos="4950"/>
              </w:tabs>
              <w:spacing w:before="20"/>
              <w:ind w:left="720" w:firstLine="0"/>
            </w:pPr>
            <w:r w:rsidRPr="001515DE">
              <w:t> </w:t>
            </w:r>
            <w:r w:rsidRPr="00352E29">
              <w:rPr>
                <w:rFonts w:ascii="Dot2Dot" w:hAnsi="Dot2Dot"/>
                <w:u w:val="single" w:color="808080"/>
              </w:rPr>
              <w:t> </w:t>
            </w:r>
            <w:r w:rsidRPr="00E14E84">
              <w:rPr>
                <w:rFonts w:ascii="Dot2Dot" w:hAnsi="Dot2Dot"/>
                <w:color w:val="0000CC"/>
                <w:u w:val="single" w:color="808080"/>
              </w:rPr>
              <w:t>7</w:t>
            </w:r>
            <w:r w:rsidRPr="00352E29">
              <w:rPr>
                <w:rFonts w:ascii="Dot2Dot" w:hAnsi="Dot2Dot"/>
                <w:u w:val="single" w:color="808080"/>
              </w:rPr>
              <w:t> </w:t>
            </w:r>
            <w:r>
              <w:tab/>
              <w:t xml:space="preserve">Bill with Amend. 2 (a wrecking amend.?) </w:t>
            </w:r>
          </w:p>
          <w:p w14:paraId="3BA26752" w14:textId="77777777" w:rsidR="00B3321C" w:rsidRDefault="00B3321C" w:rsidP="006B490D">
            <w:pPr>
              <w:tabs>
                <w:tab w:val="clear" w:pos="5904"/>
                <w:tab w:val="left" w:pos="1548"/>
                <w:tab w:val="right" w:pos="4950"/>
              </w:tabs>
              <w:spacing w:before="20"/>
              <w:ind w:left="720" w:firstLine="0"/>
            </w:pPr>
            <w:r w:rsidRPr="001515DE">
              <w:t> </w:t>
            </w:r>
            <w:r w:rsidRPr="00352E29">
              <w:rPr>
                <w:rFonts w:ascii="Dot2Dot" w:hAnsi="Dot2Dot"/>
                <w:u w:val="single" w:color="808080"/>
              </w:rPr>
              <w:t> </w:t>
            </w:r>
            <w:r w:rsidRPr="00E14E84">
              <w:rPr>
                <w:rFonts w:ascii="Dot2Dot" w:hAnsi="Dot2Dot"/>
                <w:color w:val="0000CC"/>
                <w:u w:val="single" w:color="808080"/>
              </w:rPr>
              <w:t>6</w:t>
            </w:r>
            <w:r w:rsidRPr="00352E29">
              <w:rPr>
                <w:rFonts w:ascii="Dot2Dot" w:hAnsi="Dot2Dot"/>
                <w:u w:val="single" w:color="808080"/>
              </w:rPr>
              <w:t> </w:t>
            </w:r>
            <w:r>
              <w:tab/>
              <w:t>Bill with Amendments 1 and 2</w:t>
            </w:r>
          </w:p>
          <w:p w14:paraId="60628676" w14:textId="77777777" w:rsidR="00B3321C" w:rsidRPr="001515DE" w:rsidRDefault="00B3321C" w:rsidP="006B490D">
            <w:pPr>
              <w:tabs>
                <w:tab w:val="clear" w:pos="5904"/>
                <w:tab w:val="left" w:pos="1548"/>
                <w:tab w:val="right" w:pos="4950"/>
              </w:tabs>
              <w:spacing w:before="20"/>
              <w:ind w:left="720" w:firstLine="0"/>
            </w:pPr>
            <w:r w:rsidRPr="001515DE">
              <w:t> </w:t>
            </w:r>
            <w:r w:rsidRPr="00352E29">
              <w:rPr>
                <w:rFonts w:ascii="Dot2Dot" w:hAnsi="Dot2Dot"/>
                <w:u w:val="single" w:color="808080"/>
              </w:rPr>
              <w:t> </w:t>
            </w:r>
            <w:r w:rsidRPr="00E14E84">
              <w:rPr>
                <w:rFonts w:ascii="Dot2Dot" w:hAnsi="Dot2Dot"/>
                <w:color w:val="0000CC"/>
                <w:u w:val="single" w:color="808080"/>
              </w:rPr>
              <w:t>3</w:t>
            </w:r>
            <w:r w:rsidRPr="00352E29">
              <w:rPr>
                <w:rFonts w:ascii="Dot2Dot" w:hAnsi="Dot2Dot"/>
                <w:u w:val="single" w:color="808080"/>
              </w:rPr>
              <w:t> </w:t>
            </w:r>
            <w:r>
              <w:tab/>
            </w:r>
            <w:r w:rsidRPr="001515DE">
              <w:t xml:space="preserve">Postpone to a Definite Time </w:t>
            </w:r>
            <w:r w:rsidRPr="001515DE">
              <w:tab/>
            </w:r>
            <w:r w:rsidRPr="00352E29">
              <w:rPr>
                <w:rFonts w:ascii="Dot2Dot" w:hAnsi="Dot2Dot"/>
                <w:u w:val="single" w:color="808080"/>
              </w:rPr>
              <w:t>  </w:t>
            </w:r>
            <w:r w:rsidRPr="00E14E84">
              <w:rPr>
                <w:rFonts w:ascii="Dot2Dot" w:hAnsi="Dot2Dot"/>
                <w:color w:val="0000CC"/>
                <w:u w:val="single" w:color="808080"/>
              </w:rPr>
              <w:t>1</w:t>
            </w:r>
            <w:r w:rsidRPr="00352E29">
              <w:rPr>
                <w:rFonts w:ascii="Dot2Dot" w:hAnsi="Dot2Dot"/>
                <w:u w:val="single" w:color="808080"/>
              </w:rPr>
              <w:t> </w:t>
            </w:r>
            <w:r>
              <w:tab/>
              <w:t>days</w:t>
            </w:r>
          </w:p>
          <w:p w14:paraId="3ECD3642" w14:textId="77777777" w:rsidR="00B3321C" w:rsidRDefault="00B3321C" w:rsidP="006B490D">
            <w:pPr>
              <w:tabs>
                <w:tab w:val="clear" w:pos="5904"/>
                <w:tab w:val="left" w:pos="1548"/>
                <w:tab w:val="right" w:pos="4950"/>
              </w:tabs>
              <w:spacing w:before="20"/>
              <w:ind w:left="720" w:firstLine="0"/>
            </w:pPr>
            <w:r w:rsidRPr="001515DE">
              <w:t> </w:t>
            </w:r>
            <w:r w:rsidRPr="00352E29">
              <w:rPr>
                <w:rFonts w:ascii="Dot2Dot" w:hAnsi="Dot2Dot"/>
                <w:u w:val="single" w:color="808080"/>
              </w:rPr>
              <w:t> </w:t>
            </w:r>
            <w:r w:rsidRPr="00E14E84">
              <w:rPr>
                <w:rFonts w:ascii="Dot2Dot" w:hAnsi="Dot2Dot"/>
                <w:color w:val="0000CC"/>
                <w:u w:val="single" w:color="808080"/>
              </w:rPr>
              <w:t>4</w:t>
            </w:r>
            <w:r w:rsidRPr="00352E29">
              <w:rPr>
                <w:rFonts w:ascii="Dot2Dot" w:hAnsi="Dot2Dot"/>
                <w:u w:val="single" w:color="808080"/>
              </w:rPr>
              <w:t> </w:t>
            </w:r>
            <w:r>
              <w:tab/>
              <w:t>Refer the Bill to a Committee</w:t>
            </w:r>
          </w:p>
          <w:p w14:paraId="61A75033" w14:textId="77777777" w:rsidR="00B3321C" w:rsidRPr="002B1EA3" w:rsidRDefault="00B3321C" w:rsidP="006B490D">
            <w:pPr>
              <w:tabs>
                <w:tab w:val="clear" w:pos="5904"/>
                <w:tab w:val="left" w:pos="1548"/>
                <w:tab w:val="right" w:pos="4950"/>
              </w:tabs>
              <w:spacing w:before="20"/>
              <w:ind w:left="720" w:firstLine="0"/>
            </w:pPr>
            <w:r w:rsidRPr="001515DE">
              <w:t> </w:t>
            </w:r>
            <w:r w:rsidRPr="00352E29">
              <w:rPr>
                <w:rFonts w:ascii="Dot2Dot" w:hAnsi="Dot2Dot"/>
                <w:u w:val="single" w:color="808080"/>
              </w:rPr>
              <w:t> </w:t>
            </w:r>
            <w:r w:rsidRPr="00E14E84">
              <w:rPr>
                <w:rFonts w:ascii="Dot2Dot" w:hAnsi="Dot2Dot"/>
                <w:color w:val="0000CC"/>
                <w:u w:val="single" w:color="808080"/>
              </w:rPr>
              <w:t>5</w:t>
            </w:r>
            <w:r w:rsidRPr="00352E29">
              <w:rPr>
                <w:rFonts w:ascii="Dot2Dot" w:hAnsi="Dot2Dot"/>
                <w:u w:val="single" w:color="808080"/>
              </w:rPr>
              <w:t> </w:t>
            </w:r>
            <w:r>
              <w:tab/>
              <w:t>No Change in the status quo</w:t>
            </w:r>
          </w:p>
          <w:p w14:paraId="6ABCA6A4" w14:textId="77777777" w:rsidR="00B3321C" w:rsidRDefault="00B3321C" w:rsidP="00D83EB4">
            <w:pPr>
              <w:pStyle w:val="PageNums"/>
              <w:spacing w:before="120"/>
              <w:jc w:val="right"/>
            </w:pPr>
            <w:r w:rsidRPr="00A968BC">
              <w:rPr>
                <w:color w:val="0000C7"/>
              </w:rPr>
              <w:t>31</w:t>
            </w:r>
          </w:p>
        </w:tc>
      </w:tr>
      <w:tr w:rsidR="00B3321C" w14:paraId="645D144F" w14:textId="77777777" w:rsidTr="0061541D">
        <w:trPr>
          <w:gridAfter w:val="1"/>
          <w:wAfter w:w="144" w:type="dxa"/>
          <w:trHeight w:hRule="exact" w:val="10656"/>
          <w:jc w:val="center"/>
        </w:trPr>
        <w:tc>
          <w:tcPr>
            <w:tcW w:w="6624" w:type="dxa"/>
            <w:shd w:val="clear" w:color="auto" w:fill="auto"/>
          </w:tcPr>
          <w:p w14:paraId="783BBF40" w14:textId="2BE9CD14" w:rsidR="00B3321C" w:rsidRDefault="00B3321C" w:rsidP="005D5939">
            <w:pPr>
              <w:pStyle w:val="Chapter"/>
              <w:rPr>
                <w:bCs w:val="0"/>
              </w:rPr>
            </w:pPr>
            <w:r>
              <w:rPr>
                <w:bCs w:val="0"/>
              </w:rPr>
              <w:t>Costs and Benefits</w:t>
            </w:r>
          </w:p>
          <w:p w14:paraId="50253352" w14:textId="77777777" w:rsidR="00B3321C" w:rsidRPr="00387B84" w:rsidRDefault="00B3321C" w:rsidP="008928A1">
            <w:pPr>
              <w:pStyle w:val="Title"/>
              <w:pBdr>
                <w:bottom w:val="single" w:sz="8" w:space="3" w:color="C0C0C0"/>
              </w:pBdr>
              <w:tabs>
                <w:tab w:val="center" w:pos="2376"/>
              </w:tabs>
              <w:rPr>
                <w:bCs/>
                <w:color w:val="003366"/>
              </w:rPr>
            </w:pPr>
            <w:r w:rsidRPr="00387B84">
              <w:rPr>
                <w:color w:val="003366"/>
              </w:rPr>
              <w:t>Steering Analogy</w:t>
            </w:r>
          </w:p>
          <w:p w14:paraId="4FDCEEFE" w14:textId="436D38B4" w:rsidR="00B3321C" w:rsidRDefault="00B3321C" w:rsidP="005D5939">
            <w:r>
              <w:t xml:space="preserve">When choosing a voting rule, a new Mercedes </w:t>
            </w:r>
            <w:r>
              <w:rPr>
                <w:b/>
                <w:bCs/>
              </w:rPr>
              <w:t>costs</w:t>
            </w:r>
            <w:r>
              <w:t xml:space="preserve"> little more than an old jalopy.  That price is a bargain when the votes steer important budgets or policies.</w:t>
            </w:r>
          </w:p>
          <w:p w14:paraId="69C977B6" w14:textId="77777777" w:rsidR="00B3321C" w:rsidRDefault="00B3321C" w:rsidP="005D5939">
            <w:r>
              <w:t xml:space="preserve">Does your car have an 1890 steering tiller or a </w:t>
            </w:r>
            <w:r>
              <w:rPr>
                <w:b/>
                <w:bCs/>
              </w:rPr>
              <w:t>new</w:t>
            </w:r>
            <w:r>
              <w:t>, power steering wheel?  Does your organization have an 1890 voting rule or a new, centrally balanced rule?</w:t>
            </w:r>
          </w:p>
          <w:p w14:paraId="71028177" w14:textId="77777777" w:rsidR="00B3321C" w:rsidRPr="00E23036" w:rsidRDefault="00B3321C" w:rsidP="00D577EA">
            <w:pPr>
              <w:pStyle w:val="Picture"/>
              <w:spacing w:before="380" w:after="420"/>
            </w:pPr>
            <w:r>
              <w:rPr>
                <w:noProof/>
              </w:rPr>
              <w:drawing>
                <wp:inline distT="0" distB="0" distL="0" distR="0" wp14:anchorId="3B6D2E3C" wp14:editId="66937B5A">
                  <wp:extent cx="1676400" cy="1862455"/>
                  <wp:effectExtent l="0" t="0" r="0" b="0"/>
                  <wp:docPr id="85" name="Picture 159" descr="A_oldste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A_oldsteam"/>
                          <pic:cNvPicPr>
                            <a:picLocks noChangeAspect="1" noChangeArrowheads="1"/>
                          </pic:cNvPicPr>
                        </pic:nvPicPr>
                        <pic:blipFill>
                          <a:blip r:embed="rId120">
                            <a:lum bright="10000"/>
                            <a:extLst>
                              <a:ext uri="{28A0092B-C50C-407E-A947-70E740481C1C}">
                                <a14:useLocalDpi xmlns:a14="http://schemas.microsoft.com/office/drawing/2010/main" val="0"/>
                              </a:ext>
                            </a:extLst>
                          </a:blip>
                          <a:srcRect/>
                          <a:stretch>
                            <a:fillRect/>
                          </a:stretch>
                        </pic:blipFill>
                        <pic:spPr bwMode="auto">
                          <a:xfrm>
                            <a:off x="0" y="0"/>
                            <a:ext cx="1676400" cy="1862455"/>
                          </a:xfrm>
                          <a:prstGeom prst="rect">
                            <a:avLst/>
                          </a:prstGeom>
                          <a:noFill/>
                          <a:ln>
                            <a:noFill/>
                          </a:ln>
                        </pic:spPr>
                      </pic:pic>
                    </a:graphicData>
                  </a:graphic>
                </wp:inline>
              </w:drawing>
            </w:r>
            <w:r w:rsidRPr="00E23036">
              <w:t xml:space="preserve">  </w:t>
            </w:r>
            <w:r>
              <w:rPr>
                <w:noProof/>
                <w:position w:val="46"/>
              </w:rPr>
              <w:drawing>
                <wp:inline distT="0" distB="0" distL="0" distR="0" wp14:anchorId="42F01771" wp14:editId="0FC02B89">
                  <wp:extent cx="1744345" cy="1160145"/>
                  <wp:effectExtent l="0" t="0" r="8255" b="8255"/>
                  <wp:docPr id="964" name="Picture 160" descr="A_merce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A_mercedes"/>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1744345" cy="1160145"/>
                          </a:xfrm>
                          <a:prstGeom prst="rect">
                            <a:avLst/>
                          </a:prstGeom>
                          <a:noFill/>
                          <a:ln>
                            <a:noFill/>
                          </a:ln>
                        </pic:spPr>
                      </pic:pic>
                    </a:graphicData>
                  </a:graphic>
                </wp:inline>
              </w:drawing>
            </w:r>
          </w:p>
          <w:p w14:paraId="082DB835" w14:textId="77777777" w:rsidR="00B3321C" w:rsidRDefault="00B3321C" w:rsidP="007E78C6">
            <w:pPr>
              <w:spacing w:after="120"/>
            </w:pPr>
            <w:r>
              <w:t xml:space="preserve">Today's drivers need the </w:t>
            </w:r>
            <w:r w:rsidRPr="00E23036">
              <w:rPr>
                <w:b/>
              </w:rPr>
              <w:t>skill</w:t>
            </w:r>
            <w:r>
              <w:t xml:space="preserve"> to use power steering, but they don't need the math or logic to engineer it.  Same with voters and voting rules.</w:t>
            </w:r>
          </w:p>
          <w:p w14:paraId="36101551" w14:textId="77777777" w:rsidR="00B3321C" w:rsidRPr="00E23036" w:rsidRDefault="00B3321C" w:rsidP="00BF7FC6">
            <w:pPr>
              <w:pBdr>
                <w:left w:val="single" w:sz="12" w:space="4" w:color="003366"/>
                <w:right w:val="single" w:sz="12" w:space="4" w:color="003366"/>
              </w:pBdr>
            </w:pPr>
            <w:r>
              <w:t xml:space="preserve">It's easy to </w:t>
            </w:r>
            <w:r>
              <w:rPr>
                <w:b/>
                <w:bCs/>
              </w:rPr>
              <w:t>test</w:t>
            </w:r>
            <w:r>
              <w:t xml:space="preserve">-drive a new rule in a </w:t>
            </w:r>
            <w:r w:rsidRPr="00855BE1">
              <w:rPr>
                <w:shd w:val="clear" w:color="auto" w:fill="FFFF99"/>
              </w:rPr>
              <w:t>survey</w:t>
            </w:r>
            <w:r>
              <w:t xml:space="preserve">.  Or a council can form a </w:t>
            </w:r>
            <w:r w:rsidRPr="00855BE1">
              <w:rPr>
                <w:shd w:val="clear" w:color="auto" w:fill="FFFF99"/>
              </w:rPr>
              <w:t>“committee of the whole”</w:t>
            </w:r>
            <w:r>
              <w:t xml:space="preserve"> to vote, </w:t>
            </w:r>
            <w:r w:rsidRPr="00E23036">
              <w:t>tally and report results to enact by old yes-or-no rules.</w:t>
            </w:r>
          </w:p>
          <w:p w14:paraId="220E9D11" w14:textId="77777777" w:rsidR="00B3321C" w:rsidRPr="00E23036" w:rsidRDefault="00B3321C" w:rsidP="00BF7FC6">
            <w:pPr>
              <w:pBdr>
                <w:left w:val="single" w:sz="12" w:space="4" w:color="003366"/>
                <w:right w:val="single" w:sz="12" w:space="4" w:color="003366"/>
              </w:pBdr>
            </w:pPr>
            <w:r w:rsidRPr="00E23036">
              <w:t xml:space="preserve">Many groups </w:t>
            </w:r>
            <w:r w:rsidRPr="00476690">
              <w:rPr>
                <w:b/>
              </w:rPr>
              <w:t>adopt</w:t>
            </w:r>
            <w:r w:rsidRPr="00E23036">
              <w:t xml:space="preserve"> a book of parliamentary rules, then amend it with their own </w:t>
            </w:r>
            <w:r w:rsidRPr="00855BE1">
              <w:rPr>
                <w:shd w:val="clear" w:color="auto" w:fill="FFFF99"/>
              </w:rPr>
              <w:t>“special rules of order”</w:t>
            </w:r>
            <w:r w:rsidRPr="00E23036">
              <w:t xml:space="preserve"> to make their decisions more popular, stable and quick.</w:t>
            </w:r>
            <w:r w:rsidRPr="009C46EC">
              <w:rPr>
                <w:rFonts w:ascii="Arial" w:hAnsi="Arial"/>
                <w:sz w:val="22"/>
                <w:vertAlign w:val="superscript"/>
              </w:rPr>
              <w:t>1</w:t>
            </w:r>
          </w:p>
          <w:p w14:paraId="75E98F61" w14:textId="77777777" w:rsidR="00B3321C" w:rsidRPr="00C01A40" w:rsidRDefault="00B3321C" w:rsidP="005D5939">
            <w:pPr>
              <w:pStyle w:val="PageNums"/>
            </w:pPr>
            <w:r w:rsidRPr="0020172C">
              <w:rPr>
                <w:color w:val="003366"/>
              </w:rPr>
              <w:t>32</w:t>
            </w:r>
          </w:p>
        </w:tc>
        <w:tc>
          <w:tcPr>
            <w:tcW w:w="1152" w:type="dxa"/>
            <w:shd w:val="clear" w:color="auto" w:fill="auto"/>
          </w:tcPr>
          <w:p w14:paraId="1C2E6BCF" w14:textId="728FCF4F" w:rsidR="00B3321C" w:rsidRPr="003F0DF8" w:rsidRDefault="00B3321C" w:rsidP="005D5939">
            <w:pPr>
              <w:spacing w:before="0"/>
              <w:ind w:left="0" w:right="0" w:firstLine="0"/>
              <w:jc w:val="center"/>
              <w:rPr>
                <w:color w:val="D3D3D3"/>
              </w:rPr>
            </w:pPr>
          </w:p>
        </w:tc>
        <w:tc>
          <w:tcPr>
            <w:tcW w:w="6624" w:type="dxa"/>
            <w:shd w:val="clear" w:color="auto" w:fill="auto"/>
          </w:tcPr>
          <w:p w14:paraId="3BEAA982" w14:textId="77777777" w:rsidR="00B3321C" w:rsidRPr="00387B84" w:rsidRDefault="00B3321C" w:rsidP="005D5939">
            <w:pPr>
              <w:pStyle w:val="Title"/>
              <w:pBdr>
                <w:top w:val="single" w:sz="8" w:space="2" w:color="C0C0C0"/>
                <w:bottom w:val="single" w:sz="8" w:space="2" w:color="C0C0C0"/>
              </w:pBdr>
              <w:tabs>
                <w:tab w:val="center" w:pos="2376"/>
              </w:tabs>
              <w:rPr>
                <w:bCs/>
                <w:color w:val="003366"/>
              </w:rPr>
            </w:pPr>
            <w:r w:rsidRPr="00387B84">
              <w:rPr>
                <w:color w:val="003366"/>
              </w:rPr>
              <w:t>Tools Between People</w:t>
            </w:r>
          </w:p>
          <w:p w14:paraId="00669B4E" w14:textId="6E601056" w:rsidR="00B3321C" w:rsidRDefault="00B3321C" w:rsidP="00667A87">
            <w:pPr>
              <w:spacing w:before="0"/>
              <w:rPr>
                <w:shd w:val="clear" w:color="FFFF00" w:fill="auto"/>
              </w:rPr>
            </w:pPr>
            <w:r>
              <w:t>Voting rules affect our laws—</w:t>
            </w:r>
            <w:r w:rsidRPr="00F253EF">
              <w:t xml:space="preserve">and our views on life.  By making us give either fair shares or winner take all, rules shape how we treat each other and see </w:t>
            </w:r>
            <w:r>
              <w:t>our</w:t>
            </w:r>
            <w:r w:rsidRPr="00F253EF">
              <w:t xml:space="preserve"> world.</w:t>
            </w:r>
            <w:r w:rsidRPr="00E23036">
              <w:t xml:space="preserve">  </w:t>
            </w:r>
            <w:r>
              <w:t>The o</w:t>
            </w:r>
            <w:r w:rsidRPr="00E45C16">
              <w:t>fficial rules model the goals for shared decisions.</w:t>
            </w:r>
            <w:r w:rsidRPr="00D306BB">
              <w:t xml:space="preserve">  </w:t>
            </w:r>
            <w:r w:rsidRPr="00F253EF">
              <w:t>They teach some patterns often followed by coworkers, friends and neighbors.</w:t>
            </w:r>
          </w:p>
          <w:p w14:paraId="7B60C10B" w14:textId="77777777" w:rsidR="00B3321C" w:rsidRDefault="00B3321C" w:rsidP="00667A87">
            <w:pPr>
              <w:rPr>
                <w:rFonts w:cs="Arial"/>
              </w:rPr>
            </w:pPr>
            <w:r>
              <w:t xml:space="preserve">Fair rules make </w:t>
            </w:r>
            <w:r w:rsidRPr="000E07FB">
              <w:rPr>
                <w:rFonts w:cs="Arial"/>
                <w:b/>
                <w:bCs/>
              </w:rPr>
              <w:t>cooperation</w:t>
            </w:r>
            <w:r w:rsidRPr="00E23036">
              <w:rPr>
                <w:rFonts w:cs="Arial"/>
              </w:rPr>
              <w:t xml:space="preserve"> </w:t>
            </w:r>
            <w:r w:rsidRPr="00FB277D">
              <w:rPr>
                <w:rFonts w:cs="Arial"/>
              </w:rPr>
              <w:t xml:space="preserve">safer, faster and </w:t>
            </w:r>
            <w:r w:rsidRPr="00E23036">
              <w:rPr>
                <w:rFonts w:cs="Arial"/>
              </w:rPr>
              <w:t>easie</w:t>
            </w:r>
            <w:r w:rsidRPr="00FB277D">
              <w:rPr>
                <w:rFonts w:cs="Arial"/>
              </w:rPr>
              <w:t xml:space="preserve">r.  </w:t>
            </w:r>
            <w:r>
              <w:t xml:space="preserve">This </w:t>
            </w:r>
            <w:r w:rsidRPr="00FB277D">
              <w:rPr>
                <w:rFonts w:cs="Arial"/>
              </w:rPr>
              <w:t xml:space="preserve">favors </w:t>
            </w:r>
            <w:r w:rsidRPr="008C5E61">
              <w:rPr>
                <w:rFonts w:cs="Arial"/>
              </w:rPr>
              <w:t>people</w:t>
            </w:r>
            <w:r w:rsidRPr="00FB277D">
              <w:rPr>
                <w:rFonts w:cs="Arial"/>
              </w:rPr>
              <w:t xml:space="preserve"> </w:t>
            </w:r>
            <w:r w:rsidRPr="008C5E61">
              <w:rPr>
                <w:rFonts w:cs="Arial"/>
              </w:rPr>
              <w:t>and groups</w:t>
            </w:r>
            <w:r w:rsidRPr="00FB277D">
              <w:rPr>
                <w:rFonts w:cs="Arial"/>
              </w:rPr>
              <w:t xml:space="preserve"> who tend to cooperate, and can lead o</w:t>
            </w:r>
            <w:r>
              <w:rPr>
                <w:rFonts w:cs="Arial"/>
              </w:rPr>
              <w:t>thers to cooperate more often.</w:t>
            </w:r>
          </w:p>
          <w:p w14:paraId="49DACEAA" w14:textId="77777777" w:rsidR="00B3321C" w:rsidRDefault="00B3321C" w:rsidP="00D577EA">
            <w:pPr>
              <w:spacing w:before="140"/>
              <w:ind w:left="432" w:right="432"/>
            </w:pPr>
          </w:p>
          <w:p w14:paraId="1B88F7C2" w14:textId="77777777" w:rsidR="00B3321C" w:rsidRPr="001226FD" w:rsidRDefault="00B3321C" w:rsidP="00667A87">
            <w:pPr>
              <w:pStyle w:val="Picture"/>
              <w:spacing w:before="120" w:after="120"/>
            </w:pPr>
            <w:r>
              <w:rPr>
                <w:noProof/>
              </w:rPr>
              <w:drawing>
                <wp:inline distT="0" distB="0" distL="0" distR="0" wp14:anchorId="5A52E64F" wp14:editId="395A3FBD">
                  <wp:extent cx="3792855" cy="1303655"/>
                  <wp:effectExtent l="0" t="0" r="0" b="0"/>
                  <wp:docPr id="965" name="Picture 161" descr="Earthball Rect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Earthball Rect_2"/>
                          <pic:cNvPicPr>
                            <a:picLocks noChangeAspect="1" noChangeArrowheads="1"/>
                          </pic:cNvPicPr>
                        </pic:nvPicPr>
                        <pic:blipFill>
                          <a:blip r:embed="rId122">
                            <a:lum bright="6000" contrast="6000"/>
                            <a:extLst>
                              <a:ext uri="{28A0092B-C50C-407E-A947-70E740481C1C}">
                                <a14:useLocalDpi xmlns:a14="http://schemas.microsoft.com/office/drawing/2010/main" val="0"/>
                              </a:ext>
                            </a:extLst>
                          </a:blip>
                          <a:srcRect/>
                          <a:stretch>
                            <a:fillRect/>
                          </a:stretch>
                        </pic:blipFill>
                        <pic:spPr bwMode="auto">
                          <a:xfrm>
                            <a:off x="0" y="0"/>
                            <a:ext cx="3792855" cy="1303655"/>
                          </a:xfrm>
                          <a:prstGeom prst="rect">
                            <a:avLst/>
                          </a:prstGeom>
                          <a:noFill/>
                          <a:ln>
                            <a:noFill/>
                          </a:ln>
                        </pic:spPr>
                      </pic:pic>
                    </a:graphicData>
                  </a:graphic>
                </wp:inline>
              </w:drawing>
            </w:r>
          </w:p>
          <w:p w14:paraId="5A5497CD" w14:textId="77777777" w:rsidR="00B3321C" w:rsidRDefault="00B3321C" w:rsidP="00D577EA">
            <w:pPr>
              <w:spacing w:before="140"/>
              <w:ind w:left="432" w:right="432"/>
            </w:pPr>
          </w:p>
          <w:p w14:paraId="7A507A7F" w14:textId="4A1E423E" w:rsidR="00B3321C" w:rsidRPr="00FB277D" w:rsidRDefault="00B3321C" w:rsidP="00667A87">
            <w:pPr>
              <w:rPr>
                <w:rFonts w:cs="Arial"/>
              </w:rPr>
            </w:pPr>
            <w:r w:rsidRPr="0095609C">
              <w:t xml:space="preserve">Politics are more </w:t>
            </w:r>
            <w:r w:rsidRPr="00B65D99">
              <w:rPr>
                <w:b/>
              </w:rPr>
              <w:t>principled</w:t>
            </w:r>
            <w:r w:rsidRPr="0095609C">
              <w:t xml:space="preserve"> </w:t>
            </w:r>
            <w:r>
              <w:t>and peaceful when all</w:t>
            </w:r>
            <w:r w:rsidRPr="0095609C">
              <w:t xml:space="preserve"> the rules help </w:t>
            </w:r>
            <w:r>
              <w:t xml:space="preserve">us </w:t>
            </w:r>
            <w:r w:rsidRPr="0095609C">
              <w:t xml:space="preserve">find fair shares and central majorities. </w:t>
            </w:r>
            <w:r>
              <w:rPr>
                <w:rFonts w:cs="Arial"/>
              </w:rPr>
              <w:t>This</w:t>
            </w:r>
            <w:r w:rsidRPr="00FB277D">
              <w:rPr>
                <w:rFonts w:cs="Arial"/>
              </w:rPr>
              <w:t xml:space="preserve"> </w:t>
            </w:r>
            <w:r>
              <w:rPr>
                <w:rFonts w:cs="Arial"/>
              </w:rPr>
              <w:t xml:space="preserve">may </w:t>
            </w:r>
            <w:r w:rsidRPr="00FB277D">
              <w:rPr>
                <w:rFonts w:cs="Arial"/>
              </w:rPr>
              <w:t>reduc</w:t>
            </w:r>
            <w:r>
              <w:rPr>
                <w:rFonts w:cs="Arial"/>
              </w:rPr>
              <w:t xml:space="preserve">e </w:t>
            </w:r>
            <w:r w:rsidRPr="00FB277D">
              <w:rPr>
                <w:rFonts w:cs="Arial"/>
              </w:rPr>
              <w:t>political</w:t>
            </w:r>
            <w:r>
              <w:t xml:space="preserve"> fears within our</w:t>
            </w:r>
            <w:r w:rsidRPr="00FB277D">
              <w:t xml:space="preserve"> </w:t>
            </w:r>
            <w:r>
              <w:t>community, helping us to b</w:t>
            </w:r>
            <w:r w:rsidRPr="00FB277D">
              <w:t xml:space="preserve">e </w:t>
            </w:r>
            <w:r>
              <w:t>more accepting, creative and free</w:t>
            </w:r>
            <w:r w:rsidRPr="00B35661">
              <w:t>.</w:t>
            </w:r>
          </w:p>
          <w:p w14:paraId="7C7850F8" w14:textId="1129C0D7" w:rsidR="00B3321C" w:rsidRPr="00B545C8" w:rsidRDefault="00B3321C" w:rsidP="00667A87">
            <w:r w:rsidRPr="00216568">
              <w:t>S</w:t>
            </w:r>
            <w:r>
              <w:t>o</w:t>
            </w:r>
            <w:r w:rsidRPr="00F253EF">
              <w:t xml:space="preserve"> better </w:t>
            </w:r>
            <w:r>
              <w:t>rules</w:t>
            </w:r>
            <w:r w:rsidRPr="00F253EF">
              <w:t xml:space="preserve"> can help us build better decisions</w:t>
            </w:r>
            <w:r>
              <w:t>,</w:t>
            </w:r>
            <w:r w:rsidRPr="00F253EF">
              <w:t xml:space="preserve"> plus</w:t>
            </w:r>
            <w:r>
              <w:t> </w:t>
            </w:r>
            <w:r w:rsidRPr="00F253EF">
              <w:t>better relationships</w:t>
            </w:r>
            <w:r>
              <w:t xml:space="preserve">.  Both can please </w:t>
            </w:r>
            <w:r w:rsidRPr="008C7950">
              <w:t>mo</w:t>
            </w:r>
            <w:r>
              <w:t>st</w:t>
            </w:r>
            <w:r w:rsidRPr="008C7950">
              <w:t xml:space="preserve"> </w:t>
            </w:r>
            <w:r>
              <w:t>people.</w:t>
            </w:r>
            <w:r w:rsidRPr="00402585">
              <w:rPr>
                <w:shd w:val="clear" w:color="auto" w:fill="E6E6E6"/>
              </w:rPr>
              <w:t xml:space="preserve"> </w:t>
            </w:r>
            <w:r>
              <w:t>Fair rules won’t please some who get</w:t>
            </w:r>
            <w:r w:rsidRPr="00F151FB">
              <w:t xml:space="preserve"> </w:t>
            </w:r>
            <w:r>
              <w:t>money</w:t>
            </w:r>
            <w:r w:rsidRPr="00F151FB">
              <w:t xml:space="preserve"> or self-</w:t>
            </w:r>
            <w:r>
              <w:t>esteem</w:t>
            </w:r>
            <w:r w:rsidRPr="00F151FB">
              <w:t xml:space="preserve"> </w:t>
            </w:r>
            <w:r>
              <w:t>from</w:t>
            </w:r>
            <w:r w:rsidRPr="00F151FB">
              <w:t xml:space="preserve"> war-like politics</w:t>
            </w:r>
            <w:r>
              <w:t>.</w:t>
            </w:r>
            <w:r w:rsidRPr="00FB277D">
              <w:t xml:space="preserve"> </w:t>
            </w:r>
            <w:r>
              <w:t xml:space="preserve"> </w:t>
            </w:r>
            <w:r w:rsidRPr="00010763">
              <w:t xml:space="preserve">But </w:t>
            </w:r>
            <w:r>
              <w:t>countries with fair rules tend to rank higher in social trust and happiness.</w:t>
            </w:r>
            <w:r w:rsidRPr="00F36C78">
              <w:rPr>
                <w:rFonts w:ascii="Arial" w:hAnsi="Arial"/>
                <w:sz w:val="22"/>
                <w:szCs w:val="22"/>
                <w:vertAlign w:val="superscript"/>
              </w:rPr>
              <w:t>2</w:t>
            </w:r>
            <w:r>
              <w:t xml:space="preserve"> Voting is an exemplary tool between people.</w:t>
            </w:r>
          </w:p>
          <w:p w14:paraId="6B562F2F" w14:textId="2DED4837" w:rsidR="00B3321C" w:rsidRPr="00C01A40" w:rsidRDefault="00B3321C" w:rsidP="00BB00A3">
            <w:pPr>
              <w:pStyle w:val="PageNums"/>
              <w:tabs>
                <w:tab w:val="right" w:pos="6192"/>
              </w:tabs>
              <w:ind w:left="288"/>
              <w:jc w:val="right"/>
            </w:pPr>
            <w:r>
              <w:tab/>
            </w:r>
            <w:r w:rsidRPr="0020172C">
              <w:rPr>
                <w:color w:val="003366"/>
              </w:rPr>
              <w:t>33</w:t>
            </w:r>
          </w:p>
        </w:tc>
      </w:tr>
    </w:tbl>
    <w:p w14:paraId="61E10CD0" w14:textId="49A994D2" w:rsidR="005D5939" w:rsidRDefault="00902CE0" w:rsidP="004508E1">
      <w:pPr>
        <w:pStyle w:val="EndParagraph"/>
        <w:ind w:left="0" w:right="0" w:firstLine="0"/>
        <w:jc w:val="center"/>
      </w:pPr>
      <w:r>
        <w:t>x</w:t>
      </w:r>
    </w:p>
    <w:sectPr w:rsidR="005D5939" w:rsidSect="00D4547E">
      <w:type w:val="continuous"/>
      <w:pgSz w:w="15840" w:h="12240" w:orient="landscape" w:code="1"/>
      <w:pgMar w:top="720" w:right="576" w:bottom="576" w:left="576" w:header="432" w:footer="432"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endnote w:type="separator" w:id="-1">
    <w:p w14:paraId="4E056144" w14:textId="77777777" w:rsidR="009F0AAF" w:rsidRDefault="009F0AAF">
      <w:pPr>
        <w:spacing w:before="0" w:line="240" w:lineRule="auto"/>
      </w:pPr>
      <w:r>
        <w:separator/>
      </w:r>
    </w:p>
  </w:endnote>
  <w:endnote w:type="continuationSeparator" w:id="0">
    <w:p w14:paraId="779EB37E" w14:textId="77777777" w:rsidR="009F0AAF" w:rsidRDefault="009F0AAF">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2A87" w:usb1="80000000" w:usb2="00000008"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2000500000000000000"/>
    <w:charset w:val="02"/>
    <w:family w:val="auto"/>
    <w:pitch w:val="variable"/>
    <w:sig w:usb0="00000000" w:usb1="10000000" w:usb2="00000000" w:usb3="00000000" w:csb0="80000000" w:csb1="00000000"/>
  </w:font>
  <w:font w:name="Century">
    <w:panose1 w:val="02040604050505020304"/>
    <w:charset w:val="00"/>
    <w:family w:val="auto"/>
    <w:pitch w:val="variable"/>
    <w:sig w:usb0="00000287" w:usb1="00000000" w:usb2="00000000" w:usb3="00000000" w:csb0="0000009F" w:csb1="00000000"/>
  </w:font>
  <w:font w:name="Times">
    <w:panose1 w:val="02000500000000000000"/>
    <w:charset w:val="00"/>
    <w:family w:val="auto"/>
    <w:pitch w:val="variable"/>
    <w:sig w:usb0="00000003" w:usb1="00000000" w:usb2="00000000" w:usb3="00000000" w:csb0="00000001" w:csb1="00000000"/>
  </w:font>
  <w:font w:name="Geneva">
    <w:panose1 w:val="020B0503030404040204"/>
    <w:charset w:val="00"/>
    <w:family w:val="auto"/>
    <w:pitch w:val="variable"/>
    <w:sig w:usb0="00000007" w:usb1="00000000" w:usb2="00000000" w:usb3="00000000" w:csb0="00000093" w:csb1="00000000"/>
  </w:font>
  <w:font w:name="Arial">
    <w:panose1 w:val="020B0604020202020204"/>
    <w:charset w:val="00"/>
    <w:family w:val="auto"/>
    <w:pitch w:val="variable"/>
    <w:sig w:usb0="00002A87" w:usb1="80000000" w:usb2="00000008" w:usb3="00000000" w:csb0="000001FF" w:csb1="00000000"/>
  </w:font>
  <w:font w:name="Helvetica">
    <w:panose1 w:val="00000000000000000000"/>
    <w:charset w:val="00"/>
    <w:family w:val="auto"/>
    <w:pitch w:val="variable"/>
    <w:sig w:usb0="E00002FF" w:usb1="5000785B" w:usb2="00000000" w:usb3="00000000" w:csb0="0000019F" w:csb1="00000000"/>
  </w:font>
  <w:font w:name="Tahoma">
    <w:panose1 w:val="020B0604030504040204"/>
    <w:charset w:val="00"/>
    <w:family w:val="auto"/>
    <w:pitch w:val="variable"/>
    <w:sig w:usb0="E1002AFF" w:usb1="C000605B" w:usb2="00000029" w:usb3="00000000" w:csb0="000101FF" w:csb1="00000000"/>
  </w:font>
  <w:font w:name="Arial Bold">
    <w:panose1 w:val="020B0704020202020204"/>
    <w:charset w:val="00"/>
    <w:family w:val="auto"/>
    <w:pitch w:val="variable"/>
    <w:sig w:usb0="E0002AFF" w:usb1="C0007843" w:usb2="00000009" w:usb3="00000000" w:csb0="000001FF" w:csb1="00000000"/>
  </w:font>
  <w:font w:name="Palatino Linotype">
    <w:panose1 w:val="02040502050505030304"/>
    <w:charset w:val="00"/>
    <w:family w:val="auto"/>
    <w:pitch w:val="variable"/>
    <w:sig w:usb0="E0000287" w:usb1="40000013" w:usb2="00000000" w:usb3="00000000" w:csb0="0000019F" w:csb1="00000000"/>
  </w:font>
  <w:font w:name="Comic Sans MS">
    <w:panose1 w:val="030F0702030302020204"/>
    <w:charset w:val="00"/>
    <w:family w:val="auto"/>
    <w:pitch w:val="variable"/>
    <w:sig w:usb0="00000287" w:usb1="00000000" w:usb2="00000000" w:usb3="00000000" w:csb0="0000009F" w:csb1="00000000"/>
  </w:font>
  <w:font w:name="ヒラギノ角ゴ ProN W3">
    <w:charset w:val="4E"/>
    <w:family w:val="auto"/>
    <w:pitch w:val="variable"/>
    <w:sig w:usb0="00000001" w:usb1="08070000" w:usb2="00000010" w:usb3="00000000" w:csb0="00020000"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Webdings">
    <w:panose1 w:val="05030102010509060703"/>
    <w:charset w:val="02"/>
    <w:family w:val="auto"/>
    <w:pitch w:val="variable"/>
    <w:sig w:usb0="00000000" w:usb1="10000000" w:usb2="00000000" w:usb3="00000000" w:csb0="80000000" w:csb1="00000000"/>
  </w:font>
  <w:font w:name="Arial Narrow">
    <w:panose1 w:val="020B0506020202030204"/>
    <w:charset w:val="00"/>
    <w:family w:val="auto"/>
    <w:pitch w:val="variable"/>
    <w:sig w:usb0="00000287" w:usb1="00000800" w:usb2="00000000" w:usb3="00000000" w:csb0="0000009F" w:csb1="00000000"/>
  </w:font>
  <w:font w:name="Wingdings 2">
    <w:panose1 w:val="02000500000000000000"/>
    <w:charset w:val="02"/>
    <w:family w:val="auto"/>
    <w:pitch w:val="variable"/>
    <w:sig w:usb0="00000000" w:usb1="10000000" w:usb2="00000000" w:usb3="00000000" w:csb0="80000000" w:csb1="00000000"/>
  </w:font>
  <w:font w:name="Wingdings 3">
    <w:panose1 w:val="02000500000000000000"/>
    <w:charset w:val="02"/>
    <w:family w:val="auto"/>
    <w:pitch w:val="variable"/>
    <w:sig w:usb0="00000000" w:usb1="10000000" w:usb2="00000000" w:usb3="00000000" w:csb0="80000000" w:csb1="00000000"/>
  </w:font>
  <w:font w:name="Charcoal CY">
    <w:panose1 w:val="00000400000000000000"/>
    <w:charset w:val="59"/>
    <w:family w:val="auto"/>
    <w:pitch w:val="variable"/>
    <w:sig w:usb0="00000203" w:usb1="00000000" w:usb2="00000000" w:usb3="00000000" w:csb0="000001C6" w:csb1="00000000"/>
  </w:font>
  <w:font w:name="Arial Black">
    <w:panose1 w:val="020B0A04020102020204"/>
    <w:charset w:val="00"/>
    <w:family w:val="auto"/>
    <w:pitch w:val="variable"/>
    <w:sig w:usb0="00000287" w:usb1="00000000" w:usb2="00000000" w:usb3="00000000" w:csb0="0000009F" w:csb1="00000000"/>
  </w:font>
  <w:font w:name="Zapf Dingbats">
    <w:panose1 w:val="05020102010704020609"/>
    <w:charset w:val="02"/>
    <w:family w:val="auto"/>
    <w:pitch w:val="variable"/>
    <w:sig w:usb0="00000000" w:usb1="10000000" w:usb2="00000000" w:usb3="00000000" w:csb0="80000000" w:csb1="00000000"/>
  </w:font>
  <w:font w:name="Dot2Dot">
    <w:panose1 w:val="02000500000000000000"/>
    <w:charset w:val="00"/>
    <w:family w:val="auto"/>
    <w:pitch w:val="variable"/>
    <w:sig w:usb0="00000003" w:usb1="00000000" w:usb2="00000000" w:usb3="00000000" w:csb0="00000001" w:csb1="00000000"/>
  </w:font>
  <w:font w:name="Courier">
    <w:panose1 w:val="02000500000000000000"/>
    <w:charset w:val="00"/>
    <w:family w:val="auto"/>
    <w:pitch w:val="variable"/>
    <w:sig w:usb0="00000003" w:usb1="00000000" w:usb2="00000000" w:usb3="00000000" w:csb0="00000001" w:csb1="00000000"/>
  </w:font>
  <w:font w:name="Arial Unicode MS">
    <w:panose1 w:val="020B0604020202020204"/>
    <w:charset w:val="00"/>
    <w:family w:val="auto"/>
    <w:pitch w:val="variable"/>
    <w:sig w:usb0="F7FFAFFF" w:usb1="E9DFFFFF" w:usb2="0000003F" w:usb3="00000000" w:csb0="003F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7B95BD" w14:textId="77777777" w:rsidR="009F0AAF" w:rsidRDefault="009F0AAF" w:rsidP="005D593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72C5F68" w14:textId="77777777" w:rsidR="009F0AAF" w:rsidRDefault="009F0AAF">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footnote w:type="separator" w:id="-1">
    <w:p w14:paraId="564C03BC" w14:textId="77777777" w:rsidR="009F0AAF" w:rsidRDefault="009F0AAF">
      <w:pPr>
        <w:spacing w:before="0" w:line="240" w:lineRule="auto"/>
      </w:pPr>
      <w:r>
        <w:separator/>
      </w:r>
    </w:p>
  </w:footnote>
  <w:footnote w:type="continuationSeparator" w:id="0">
    <w:p w14:paraId="2E4F478B" w14:textId="77777777" w:rsidR="009F0AAF" w:rsidRDefault="009F0AAF">
      <w:pPr>
        <w:spacing w:before="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abstractNum w:abstractNumId="0">
    <w:nsid w:val="FFFFFF1D"/>
    <w:multiLevelType w:val="multilevel"/>
    <w:tmpl w:val="34DC517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64385544"/>
    <w:lvl w:ilvl="0">
      <w:start w:val="1"/>
      <w:numFmt w:val="decimal"/>
      <w:lvlText w:val="%1."/>
      <w:lvlJc w:val="left"/>
      <w:pPr>
        <w:tabs>
          <w:tab w:val="num" w:pos="1800"/>
        </w:tabs>
        <w:ind w:left="1800" w:hanging="360"/>
      </w:pPr>
    </w:lvl>
  </w:abstractNum>
  <w:abstractNum w:abstractNumId="2">
    <w:nsid w:val="FFFFFF7D"/>
    <w:multiLevelType w:val="singleLevel"/>
    <w:tmpl w:val="832CB612"/>
    <w:lvl w:ilvl="0">
      <w:start w:val="1"/>
      <w:numFmt w:val="decimal"/>
      <w:lvlText w:val="%1."/>
      <w:lvlJc w:val="left"/>
      <w:pPr>
        <w:tabs>
          <w:tab w:val="num" w:pos="1440"/>
        </w:tabs>
        <w:ind w:left="1440" w:hanging="360"/>
      </w:pPr>
    </w:lvl>
  </w:abstractNum>
  <w:abstractNum w:abstractNumId="3">
    <w:nsid w:val="FFFFFF7E"/>
    <w:multiLevelType w:val="singleLevel"/>
    <w:tmpl w:val="1A408A98"/>
    <w:lvl w:ilvl="0">
      <w:start w:val="1"/>
      <w:numFmt w:val="decimal"/>
      <w:lvlText w:val="%1."/>
      <w:lvlJc w:val="left"/>
      <w:pPr>
        <w:tabs>
          <w:tab w:val="num" w:pos="1080"/>
        </w:tabs>
        <w:ind w:left="1080" w:hanging="360"/>
      </w:pPr>
    </w:lvl>
  </w:abstractNum>
  <w:abstractNum w:abstractNumId="4">
    <w:nsid w:val="FFFFFF7F"/>
    <w:multiLevelType w:val="singleLevel"/>
    <w:tmpl w:val="A1A252F6"/>
    <w:lvl w:ilvl="0">
      <w:start w:val="1"/>
      <w:numFmt w:val="decimal"/>
      <w:lvlText w:val="%1."/>
      <w:lvlJc w:val="left"/>
      <w:pPr>
        <w:tabs>
          <w:tab w:val="num" w:pos="720"/>
        </w:tabs>
        <w:ind w:left="720" w:hanging="360"/>
      </w:pPr>
    </w:lvl>
  </w:abstractNum>
  <w:abstractNum w:abstractNumId="5">
    <w:nsid w:val="FFFFFF80"/>
    <w:multiLevelType w:val="singleLevel"/>
    <w:tmpl w:val="2DB6EE88"/>
    <w:lvl w:ilvl="0">
      <w:start w:val="1"/>
      <w:numFmt w:val="bullet"/>
      <w:lvlText w:val=""/>
      <w:lvlJc w:val="left"/>
      <w:pPr>
        <w:tabs>
          <w:tab w:val="num" w:pos="1800"/>
        </w:tabs>
        <w:ind w:left="1800" w:hanging="360"/>
      </w:pPr>
      <w:rPr>
        <w:rFonts w:ascii="Symbol" w:hAnsi="Symbol" w:hint="default"/>
      </w:rPr>
    </w:lvl>
  </w:abstractNum>
  <w:abstractNum w:abstractNumId="6">
    <w:nsid w:val="FFFFFF81"/>
    <w:multiLevelType w:val="singleLevel"/>
    <w:tmpl w:val="0002C990"/>
    <w:lvl w:ilvl="0">
      <w:start w:val="1"/>
      <w:numFmt w:val="bullet"/>
      <w:lvlText w:val=""/>
      <w:lvlJc w:val="left"/>
      <w:pPr>
        <w:tabs>
          <w:tab w:val="num" w:pos="1440"/>
        </w:tabs>
        <w:ind w:left="1440" w:hanging="360"/>
      </w:pPr>
      <w:rPr>
        <w:rFonts w:ascii="Symbol" w:hAnsi="Symbol" w:hint="default"/>
      </w:rPr>
    </w:lvl>
  </w:abstractNum>
  <w:abstractNum w:abstractNumId="7">
    <w:nsid w:val="FFFFFF82"/>
    <w:multiLevelType w:val="singleLevel"/>
    <w:tmpl w:val="3132A262"/>
    <w:lvl w:ilvl="0">
      <w:start w:val="1"/>
      <w:numFmt w:val="bullet"/>
      <w:lvlText w:val=""/>
      <w:lvlJc w:val="left"/>
      <w:pPr>
        <w:tabs>
          <w:tab w:val="num" w:pos="1080"/>
        </w:tabs>
        <w:ind w:left="1080" w:hanging="360"/>
      </w:pPr>
      <w:rPr>
        <w:rFonts w:ascii="Symbol" w:hAnsi="Symbol" w:hint="default"/>
      </w:rPr>
    </w:lvl>
  </w:abstractNum>
  <w:abstractNum w:abstractNumId="8">
    <w:nsid w:val="FFFFFF83"/>
    <w:multiLevelType w:val="singleLevel"/>
    <w:tmpl w:val="1FC2B62C"/>
    <w:lvl w:ilvl="0">
      <w:start w:val="1"/>
      <w:numFmt w:val="bullet"/>
      <w:lvlText w:val=""/>
      <w:lvlJc w:val="left"/>
      <w:pPr>
        <w:tabs>
          <w:tab w:val="num" w:pos="720"/>
        </w:tabs>
        <w:ind w:left="720" w:hanging="360"/>
      </w:pPr>
      <w:rPr>
        <w:rFonts w:ascii="Symbol" w:hAnsi="Symbol" w:hint="default"/>
      </w:rPr>
    </w:lvl>
  </w:abstractNum>
  <w:abstractNum w:abstractNumId="9">
    <w:nsid w:val="FFFFFF88"/>
    <w:multiLevelType w:val="singleLevel"/>
    <w:tmpl w:val="5716388C"/>
    <w:lvl w:ilvl="0">
      <w:start w:val="1"/>
      <w:numFmt w:val="decimal"/>
      <w:lvlText w:val="%1."/>
      <w:lvlJc w:val="left"/>
      <w:pPr>
        <w:tabs>
          <w:tab w:val="num" w:pos="360"/>
        </w:tabs>
        <w:ind w:left="360" w:hanging="360"/>
      </w:pPr>
    </w:lvl>
  </w:abstractNum>
  <w:abstractNum w:abstractNumId="10">
    <w:nsid w:val="FFFFFF89"/>
    <w:multiLevelType w:val="singleLevel"/>
    <w:tmpl w:val="02689AB0"/>
    <w:lvl w:ilvl="0">
      <w:start w:val="1"/>
      <w:numFmt w:val="bullet"/>
      <w:lvlText w:val=""/>
      <w:lvlJc w:val="left"/>
      <w:pPr>
        <w:tabs>
          <w:tab w:val="num" w:pos="360"/>
        </w:tabs>
        <w:ind w:left="360" w:hanging="360"/>
      </w:pPr>
      <w:rPr>
        <w:rFonts w:ascii="Symbol" w:hAnsi="Symbol" w:hint="default"/>
      </w:rPr>
    </w:lvl>
  </w:abstractNum>
  <w:abstractNum w:abstractNumId="11">
    <w:nsid w:val="057A444B"/>
    <w:multiLevelType w:val="hybridMultilevel"/>
    <w:tmpl w:val="7ED8C668"/>
    <w:lvl w:ilvl="0" w:tplc="A18E3B34">
      <w:start w:val="1"/>
      <w:numFmt w:val="bullet"/>
      <w:lvlText w:val=""/>
      <w:lvlJc w:val="left"/>
      <w:pPr>
        <w:tabs>
          <w:tab w:val="num" w:pos="907"/>
        </w:tabs>
        <w:ind w:left="907" w:hanging="619"/>
      </w:pPr>
      <w:rPr>
        <w:rFonts w:ascii="Symbol" w:hAnsi="Symbol" w:hint="default"/>
        <w:color w:val="auto"/>
        <w:sz w:val="28"/>
      </w:rPr>
    </w:lvl>
    <w:lvl w:ilvl="1" w:tplc="10AC799E">
      <w:start w:val="1"/>
      <w:numFmt w:val="bullet"/>
      <w:lvlText w:val=""/>
      <w:lvlJc w:val="left"/>
      <w:pPr>
        <w:tabs>
          <w:tab w:val="num" w:pos="259"/>
        </w:tabs>
        <w:ind w:left="259" w:hanging="187"/>
      </w:pPr>
      <w:rPr>
        <w:rFonts w:ascii="Symbol" w:hAnsi="Symbol" w:hint="default"/>
        <w:color w:val="auto"/>
        <w:sz w:val="28"/>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2">
    <w:nsid w:val="0FB131E0"/>
    <w:multiLevelType w:val="hybridMultilevel"/>
    <w:tmpl w:val="18945A82"/>
    <w:lvl w:ilvl="0" w:tplc="A18E3B34">
      <w:start w:val="1"/>
      <w:numFmt w:val="bullet"/>
      <w:lvlText w:val=""/>
      <w:lvlJc w:val="left"/>
      <w:pPr>
        <w:tabs>
          <w:tab w:val="num" w:pos="907"/>
        </w:tabs>
        <w:ind w:left="907" w:hanging="619"/>
      </w:pPr>
      <w:rPr>
        <w:rFonts w:ascii="Symbol" w:hAnsi="Symbol" w:hint="default"/>
        <w:color w:val="auto"/>
        <w:sz w:val="28"/>
      </w:rPr>
    </w:lvl>
    <w:lvl w:ilvl="1" w:tplc="C5B2BFA6">
      <w:start w:val="1"/>
      <w:numFmt w:val="bullet"/>
      <w:lvlText w:val=""/>
      <w:lvlJc w:val="left"/>
      <w:pPr>
        <w:tabs>
          <w:tab w:val="num" w:pos="259"/>
        </w:tabs>
        <w:ind w:left="259" w:hanging="43"/>
      </w:pPr>
      <w:rPr>
        <w:rFonts w:ascii="Symbol" w:hAnsi="Symbol" w:hint="default"/>
        <w:color w:val="auto"/>
        <w:sz w:val="28"/>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3">
    <w:nsid w:val="10CD4E92"/>
    <w:multiLevelType w:val="hybridMultilevel"/>
    <w:tmpl w:val="0730FF5C"/>
    <w:lvl w:ilvl="0" w:tplc="4E100410">
      <w:start w:val="1"/>
      <w:numFmt w:val="bullet"/>
      <w:lvlText w:val=""/>
      <w:lvlJc w:val="left"/>
      <w:pPr>
        <w:tabs>
          <w:tab w:val="num" w:pos="691"/>
        </w:tabs>
        <w:ind w:left="691" w:hanging="187"/>
      </w:pPr>
      <w:rPr>
        <w:rFonts w:ascii="Symbol" w:hAnsi="Symbol" w:hint="default"/>
        <w:color w:val="auto"/>
        <w:sz w:val="28"/>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4">
    <w:nsid w:val="10F77DAE"/>
    <w:multiLevelType w:val="hybridMultilevel"/>
    <w:tmpl w:val="7E0898BA"/>
    <w:lvl w:ilvl="0" w:tplc="4E100410">
      <w:start w:val="1"/>
      <w:numFmt w:val="bullet"/>
      <w:lvlText w:val=""/>
      <w:lvlJc w:val="left"/>
      <w:pPr>
        <w:tabs>
          <w:tab w:val="num" w:pos="691"/>
        </w:tabs>
        <w:ind w:left="691" w:hanging="187"/>
      </w:pPr>
      <w:rPr>
        <w:rFonts w:ascii="Symbol" w:hAnsi="Symbol" w:hint="default"/>
        <w:color w:val="auto"/>
        <w:sz w:val="28"/>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5">
    <w:nsid w:val="14953D9E"/>
    <w:multiLevelType w:val="hybridMultilevel"/>
    <w:tmpl w:val="16AC11E0"/>
    <w:lvl w:ilvl="0" w:tplc="A18E3B34">
      <w:start w:val="1"/>
      <w:numFmt w:val="bullet"/>
      <w:lvlText w:val=""/>
      <w:lvlJc w:val="left"/>
      <w:pPr>
        <w:tabs>
          <w:tab w:val="num" w:pos="907"/>
        </w:tabs>
        <w:ind w:left="907" w:hanging="619"/>
      </w:pPr>
      <w:rPr>
        <w:rFonts w:ascii="Symbol" w:hAnsi="Symbol" w:hint="default"/>
        <w:color w:val="auto"/>
        <w:sz w:val="28"/>
      </w:rPr>
    </w:lvl>
    <w:lvl w:ilvl="1" w:tplc="10AC799E">
      <w:start w:val="1"/>
      <w:numFmt w:val="bullet"/>
      <w:lvlText w:val=""/>
      <w:lvlJc w:val="left"/>
      <w:pPr>
        <w:tabs>
          <w:tab w:val="num" w:pos="259"/>
        </w:tabs>
        <w:ind w:left="259" w:hanging="187"/>
      </w:pPr>
      <w:rPr>
        <w:rFonts w:ascii="Symbol" w:hAnsi="Symbol" w:hint="default"/>
        <w:color w:val="auto"/>
        <w:sz w:val="28"/>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6">
    <w:nsid w:val="1B251FE4"/>
    <w:multiLevelType w:val="multilevel"/>
    <w:tmpl w:val="16AC11E0"/>
    <w:lvl w:ilvl="0">
      <w:start w:val="1"/>
      <w:numFmt w:val="bullet"/>
      <w:lvlText w:val=""/>
      <w:lvlJc w:val="left"/>
      <w:pPr>
        <w:tabs>
          <w:tab w:val="num" w:pos="907"/>
        </w:tabs>
        <w:ind w:left="907" w:hanging="619"/>
      </w:pPr>
      <w:rPr>
        <w:rFonts w:ascii="Symbol" w:hAnsi="Symbol" w:hint="default"/>
        <w:color w:val="auto"/>
        <w:sz w:val="28"/>
      </w:rPr>
    </w:lvl>
    <w:lvl w:ilvl="1">
      <w:start w:val="1"/>
      <w:numFmt w:val="bullet"/>
      <w:lvlText w:val=""/>
      <w:lvlJc w:val="left"/>
      <w:pPr>
        <w:tabs>
          <w:tab w:val="num" w:pos="259"/>
        </w:tabs>
        <w:ind w:left="259" w:hanging="187"/>
      </w:pPr>
      <w:rPr>
        <w:rFonts w:ascii="Symbol" w:hAnsi="Symbol" w:hint="default"/>
        <w:color w:val="auto"/>
        <w:sz w:val="28"/>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7">
    <w:nsid w:val="28B609E3"/>
    <w:multiLevelType w:val="hybridMultilevel"/>
    <w:tmpl w:val="1D6AC792"/>
    <w:lvl w:ilvl="0" w:tplc="FFFFFFFF">
      <w:start w:val="1"/>
      <w:numFmt w:val="bullet"/>
      <w:lvlText w:val=""/>
      <w:lvlJc w:val="left"/>
      <w:pPr>
        <w:tabs>
          <w:tab w:val="num" w:pos="360"/>
        </w:tabs>
        <w:ind w:left="187" w:hanging="187"/>
      </w:pPr>
      <w:rPr>
        <w:rFonts w:ascii="Symbol" w:hAnsi="Symbol" w:hint="default"/>
        <w:color w:val="800000"/>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8">
    <w:nsid w:val="2DCE64D8"/>
    <w:multiLevelType w:val="hybridMultilevel"/>
    <w:tmpl w:val="0CBCCA44"/>
    <w:lvl w:ilvl="0" w:tplc="A18E3B34">
      <w:start w:val="1"/>
      <w:numFmt w:val="bullet"/>
      <w:lvlText w:val=""/>
      <w:lvlJc w:val="left"/>
      <w:pPr>
        <w:tabs>
          <w:tab w:val="num" w:pos="907"/>
        </w:tabs>
        <w:ind w:left="907" w:hanging="619"/>
      </w:pPr>
      <w:rPr>
        <w:rFonts w:ascii="Symbol" w:hAnsi="Symbol" w:hint="default"/>
        <w:color w:val="auto"/>
        <w:sz w:val="28"/>
      </w:rPr>
    </w:lvl>
    <w:lvl w:ilvl="1" w:tplc="00030409">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9">
    <w:nsid w:val="5C643229"/>
    <w:multiLevelType w:val="multilevel"/>
    <w:tmpl w:val="16AC11E0"/>
    <w:lvl w:ilvl="0">
      <w:start w:val="1"/>
      <w:numFmt w:val="bullet"/>
      <w:lvlText w:val=""/>
      <w:lvlJc w:val="left"/>
      <w:pPr>
        <w:tabs>
          <w:tab w:val="num" w:pos="907"/>
        </w:tabs>
        <w:ind w:left="907" w:hanging="619"/>
      </w:pPr>
      <w:rPr>
        <w:rFonts w:ascii="Symbol" w:hAnsi="Symbol" w:hint="default"/>
        <w:color w:val="auto"/>
        <w:sz w:val="28"/>
      </w:rPr>
    </w:lvl>
    <w:lvl w:ilvl="1">
      <w:start w:val="1"/>
      <w:numFmt w:val="bullet"/>
      <w:lvlText w:val=""/>
      <w:lvlJc w:val="left"/>
      <w:pPr>
        <w:tabs>
          <w:tab w:val="num" w:pos="259"/>
        </w:tabs>
        <w:ind w:left="259" w:hanging="187"/>
      </w:pPr>
      <w:rPr>
        <w:rFonts w:ascii="Symbol" w:hAnsi="Symbol" w:hint="default"/>
        <w:color w:val="auto"/>
        <w:sz w:val="28"/>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0">
    <w:nsid w:val="7A3920E6"/>
    <w:multiLevelType w:val="hybridMultilevel"/>
    <w:tmpl w:val="867A9A48"/>
    <w:lvl w:ilvl="0" w:tplc="FFFFFFFF">
      <w:start w:val="1"/>
      <w:numFmt w:val="bullet"/>
      <w:lvlText w:val=""/>
      <w:lvlJc w:val="left"/>
      <w:pPr>
        <w:tabs>
          <w:tab w:val="num" w:pos="360"/>
        </w:tabs>
        <w:ind w:left="187" w:hanging="187"/>
      </w:pPr>
      <w:rPr>
        <w:rFonts w:ascii="Symbol" w:hAnsi="Symbol" w:hint="default"/>
        <w:color w:val="000080"/>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1">
    <w:nsid w:val="7D8E01B8"/>
    <w:multiLevelType w:val="multilevel"/>
    <w:tmpl w:val="0CBCCA44"/>
    <w:lvl w:ilvl="0">
      <w:start w:val="1"/>
      <w:numFmt w:val="bullet"/>
      <w:lvlText w:val=""/>
      <w:lvlJc w:val="left"/>
      <w:pPr>
        <w:tabs>
          <w:tab w:val="num" w:pos="907"/>
        </w:tabs>
        <w:ind w:left="907" w:hanging="619"/>
      </w:pPr>
      <w:rPr>
        <w:rFonts w:ascii="Symbol" w:hAnsi="Symbol" w:hint="default"/>
        <w:color w:val="auto"/>
        <w:sz w:val="28"/>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num w:numId="1">
    <w:abstractNumId w:val="17"/>
  </w:num>
  <w:num w:numId="2">
    <w:abstractNumId w:val="10"/>
  </w:num>
  <w:num w:numId="3">
    <w:abstractNumId w:val="20"/>
  </w:num>
  <w:num w:numId="4">
    <w:abstractNumId w:val="18"/>
  </w:num>
  <w:num w:numId="5">
    <w:abstractNumId w:val="21"/>
  </w:num>
  <w:num w:numId="6">
    <w:abstractNumId w:val="15"/>
  </w:num>
  <w:num w:numId="7">
    <w:abstractNumId w:val="11"/>
  </w:num>
  <w:num w:numId="8">
    <w:abstractNumId w:val="13"/>
  </w:num>
  <w:num w:numId="9">
    <w:abstractNumId w:val="14"/>
  </w:num>
  <w:num w:numId="10">
    <w:abstractNumId w:val="16"/>
  </w:num>
  <w:num w:numId="11">
    <w:abstractNumId w:val="8"/>
  </w:num>
  <w:num w:numId="12">
    <w:abstractNumId w:val="7"/>
  </w:num>
  <w:num w:numId="13">
    <w:abstractNumId w:val="6"/>
  </w:num>
  <w:num w:numId="14">
    <w:abstractNumId w:val="5"/>
  </w:num>
  <w:num w:numId="15">
    <w:abstractNumId w:val="9"/>
  </w:num>
  <w:num w:numId="16">
    <w:abstractNumId w:val="4"/>
  </w:num>
  <w:num w:numId="17">
    <w:abstractNumId w:val="3"/>
  </w:num>
  <w:num w:numId="18">
    <w:abstractNumId w:val="2"/>
  </w:num>
  <w:num w:numId="19">
    <w:abstractNumId w:val="1"/>
  </w:num>
  <w:num w:numId="20">
    <w:abstractNumId w:val="0"/>
  </w:num>
  <w:num w:numId="21">
    <w:abstractNumId w:val="19"/>
  </w:num>
  <w:num w:numId="2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embedSystemFonts/>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rawingGridHorizontalSpacing w:val="120"/>
  <w:drawingGridVerticalSpacing w:val="120"/>
  <w:displayHorizontalDrawingGridEvery w:val="0"/>
  <w:displayVerticalDrawingGridEvery w:val="0"/>
  <w:doNotUseMarginsForDrawingGridOrigin/>
  <w:noPunctuationKerning/>
  <w:characterSpacingControl w:val="doNotCompress"/>
  <w:savePreviewPicture/>
  <w:hdrShapeDefaults>
    <o:shapedefaults v:ext="edit" spidmax="2089" fill="f" fillcolor="white" strokecolor="green">
      <v:fill color="white" on="f"/>
      <v:stroke endarrow="classic" endarrowwidth="wide" endarrowlength="long" color="green" weight="6pt"/>
      <v:shadow on="t" color="silver" opacity="1" offset="2pt,1pt"/>
      <o:colormru v:ext="edit" colors="#58a6ff"/>
      <o:colormenu v:ext="edit" strokecolor="none"/>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76D0B"/>
    <w:rsid w:val="000005D0"/>
    <w:rsid w:val="00000AAD"/>
    <w:rsid w:val="000017B4"/>
    <w:rsid w:val="0000238E"/>
    <w:rsid w:val="000025BC"/>
    <w:rsid w:val="00002799"/>
    <w:rsid w:val="00004DEE"/>
    <w:rsid w:val="00005396"/>
    <w:rsid w:val="00005DF9"/>
    <w:rsid w:val="00012F3D"/>
    <w:rsid w:val="000134D2"/>
    <w:rsid w:val="00013F59"/>
    <w:rsid w:val="00017805"/>
    <w:rsid w:val="000179A2"/>
    <w:rsid w:val="00020364"/>
    <w:rsid w:val="00021309"/>
    <w:rsid w:val="00021969"/>
    <w:rsid w:val="000230D0"/>
    <w:rsid w:val="00023C30"/>
    <w:rsid w:val="00023F32"/>
    <w:rsid w:val="00025038"/>
    <w:rsid w:val="00025C3E"/>
    <w:rsid w:val="00025D2E"/>
    <w:rsid w:val="00025F97"/>
    <w:rsid w:val="00026027"/>
    <w:rsid w:val="00027283"/>
    <w:rsid w:val="0002750F"/>
    <w:rsid w:val="00027614"/>
    <w:rsid w:val="0003076D"/>
    <w:rsid w:val="000310A5"/>
    <w:rsid w:val="00031C2F"/>
    <w:rsid w:val="000342A5"/>
    <w:rsid w:val="000342BE"/>
    <w:rsid w:val="00034AE7"/>
    <w:rsid w:val="00034B3D"/>
    <w:rsid w:val="000353A3"/>
    <w:rsid w:val="00035604"/>
    <w:rsid w:val="00036694"/>
    <w:rsid w:val="000366A9"/>
    <w:rsid w:val="00036C63"/>
    <w:rsid w:val="00037103"/>
    <w:rsid w:val="00040213"/>
    <w:rsid w:val="000420A3"/>
    <w:rsid w:val="00043C00"/>
    <w:rsid w:val="00044182"/>
    <w:rsid w:val="000472CB"/>
    <w:rsid w:val="0004776E"/>
    <w:rsid w:val="00050CBB"/>
    <w:rsid w:val="00051454"/>
    <w:rsid w:val="000517C8"/>
    <w:rsid w:val="00052291"/>
    <w:rsid w:val="00052A31"/>
    <w:rsid w:val="00055B3C"/>
    <w:rsid w:val="00055EFD"/>
    <w:rsid w:val="000570CC"/>
    <w:rsid w:val="0005725C"/>
    <w:rsid w:val="00057328"/>
    <w:rsid w:val="000574AE"/>
    <w:rsid w:val="00057BB7"/>
    <w:rsid w:val="00060904"/>
    <w:rsid w:val="00060A78"/>
    <w:rsid w:val="00060CE4"/>
    <w:rsid w:val="000615A5"/>
    <w:rsid w:val="000619DF"/>
    <w:rsid w:val="00063123"/>
    <w:rsid w:val="0006385D"/>
    <w:rsid w:val="000639AE"/>
    <w:rsid w:val="00064EBC"/>
    <w:rsid w:val="00066A2A"/>
    <w:rsid w:val="00066AA5"/>
    <w:rsid w:val="00070532"/>
    <w:rsid w:val="000706CA"/>
    <w:rsid w:val="00070AEE"/>
    <w:rsid w:val="00074250"/>
    <w:rsid w:val="00074E80"/>
    <w:rsid w:val="00075459"/>
    <w:rsid w:val="00076BEC"/>
    <w:rsid w:val="00076F34"/>
    <w:rsid w:val="000800B4"/>
    <w:rsid w:val="00080516"/>
    <w:rsid w:val="00082071"/>
    <w:rsid w:val="000820D2"/>
    <w:rsid w:val="0008227E"/>
    <w:rsid w:val="0008304A"/>
    <w:rsid w:val="0008377B"/>
    <w:rsid w:val="00083935"/>
    <w:rsid w:val="000851A1"/>
    <w:rsid w:val="000851FB"/>
    <w:rsid w:val="00085D4F"/>
    <w:rsid w:val="00086129"/>
    <w:rsid w:val="000863A5"/>
    <w:rsid w:val="000863E5"/>
    <w:rsid w:val="00087B20"/>
    <w:rsid w:val="00090B59"/>
    <w:rsid w:val="00092F68"/>
    <w:rsid w:val="00093652"/>
    <w:rsid w:val="00093EA0"/>
    <w:rsid w:val="00093F36"/>
    <w:rsid w:val="00094575"/>
    <w:rsid w:val="000949AB"/>
    <w:rsid w:val="00094B1B"/>
    <w:rsid w:val="000956CC"/>
    <w:rsid w:val="0009576C"/>
    <w:rsid w:val="000960E4"/>
    <w:rsid w:val="0009612E"/>
    <w:rsid w:val="00096574"/>
    <w:rsid w:val="00096778"/>
    <w:rsid w:val="00096BED"/>
    <w:rsid w:val="000974D8"/>
    <w:rsid w:val="00097549"/>
    <w:rsid w:val="00097DA0"/>
    <w:rsid w:val="000A0AA7"/>
    <w:rsid w:val="000A0AB1"/>
    <w:rsid w:val="000A0AB5"/>
    <w:rsid w:val="000A0F7F"/>
    <w:rsid w:val="000A13C3"/>
    <w:rsid w:val="000A1885"/>
    <w:rsid w:val="000A19A5"/>
    <w:rsid w:val="000A2DE7"/>
    <w:rsid w:val="000A34D0"/>
    <w:rsid w:val="000A3F4B"/>
    <w:rsid w:val="000A54AE"/>
    <w:rsid w:val="000A5DAB"/>
    <w:rsid w:val="000A62FC"/>
    <w:rsid w:val="000A6727"/>
    <w:rsid w:val="000A6B04"/>
    <w:rsid w:val="000A6BC1"/>
    <w:rsid w:val="000A6D97"/>
    <w:rsid w:val="000A7EE5"/>
    <w:rsid w:val="000B0474"/>
    <w:rsid w:val="000B0496"/>
    <w:rsid w:val="000B2342"/>
    <w:rsid w:val="000B26BF"/>
    <w:rsid w:val="000B2CBC"/>
    <w:rsid w:val="000B3171"/>
    <w:rsid w:val="000B3287"/>
    <w:rsid w:val="000B3849"/>
    <w:rsid w:val="000B3B3E"/>
    <w:rsid w:val="000B3C26"/>
    <w:rsid w:val="000B4B6D"/>
    <w:rsid w:val="000B5357"/>
    <w:rsid w:val="000C1347"/>
    <w:rsid w:val="000C4396"/>
    <w:rsid w:val="000C4E6B"/>
    <w:rsid w:val="000C5423"/>
    <w:rsid w:val="000C6462"/>
    <w:rsid w:val="000C69CC"/>
    <w:rsid w:val="000D0060"/>
    <w:rsid w:val="000D119F"/>
    <w:rsid w:val="000D1568"/>
    <w:rsid w:val="000D310B"/>
    <w:rsid w:val="000D398C"/>
    <w:rsid w:val="000D3DFD"/>
    <w:rsid w:val="000D5AD7"/>
    <w:rsid w:val="000D5FBA"/>
    <w:rsid w:val="000E03CA"/>
    <w:rsid w:val="000E084D"/>
    <w:rsid w:val="000E0CDA"/>
    <w:rsid w:val="000E11BF"/>
    <w:rsid w:val="000E1509"/>
    <w:rsid w:val="000E1577"/>
    <w:rsid w:val="000E24D6"/>
    <w:rsid w:val="000E3E31"/>
    <w:rsid w:val="000E41F4"/>
    <w:rsid w:val="000E445B"/>
    <w:rsid w:val="000E4787"/>
    <w:rsid w:val="000E4831"/>
    <w:rsid w:val="000E5615"/>
    <w:rsid w:val="000E595D"/>
    <w:rsid w:val="000E661E"/>
    <w:rsid w:val="000E6D69"/>
    <w:rsid w:val="000E73EF"/>
    <w:rsid w:val="000E7BD8"/>
    <w:rsid w:val="000F2336"/>
    <w:rsid w:val="000F34EF"/>
    <w:rsid w:val="000F373E"/>
    <w:rsid w:val="000F3F50"/>
    <w:rsid w:val="000F4984"/>
    <w:rsid w:val="000F4B8D"/>
    <w:rsid w:val="000F5076"/>
    <w:rsid w:val="000F52FD"/>
    <w:rsid w:val="000F5A53"/>
    <w:rsid w:val="000F627C"/>
    <w:rsid w:val="000F6733"/>
    <w:rsid w:val="000F7112"/>
    <w:rsid w:val="00100046"/>
    <w:rsid w:val="001005E6"/>
    <w:rsid w:val="00100918"/>
    <w:rsid w:val="00100928"/>
    <w:rsid w:val="00100938"/>
    <w:rsid w:val="00100C3B"/>
    <w:rsid w:val="0010182A"/>
    <w:rsid w:val="00103AF3"/>
    <w:rsid w:val="0010416F"/>
    <w:rsid w:val="00104289"/>
    <w:rsid w:val="001058B2"/>
    <w:rsid w:val="00106654"/>
    <w:rsid w:val="00106E63"/>
    <w:rsid w:val="00106E81"/>
    <w:rsid w:val="001072EF"/>
    <w:rsid w:val="00107AB3"/>
    <w:rsid w:val="00110E14"/>
    <w:rsid w:val="00112B66"/>
    <w:rsid w:val="0011303E"/>
    <w:rsid w:val="00113797"/>
    <w:rsid w:val="0011617F"/>
    <w:rsid w:val="001178FC"/>
    <w:rsid w:val="00117E23"/>
    <w:rsid w:val="00117E51"/>
    <w:rsid w:val="00117FA0"/>
    <w:rsid w:val="00120AC9"/>
    <w:rsid w:val="00121E1D"/>
    <w:rsid w:val="0012206B"/>
    <w:rsid w:val="0012350A"/>
    <w:rsid w:val="00123E84"/>
    <w:rsid w:val="00124F5D"/>
    <w:rsid w:val="00125490"/>
    <w:rsid w:val="00125702"/>
    <w:rsid w:val="0012662F"/>
    <w:rsid w:val="00126958"/>
    <w:rsid w:val="001272D7"/>
    <w:rsid w:val="00127356"/>
    <w:rsid w:val="0012737D"/>
    <w:rsid w:val="001277C3"/>
    <w:rsid w:val="00130460"/>
    <w:rsid w:val="00130740"/>
    <w:rsid w:val="001323BE"/>
    <w:rsid w:val="00132512"/>
    <w:rsid w:val="00133B61"/>
    <w:rsid w:val="001350E2"/>
    <w:rsid w:val="001362EA"/>
    <w:rsid w:val="001364C7"/>
    <w:rsid w:val="00136F73"/>
    <w:rsid w:val="001379C6"/>
    <w:rsid w:val="0014090E"/>
    <w:rsid w:val="00141131"/>
    <w:rsid w:val="00141335"/>
    <w:rsid w:val="0014137C"/>
    <w:rsid w:val="001431D0"/>
    <w:rsid w:val="001433CA"/>
    <w:rsid w:val="001433DA"/>
    <w:rsid w:val="00143513"/>
    <w:rsid w:val="001444E2"/>
    <w:rsid w:val="00144D12"/>
    <w:rsid w:val="0014598B"/>
    <w:rsid w:val="00146280"/>
    <w:rsid w:val="00147E82"/>
    <w:rsid w:val="00151E3E"/>
    <w:rsid w:val="0015208C"/>
    <w:rsid w:val="001533C2"/>
    <w:rsid w:val="001533DB"/>
    <w:rsid w:val="00153511"/>
    <w:rsid w:val="001547B6"/>
    <w:rsid w:val="001556BB"/>
    <w:rsid w:val="00156035"/>
    <w:rsid w:val="00160D95"/>
    <w:rsid w:val="00161456"/>
    <w:rsid w:val="001621A9"/>
    <w:rsid w:val="001636CF"/>
    <w:rsid w:val="00163A47"/>
    <w:rsid w:val="00164B9F"/>
    <w:rsid w:val="00165660"/>
    <w:rsid w:val="00165D7C"/>
    <w:rsid w:val="00166936"/>
    <w:rsid w:val="00166DA9"/>
    <w:rsid w:val="00170669"/>
    <w:rsid w:val="00171DB7"/>
    <w:rsid w:val="00173BF3"/>
    <w:rsid w:val="00175A50"/>
    <w:rsid w:val="00175BD2"/>
    <w:rsid w:val="00175F4F"/>
    <w:rsid w:val="00177746"/>
    <w:rsid w:val="00177B4B"/>
    <w:rsid w:val="001803A3"/>
    <w:rsid w:val="0018122F"/>
    <w:rsid w:val="001815F1"/>
    <w:rsid w:val="00181B11"/>
    <w:rsid w:val="00181B3A"/>
    <w:rsid w:val="00181B86"/>
    <w:rsid w:val="001840DB"/>
    <w:rsid w:val="001848E7"/>
    <w:rsid w:val="001849C3"/>
    <w:rsid w:val="001849FE"/>
    <w:rsid w:val="001853EE"/>
    <w:rsid w:val="00185739"/>
    <w:rsid w:val="00186059"/>
    <w:rsid w:val="00186EDC"/>
    <w:rsid w:val="001874F7"/>
    <w:rsid w:val="00190734"/>
    <w:rsid w:val="001912C1"/>
    <w:rsid w:val="00191FB9"/>
    <w:rsid w:val="00192375"/>
    <w:rsid w:val="00192CF2"/>
    <w:rsid w:val="00192EEA"/>
    <w:rsid w:val="00193086"/>
    <w:rsid w:val="00194D88"/>
    <w:rsid w:val="0019562D"/>
    <w:rsid w:val="00196C14"/>
    <w:rsid w:val="001A05A5"/>
    <w:rsid w:val="001A19C2"/>
    <w:rsid w:val="001A1DDC"/>
    <w:rsid w:val="001A1E48"/>
    <w:rsid w:val="001A2DAC"/>
    <w:rsid w:val="001A35E8"/>
    <w:rsid w:val="001A3719"/>
    <w:rsid w:val="001A5ECA"/>
    <w:rsid w:val="001A6532"/>
    <w:rsid w:val="001B0499"/>
    <w:rsid w:val="001B0A8B"/>
    <w:rsid w:val="001B0BC8"/>
    <w:rsid w:val="001B1363"/>
    <w:rsid w:val="001B174D"/>
    <w:rsid w:val="001B2C6E"/>
    <w:rsid w:val="001B358A"/>
    <w:rsid w:val="001B3756"/>
    <w:rsid w:val="001B38D6"/>
    <w:rsid w:val="001B3E9A"/>
    <w:rsid w:val="001B3FB7"/>
    <w:rsid w:val="001B42FE"/>
    <w:rsid w:val="001B4DB3"/>
    <w:rsid w:val="001B60BF"/>
    <w:rsid w:val="001B6989"/>
    <w:rsid w:val="001B74F1"/>
    <w:rsid w:val="001C0F02"/>
    <w:rsid w:val="001C1714"/>
    <w:rsid w:val="001C27D6"/>
    <w:rsid w:val="001C28D3"/>
    <w:rsid w:val="001C2CB1"/>
    <w:rsid w:val="001C3DB8"/>
    <w:rsid w:val="001C4730"/>
    <w:rsid w:val="001C4E02"/>
    <w:rsid w:val="001C5174"/>
    <w:rsid w:val="001C5623"/>
    <w:rsid w:val="001C5760"/>
    <w:rsid w:val="001C5DB5"/>
    <w:rsid w:val="001C5ECB"/>
    <w:rsid w:val="001C688F"/>
    <w:rsid w:val="001D1198"/>
    <w:rsid w:val="001D40B4"/>
    <w:rsid w:val="001D550B"/>
    <w:rsid w:val="001D7735"/>
    <w:rsid w:val="001D793E"/>
    <w:rsid w:val="001D7A44"/>
    <w:rsid w:val="001E033F"/>
    <w:rsid w:val="001E1015"/>
    <w:rsid w:val="001E24C4"/>
    <w:rsid w:val="001E2A28"/>
    <w:rsid w:val="001E3EB9"/>
    <w:rsid w:val="001E4880"/>
    <w:rsid w:val="001E4C25"/>
    <w:rsid w:val="001E63DB"/>
    <w:rsid w:val="001E69BD"/>
    <w:rsid w:val="001E74AD"/>
    <w:rsid w:val="001F23BF"/>
    <w:rsid w:val="001F2E48"/>
    <w:rsid w:val="001F3085"/>
    <w:rsid w:val="001F441B"/>
    <w:rsid w:val="001F514B"/>
    <w:rsid w:val="001F52A3"/>
    <w:rsid w:val="001F56E9"/>
    <w:rsid w:val="001F63F7"/>
    <w:rsid w:val="001F6ABB"/>
    <w:rsid w:val="00200489"/>
    <w:rsid w:val="002017DC"/>
    <w:rsid w:val="002019E9"/>
    <w:rsid w:val="002049D9"/>
    <w:rsid w:val="002050D9"/>
    <w:rsid w:val="00206341"/>
    <w:rsid w:val="00207BD0"/>
    <w:rsid w:val="002103A9"/>
    <w:rsid w:val="002103ED"/>
    <w:rsid w:val="0021125B"/>
    <w:rsid w:val="00211E2E"/>
    <w:rsid w:val="0021213C"/>
    <w:rsid w:val="00212746"/>
    <w:rsid w:val="00212760"/>
    <w:rsid w:val="00214730"/>
    <w:rsid w:val="00214858"/>
    <w:rsid w:val="00214860"/>
    <w:rsid w:val="00214BB2"/>
    <w:rsid w:val="002157C3"/>
    <w:rsid w:val="00220F5F"/>
    <w:rsid w:val="002214D3"/>
    <w:rsid w:val="0022179F"/>
    <w:rsid w:val="00221BD1"/>
    <w:rsid w:val="002222ED"/>
    <w:rsid w:val="0022231B"/>
    <w:rsid w:val="00222844"/>
    <w:rsid w:val="00223571"/>
    <w:rsid w:val="00223EED"/>
    <w:rsid w:val="00224646"/>
    <w:rsid w:val="0022477C"/>
    <w:rsid w:val="00224A8B"/>
    <w:rsid w:val="00224C23"/>
    <w:rsid w:val="00224EB8"/>
    <w:rsid w:val="00226A0C"/>
    <w:rsid w:val="002300A3"/>
    <w:rsid w:val="00230215"/>
    <w:rsid w:val="002303F6"/>
    <w:rsid w:val="0023057C"/>
    <w:rsid w:val="002305BF"/>
    <w:rsid w:val="0023086F"/>
    <w:rsid w:val="00230AC5"/>
    <w:rsid w:val="002311AC"/>
    <w:rsid w:val="00231497"/>
    <w:rsid w:val="002318C5"/>
    <w:rsid w:val="0023284B"/>
    <w:rsid w:val="002328FB"/>
    <w:rsid w:val="0023320B"/>
    <w:rsid w:val="002337B3"/>
    <w:rsid w:val="00234AF2"/>
    <w:rsid w:val="00234C2F"/>
    <w:rsid w:val="002355AA"/>
    <w:rsid w:val="00236471"/>
    <w:rsid w:val="00236BFE"/>
    <w:rsid w:val="00237B25"/>
    <w:rsid w:val="00237B87"/>
    <w:rsid w:val="002413F8"/>
    <w:rsid w:val="0024166E"/>
    <w:rsid w:val="00241859"/>
    <w:rsid w:val="00241ED8"/>
    <w:rsid w:val="00241F88"/>
    <w:rsid w:val="002427F7"/>
    <w:rsid w:val="0024451C"/>
    <w:rsid w:val="00245C7A"/>
    <w:rsid w:val="002463B1"/>
    <w:rsid w:val="0024651F"/>
    <w:rsid w:val="0024710D"/>
    <w:rsid w:val="00247533"/>
    <w:rsid w:val="0024770C"/>
    <w:rsid w:val="002514EC"/>
    <w:rsid w:val="00251791"/>
    <w:rsid w:val="00251D2C"/>
    <w:rsid w:val="00252178"/>
    <w:rsid w:val="002533A8"/>
    <w:rsid w:val="00253D5C"/>
    <w:rsid w:val="002554A0"/>
    <w:rsid w:val="0025559F"/>
    <w:rsid w:val="00255B60"/>
    <w:rsid w:val="002574A6"/>
    <w:rsid w:val="0025797B"/>
    <w:rsid w:val="00257CD1"/>
    <w:rsid w:val="0026053B"/>
    <w:rsid w:val="00261986"/>
    <w:rsid w:val="00261BA2"/>
    <w:rsid w:val="00265FC6"/>
    <w:rsid w:val="0026689D"/>
    <w:rsid w:val="002668BB"/>
    <w:rsid w:val="00266BA2"/>
    <w:rsid w:val="00267031"/>
    <w:rsid w:val="00267192"/>
    <w:rsid w:val="0027053C"/>
    <w:rsid w:val="00271A18"/>
    <w:rsid w:val="00273B17"/>
    <w:rsid w:val="002746C3"/>
    <w:rsid w:val="00274E23"/>
    <w:rsid w:val="00274F19"/>
    <w:rsid w:val="00274FAC"/>
    <w:rsid w:val="00275229"/>
    <w:rsid w:val="00276CDC"/>
    <w:rsid w:val="00277E5E"/>
    <w:rsid w:val="002809C4"/>
    <w:rsid w:val="002810EE"/>
    <w:rsid w:val="002813E9"/>
    <w:rsid w:val="002818C9"/>
    <w:rsid w:val="0028248D"/>
    <w:rsid w:val="002826EA"/>
    <w:rsid w:val="00284B32"/>
    <w:rsid w:val="00284DFB"/>
    <w:rsid w:val="00285597"/>
    <w:rsid w:val="00286813"/>
    <w:rsid w:val="00286C1E"/>
    <w:rsid w:val="00290B6F"/>
    <w:rsid w:val="002918CD"/>
    <w:rsid w:val="00291C53"/>
    <w:rsid w:val="00292028"/>
    <w:rsid w:val="00292D3F"/>
    <w:rsid w:val="002932A3"/>
    <w:rsid w:val="00293E61"/>
    <w:rsid w:val="002940EC"/>
    <w:rsid w:val="00294908"/>
    <w:rsid w:val="002952FA"/>
    <w:rsid w:val="00295450"/>
    <w:rsid w:val="002958FD"/>
    <w:rsid w:val="00296F6E"/>
    <w:rsid w:val="002970C1"/>
    <w:rsid w:val="00297B66"/>
    <w:rsid w:val="002A0927"/>
    <w:rsid w:val="002A0DDA"/>
    <w:rsid w:val="002A0F18"/>
    <w:rsid w:val="002A19F8"/>
    <w:rsid w:val="002A1AAA"/>
    <w:rsid w:val="002A1B0A"/>
    <w:rsid w:val="002A1C5F"/>
    <w:rsid w:val="002A222F"/>
    <w:rsid w:val="002A22E1"/>
    <w:rsid w:val="002A2A49"/>
    <w:rsid w:val="002A37B9"/>
    <w:rsid w:val="002A3B89"/>
    <w:rsid w:val="002A3CB3"/>
    <w:rsid w:val="002A3FB7"/>
    <w:rsid w:val="002A476E"/>
    <w:rsid w:val="002A49D3"/>
    <w:rsid w:val="002A51C6"/>
    <w:rsid w:val="002A56B5"/>
    <w:rsid w:val="002A5FE0"/>
    <w:rsid w:val="002A652A"/>
    <w:rsid w:val="002A6860"/>
    <w:rsid w:val="002B12AE"/>
    <w:rsid w:val="002B28A0"/>
    <w:rsid w:val="002B2EFE"/>
    <w:rsid w:val="002B33B2"/>
    <w:rsid w:val="002B3835"/>
    <w:rsid w:val="002B3C39"/>
    <w:rsid w:val="002B3CC0"/>
    <w:rsid w:val="002B468C"/>
    <w:rsid w:val="002B4C1F"/>
    <w:rsid w:val="002B5BAD"/>
    <w:rsid w:val="002B65D5"/>
    <w:rsid w:val="002B6A29"/>
    <w:rsid w:val="002B713E"/>
    <w:rsid w:val="002B72FA"/>
    <w:rsid w:val="002B7375"/>
    <w:rsid w:val="002B77AD"/>
    <w:rsid w:val="002C090A"/>
    <w:rsid w:val="002C0E10"/>
    <w:rsid w:val="002C1D84"/>
    <w:rsid w:val="002C2688"/>
    <w:rsid w:val="002C3521"/>
    <w:rsid w:val="002C5010"/>
    <w:rsid w:val="002C5A67"/>
    <w:rsid w:val="002C6E32"/>
    <w:rsid w:val="002C728A"/>
    <w:rsid w:val="002D15AD"/>
    <w:rsid w:val="002D1697"/>
    <w:rsid w:val="002D33CE"/>
    <w:rsid w:val="002D523C"/>
    <w:rsid w:val="002D5461"/>
    <w:rsid w:val="002D5627"/>
    <w:rsid w:val="002D5B71"/>
    <w:rsid w:val="002D69EE"/>
    <w:rsid w:val="002D7ADD"/>
    <w:rsid w:val="002E0E31"/>
    <w:rsid w:val="002E0FCE"/>
    <w:rsid w:val="002E5B1C"/>
    <w:rsid w:val="002E5B7B"/>
    <w:rsid w:val="002E673C"/>
    <w:rsid w:val="002E6A3C"/>
    <w:rsid w:val="002E6C6B"/>
    <w:rsid w:val="002E6D36"/>
    <w:rsid w:val="002E6FAB"/>
    <w:rsid w:val="002E6FE1"/>
    <w:rsid w:val="002E716E"/>
    <w:rsid w:val="002E7947"/>
    <w:rsid w:val="002F10E5"/>
    <w:rsid w:val="002F1AEE"/>
    <w:rsid w:val="002F1F97"/>
    <w:rsid w:val="002F228B"/>
    <w:rsid w:val="002F2320"/>
    <w:rsid w:val="002F3823"/>
    <w:rsid w:val="002F38E8"/>
    <w:rsid w:val="002F47C8"/>
    <w:rsid w:val="002F4A9A"/>
    <w:rsid w:val="002F5C93"/>
    <w:rsid w:val="0030098D"/>
    <w:rsid w:val="00300E81"/>
    <w:rsid w:val="003010E2"/>
    <w:rsid w:val="003011BA"/>
    <w:rsid w:val="00301287"/>
    <w:rsid w:val="00301781"/>
    <w:rsid w:val="003018FB"/>
    <w:rsid w:val="00303CFA"/>
    <w:rsid w:val="003040ED"/>
    <w:rsid w:val="0030446A"/>
    <w:rsid w:val="003052F1"/>
    <w:rsid w:val="00305D0C"/>
    <w:rsid w:val="00306CCD"/>
    <w:rsid w:val="0030770F"/>
    <w:rsid w:val="0030795D"/>
    <w:rsid w:val="00310B9B"/>
    <w:rsid w:val="003119CD"/>
    <w:rsid w:val="00311E08"/>
    <w:rsid w:val="0031212C"/>
    <w:rsid w:val="00312CCC"/>
    <w:rsid w:val="00313609"/>
    <w:rsid w:val="003136B6"/>
    <w:rsid w:val="00314AFC"/>
    <w:rsid w:val="003153C3"/>
    <w:rsid w:val="0031583F"/>
    <w:rsid w:val="00315A99"/>
    <w:rsid w:val="003163A3"/>
    <w:rsid w:val="00316416"/>
    <w:rsid w:val="003164BE"/>
    <w:rsid w:val="00317E1C"/>
    <w:rsid w:val="00317EE4"/>
    <w:rsid w:val="00320261"/>
    <w:rsid w:val="003220C0"/>
    <w:rsid w:val="003222AD"/>
    <w:rsid w:val="0032243A"/>
    <w:rsid w:val="00322BAB"/>
    <w:rsid w:val="00323305"/>
    <w:rsid w:val="00324030"/>
    <w:rsid w:val="003241F9"/>
    <w:rsid w:val="003250D0"/>
    <w:rsid w:val="00325989"/>
    <w:rsid w:val="00326270"/>
    <w:rsid w:val="003263CD"/>
    <w:rsid w:val="003270BF"/>
    <w:rsid w:val="003271A3"/>
    <w:rsid w:val="0033250F"/>
    <w:rsid w:val="0033322A"/>
    <w:rsid w:val="00333708"/>
    <w:rsid w:val="00333D06"/>
    <w:rsid w:val="0033461F"/>
    <w:rsid w:val="003347CB"/>
    <w:rsid w:val="003358CF"/>
    <w:rsid w:val="0033706B"/>
    <w:rsid w:val="00341071"/>
    <w:rsid w:val="003413D6"/>
    <w:rsid w:val="00342729"/>
    <w:rsid w:val="00342DFE"/>
    <w:rsid w:val="003433F2"/>
    <w:rsid w:val="00343A72"/>
    <w:rsid w:val="00346388"/>
    <w:rsid w:val="00346A97"/>
    <w:rsid w:val="0034785F"/>
    <w:rsid w:val="00347B6A"/>
    <w:rsid w:val="003506A8"/>
    <w:rsid w:val="00350A1C"/>
    <w:rsid w:val="00351D7B"/>
    <w:rsid w:val="00351E4D"/>
    <w:rsid w:val="00355799"/>
    <w:rsid w:val="00355AA1"/>
    <w:rsid w:val="00355B1A"/>
    <w:rsid w:val="0035621C"/>
    <w:rsid w:val="003563B0"/>
    <w:rsid w:val="00356710"/>
    <w:rsid w:val="00356F83"/>
    <w:rsid w:val="0035766F"/>
    <w:rsid w:val="00357FCD"/>
    <w:rsid w:val="00360474"/>
    <w:rsid w:val="00360E64"/>
    <w:rsid w:val="00361557"/>
    <w:rsid w:val="00362891"/>
    <w:rsid w:val="003630D7"/>
    <w:rsid w:val="003640D4"/>
    <w:rsid w:val="00364368"/>
    <w:rsid w:val="00364486"/>
    <w:rsid w:val="00364DE4"/>
    <w:rsid w:val="00364FF0"/>
    <w:rsid w:val="003657A7"/>
    <w:rsid w:val="00366180"/>
    <w:rsid w:val="00370BF4"/>
    <w:rsid w:val="00371618"/>
    <w:rsid w:val="00371DA9"/>
    <w:rsid w:val="0037295D"/>
    <w:rsid w:val="00373868"/>
    <w:rsid w:val="0037441E"/>
    <w:rsid w:val="00374993"/>
    <w:rsid w:val="00374E27"/>
    <w:rsid w:val="00374E74"/>
    <w:rsid w:val="00375065"/>
    <w:rsid w:val="00375C42"/>
    <w:rsid w:val="0037689C"/>
    <w:rsid w:val="00377156"/>
    <w:rsid w:val="0038158E"/>
    <w:rsid w:val="0038257B"/>
    <w:rsid w:val="0038378F"/>
    <w:rsid w:val="00383B59"/>
    <w:rsid w:val="0038445A"/>
    <w:rsid w:val="00386874"/>
    <w:rsid w:val="0039007E"/>
    <w:rsid w:val="00390E11"/>
    <w:rsid w:val="003917A3"/>
    <w:rsid w:val="003917FE"/>
    <w:rsid w:val="0039253C"/>
    <w:rsid w:val="003925EC"/>
    <w:rsid w:val="00392A34"/>
    <w:rsid w:val="00392EB8"/>
    <w:rsid w:val="003948F6"/>
    <w:rsid w:val="003958DC"/>
    <w:rsid w:val="00397858"/>
    <w:rsid w:val="003A0460"/>
    <w:rsid w:val="003A0D6F"/>
    <w:rsid w:val="003A17AA"/>
    <w:rsid w:val="003A1DF4"/>
    <w:rsid w:val="003A26D4"/>
    <w:rsid w:val="003A2939"/>
    <w:rsid w:val="003A3458"/>
    <w:rsid w:val="003A3B9D"/>
    <w:rsid w:val="003A50C2"/>
    <w:rsid w:val="003A5C28"/>
    <w:rsid w:val="003A6D76"/>
    <w:rsid w:val="003B1679"/>
    <w:rsid w:val="003B181F"/>
    <w:rsid w:val="003B2071"/>
    <w:rsid w:val="003B3366"/>
    <w:rsid w:val="003B5019"/>
    <w:rsid w:val="003B54C8"/>
    <w:rsid w:val="003B6315"/>
    <w:rsid w:val="003B747F"/>
    <w:rsid w:val="003B77BD"/>
    <w:rsid w:val="003B79C2"/>
    <w:rsid w:val="003C0627"/>
    <w:rsid w:val="003C1BE3"/>
    <w:rsid w:val="003C26E2"/>
    <w:rsid w:val="003C2C82"/>
    <w:rsid w:val="003C2EB0"/>
    <w:rsid w:val="003C2EF0"/>
    <w:rsid w:val="003C3700"/>
    <w:rsid w:val="003C5861"/>
    <w:rsid w:val="003C65FD"/>
    <w:rsid w:val="003C74A8"/>
    <w:rsid w:val="003D065B"/>
    <w:rsid w:val="003D12C7"/>
    <w:rsid w:val="003D1801"/>
    <w:rsid w:val="003D187E"/>
    <w:rsid w:val="003D1BD2"/>
    <w:rsid w:val="003D2813"/>
    <w:rsid w:val="003D29D9"/>
    <w:rsid w:val="003D57D5"/>
    <w:rsid w:val="003D6B52"/>
    <w:rsid w:val="003D7A0B"/>
    <w:rsid w:val="003E07C0"/>
    <w:rsid w:val="003E2A5C"/>
    <w:rsid w:val="003E3B2B"/>
    <w:rsid w:val="003E3BE1"/>
    <w:rsid w:val="003E492A"/>
    <w:rsid w:val="003E5114"/>
    <w:rsid w:val="003E5235"/>
    <w:rsid w:val="003E71F9"/>
    <w:rsid w:val="003E73FE"/>
    <w:rsid w:val="003E7496"/>
    <w:rsid w:val="003E753A"/>
    <w:rsid w:val="003F212C"/>
    <w:rsid w:val="003F220B"/>
    <w:rsid w:val="003F2692"/>
    <w:rsid w:val="003F2751"/>
    <w:rsid w:val="003F3165"/>
    <w:rsid w:val="003F3451"/>
    <w:rsid w:val="003F355E"/>
    <w:rsid w:val="003F3BF4"/>
    <w:rsid w:val="003F5002"/>
    <w:rsid w:val="003F72BA"/>
    <w:rsid w:val="003F72D5"/>
    <w:rsid w:val="003F76AF"/>
    <w:rsid w:val="004001F3"/>
    <w:rsid w:val="004007A1"/>
    <w:rsid w:val="004012CC"/>
    <w:rsid w:val="00401F9C"/>
    <w:rsid w:val="0040310E"/>
    <w:rsid w:val="00403500"/>
    <w:rsid w:val="00404F53"/>
    <w:rsid w:val="0040578F"/>
    <w:rsid w:val="004057E6"/>
    <w:rsid w:val="00405C41"/>
    <w:rsid w:val="00405FD2"/>
    <w:rsid w:val="0040694F"/>
    <w:rsid w:val="00407234"/>
    <w:rsid w:val="0041012A"/>
    <w:rsid w:val="004101F5"/>
    <w:rsid w:val="004103E7"/>
    <w:rsid w:val="00410C02"/>
    <w:rsid w:val="00411A3D"/>
    <w:rsid w:val="00412A28"/>
    <w:rsid w:val="00414FED"/>
    <w:rsid w:val="004156A6"/>
    <w:rsid w:val="00416450"/>
    <w:rsid w:val="0041699A"/>
    <w:rsid w:val="004170DB"/>
    <w:rsid w:val="00417D42"/>
    <w:rsid w:val="0042090F"/>
    <w:rsid w:val="00421E65"/>
    <w:rsid w:val="004223FD"/>
    <w:rsid w:val="00422933"/>
    <w:rsid w:val="0042325A"/>
    <w:rsid w:val="00423A54"/>
    <w:rsid w:val="00423F33"/>
    <w:rsid w:val="00424550"/>
    <w:rsid w:val="004248B3"/>
    <w:rsid w:val="004250A6"/>
    <w:rsid w:val="00426D9F"/>
    <w:rsid w:val="00427348"/>
    <w:rsid w:val="00427AEF"/>
    <w:rsid w:val="004319AE"/>
    <w:rsid w:val="00431B4C"/>
    <w:rsid w:val="00432903"/>
    <w:rsid w:val="00432EB4"/>
    <w:rsid w:val="00433678"/>
    <w:rsid w:val="00433A3D"/>
    <w:rsid w:val="00433E26"/>
    <w:rsid w:val="004343C2"/>
    <w:rsid w:val="00435351"/>
    <w:rsid w:val="00437712"/>
    <w:rsid w:val="00437849"/>
    <w:rsid w:val="004378CE"/>
    <w:rsid w:val="00440929"/>
    <w:rsid w:val="00440C34"/>
    <w:rsid w:val="00441FE4"/>
    <w:rsid w:val="00441FEF"/>
    <w:rsid w:val="00442A99"/>
    <w:rsid w:val="0044572B"/>
    <w:rsid w:val="00445C88"/>
    <w:rsid w:val="0044628D"/>
    <w:rsid w:val="004462EF"/>
    <w:rsid w:val="00446BD4"/>
    <w:rsid w:val="00446CC3"/>
    <w:rsid w:val="004472C0"/>
    <w:rsid w:val="0044737C"/>
    <w:rsid w:val="00447937"/>
    <w:rsid w:val="00447E47"/>
    <w:rsid w:val="004508E1"/>
    <w:rsid w:val="00450B23"/>
    <w:rsid w:val="00450CA1"/>
    <w:rsid w:val="004522DF"/>
    <w:rsid w:val="00452DB2"/>
    <w:rsid w:val="00453729"/>
    <w:rsid w:val="00453958"/>
    <w:rsid w:val="004540F4"/>
    <w:rsid w:val="00454CF3"/>
    <w:rsid w:val="00455F24"/>
    <w:rsid w:val="00455FDF"/>
    <w:rsid w:val="00456657"/>
    <w:rsid w:val="004568B7"/>
    <w:rsid w:val="00456B69"/>
    <w:rsid w:val="0045727F"/>
    <w:rsid w:val="00457338"/>
    <w:rsid w:val="00457A25"/>
    <w:rsid w:val="00460CDA"/>
    <w:rsid w:val="004645DD"/>
    <w:rsid w:val="0046713B"/>
    <w:rsid w:val="00470347"/>
    <w:rsid w:val="00471840"/>
    <w:rsid w:val="00471980"/>
    <w:rsid w:val="0047224B"/>
    <w:rsid w:val="00472316"/>
    <w:rsid w:val="00473B5D"/>
    <w:rsid w:val="00475D05"/>
    <w:rsid w:val="004767BB"/>
    <w:rsid w:val="00476D0B"/>
    <w:rsid w:val="00477447"/>
    <w:rsid w:val="00480758"/>
    <w:rsid w:val="00480BAE"/>
    <w:rsid w:val="004814D1"/>
    <w:rsid w:val="00481A6F"/>
    <w:rsid w:val="00481CCB"/>
    <w:rsid w:val="0048254D"/>
    <w:rsid w:val="00482A50"/>
    <w:rsid w:val="004830DE"/>
    <w:rsid w:val="004848CA"/>
    <w:rsid w:val="00484EE0"/>
    <w:rsid w:val="00485577"/>
    <w:rsid w:val="00486910"/>
    <w:rsid w:val="00486D70"/>
    <w:rsid w:val="004905E0"/>
    <w:rsid w:val="00490B5D"/>
    <w:rsid w:val="004910CE"/>
    <w:rsid w:val="00492392"/>
    <w:rsid w:val="00493D99"/>
    <w:rsid w:val="0049674B"/>
    <w:rsid w:val="00496E39"/>
    <w:rsid w:val="00497D8A"/>
    <w:rsid w:val="004A0799"/>
    <w:rsid w:val="004A0F03"/>
    <w:rsid w:val="004A114D"/>
    <w:rsid w:val="004A15E3"/>
    <w:rsid w:val="004A2709"/>
    <w:rsid w:val="004A2D33"/>
    <w:rsid w:val="004A2F7D"/>
    <w:rsid w:val="004A35F3"/>
    <w:rsid w:val="004A3AAF"/>
    <w:rsid w:val="004A6241"/>
    <w:rsid w:val="004A7E90"/>
    <w:rsid w:val="004B02DB"/>
    <w:rsid w:val="004B0497"/>
    <w:rsid w:val="004B093C"/>
    <w:rsid w:val="004B0CB2"/>
    <w:rsid w:val="004B1A3C"/>
    <w:rsid w:val="004B3045"/>
    <w:rsid w:val="004B3983"/>
    <w:rsid w:val="004B3FC9"/>
    <w:rsid w:val="004B46A7"/>
    <w:rsid w:val="004B5232"/>
    <w:rsid w:val="004B5939"/>
    <w:rsid w:val="004B7919"/>
    <w:rsid w:val="004C0270"/>
    <w:rsid w:val="004C02CD"/>
    <w:rsid w:val="004C037A"/>
    <w:rsid w:val="004C14AE"/>
    <w:rsid w:val="004C1A6B"/>
    <w:rsid w:val="004C2940"/>
    <w:rsid w:val="004C2F2E"/>
    <w:rsid w:val="004C38A9"/>
    <w:rsid w:val="004C3AB2"/>
    <w:rsid w:val="004C3C6D"/>
    <w:rsid w:val="004C3D0D"/>
    <w:rsid w:val="004C3F6B"/>
    <w:rsid w:val="004C4165"/>
    <w:rsid w:val="004C4C8F"/>
    <w:rsid w:val="004C5AC1"/>
    <w:rsid w:val="004C5DC8"/>
    <w:rsid w:val="004C7BBA"/>
    <w:rsid w:val="004D0A82"/>
    <w:rsid w:val="004D1476"/>
    <w:rsid w:val="004D1E49"/>
    <w:rsid w:val="004D1F2C"/>
    <w:rsid w:val="004D2215"/>
    <w:rsid w:val="004D2D7F"/>
    <w:rsid w:val="004D56EA"/>
    <w:rsid w:val="004D5811"/>
    <w:rsid w:val="004E0092"/>
    <w:rsid w:val="004E0838"/>
    <w:rsid w:val="004E1CBF"/>
    <w:rsid w:val="004E48DB"/>
    <w:rsid w:val="004E4E69"/>
    <w:rsid w:val="004E4F6D"/>
    <w:rsid w:val="004E5E93"/>
    <w:rsid w:val="004E5FD1"/>
    <w:rsid w:val="004E6A4F"/>
    <w:rsid w:val="004E6C05"/>
    <w:rsid w:val="004E71E6"/>
    <w:rsid w:val="004E7372"/>
    <w:rsid w:val="004E7C59"/>
    <w:rsid w:val="004F2514"/>
    <w:rsid w:val="004F3456"/>
    <w:rsid w:val="004F3AB9"/>
    <w:rsid w:val="004F4CC6"/>
    <w:rsid w:val="004F4F73"/>
    <w:rsid w:val="004F5CFB"/>
    <w:rsid w:val="004F776E"/>
    <w:rsid w:val="004F7941"/>
    <w:rsid w:val="00500166"/>
    <w:rsid w:val="0050147F"/>
    <w:rsid w:val="00501729"/>
    <w:rsid w:val="0050260B"/>
    <w:rsid w:val="00502BA7"/>
    <w:rsid w:val="0050311E"/>
    <w:rsid w:val="0050551B"/>
    <w:rsid w:val="00505F3C"/>
    <w:rsid w:val="00506C80"/>
    <w:rsid w:val="005070F6"/>
    <w:rsid w:val="0050796E"/>
    <w:rsid w:val="0051064F"/>
    <w:rsid w:val="00510B88"/>
    <w:rsid w:val="005110B9"/>
    <w:rsid w:val="00512791"/>
    <w:rsid w:val="00513B59"/>
    <w:rsid w:val="00514655"/>
    <w:rsid w:val="00514773"/>
    <w:rsid w:val="00515095"/>
    <w:rsid w:val="00515A1C"/>
    <w:rsid w:val="0051650B"/>
    <w:rsid w:val="00516B5B"/>
    <w:rsid w:val="00517D65"/>
    <w:rsid w:val="0052000B"/>
    <w:rsid w:val="0052039C"/>
    <w:rsid w:val="00520BEC"/>
    <w:rsid w:val="00521815"/>
    <w:rsid w:val="00521C9A"/>
    <w:rsid w:val="005235B1"/>
    <w:rsid w:val="00523B0A"/>
    <w:rsid w:val="00525E98"/>
    <w:rsid w:val="00525FC9"/>
    <w:rsid w:val="00526C32"/>
    <w:rsid w:val="005275DB"/>
    <w:rsid w:val="00527758"/>
    <w:rsid w:val="00530EEC"/>
    <w:rsid w:val="005325DF"/>
    <w:rsid w:val="00533419"/>
    <w:rsid w:val="00533D47"/>
    <w:rsid w:val="00534243"/>
    <w:rsid w:val="0053448A"/>
    <w:rsid w:val="005345AD"/>
    <w:rsid w:val="00534D39"/>
    <w:rsid w:val="00536279"/>
    <w:rsid w:val="00536B5C"/>
    <w:rsid w:val="005407B2"/>
    <w:rsid w:val="005421AA"/>
    <w:rsid w:val="00542889"/>
    <w:rsid w:val="00542B4F"/>
    <w:rsid w:val="00542C62"/>
    <w:rsid w:val="00542D92"/>
    <w:rsid w:val="00543EC4"/>
    <w:rsid w:val="0054475D"/>
    <w:rsid w:val="005451B0"/>
    <w:rsid w:val="0054549C"/>
    <w:rsid w:val="00545A42"/>
    <w:rsid w:val="00545D65"/>
    <w:rsid w:val="005463BD"/>
    <w:rsid w:val="00546E23"/>
    <w:rsid w:val="00547212"/>
    <w:rsid w:val="00547A47"/>
    <w:rsid w:val="00552FC3"/>
    <w:rsid w:val="00552FDF"/>
    <w:rsid w:val="005533EF"/>
    <w:rsid w:val="005541B4"/>
    <w:rsid w:val="00554B43"/>
    <w:rsid w:val="005565FB"/>
    <w:rsid w:val="00560592"/>
    <w:rsid w:val="00560F5F"/>
    <w:rsid w:val="005619C8"/>
    <w:rsid w:val="00561A65"/>
    <w:rsid w:val="00561CD3"/>
    <w:rsid w:val="0056217F"/>
    <w:rsid w:val="005621A1"/>
    <w:rsid w:val="00562897"/>
    <w:rsid w:val="005633AB"/>
    <w:rsid w:val="005636EA"/>
    <w:rsid w:val="00563CE3"/>
    <w:rsid w:val="0056419F"/>
    <w:rsid w:val="00564C6D"/>
    <w:rsid w:val="005651F1"/>
    <w:rsid w:val="00565C4F"/>
    <w:rsid w:val="00565D8A"/>
    <w:rsid w:val="00566385"/>
    <w:rsid w:val="00566893"/>
    <w:rsid w:val="005671F0"/>
    <w:rsid w:val="00567BCC"/>
    <w:rsid w:val="005709ED"/>
    <w:rsid w:val="00570AA6"/>
    <w:rsid w:val="005714A8"/>
    <w:rsid w:val="0057209C"/>
    <w:rsid w:val="00573E38"/>
    <w:rsid w:val="00573F97"/>
    <w:rsid w:val="00574007"/>
    <w:rsid w:val="00574028"/>
    <w:rsid w:val="0057409B"/>
    <w:rsid w:val="00574883"/>
    <w:rsid w:val="0057494D"/>
    <w:rsid w:val="00576490"/>
    <w:rsid w:val="005771F7"/>
    <w:rsid w:val="00580605"/>
    <w:rsid w:val="0058133A"/>
    <w:rsid w:val="00581792"/>
    <w:rsid w:val="00582125"/>
    <w:rsid w:val="0058343C"/>
    <w:rsid w:val="0058383F"/>
    <w:rsid w:val="00583ECE"/>
    <w:rsid w:val="00583EFE"/>
    <w:rsid w:val="00584F04"/>
    <w:rsid w:val="0058541B"/>
    <w:rsid w:val="0058689C"/>
    <w:rsid w:val="00586A71"/>
    <w:rsid w:val="00586AD0"/>
    <w:rsid w:val="005906C1"/>
    <w:rsid w:val="00590F09"/>
    <w:rsid w:val="005912E0"/>
    <w:rsid w:val="00592079"/>
    <w:rsid w:val="00592EB7"/>
    <w:rsid w:val="005933E6"/>
    <w:rsid w:val="00593684"/>
    <w:rsid w:val="0059417E"/>
    <w:rsid w:val="00594817"/>
    <w:rsid w:val="00594D63"/>
    <w:rsid w:val="00594E1D"/>
    <w:rsid w:val="0059550D"/>
    <w:rsid w:val="005956BE"/>
    <w:rsid w:val="00596F71"/>
    <w:rsid w:val="005A0264"/>
    <w:rsid w:val="005A0F3A"/>
    <w:rsid w:val="005A1EB1"/>
    <w:rsid w:val="005A1F6A"/>
    <w:rsid w:val="005A2291"/>
    <w:rsid w:val="005A30DA"/>
    <w:rsid w:val="005A3BD7"/>
    <w:rsid w:val="005A4D31"/>
    <w:rsid w:val="005A6486"/>
    <w:rsid w:val="005A7DE3"/>
    <w:rsid w:val="005B0307"/>
    <w:rsid w:val="005B05F1"/>
    <w:rsid w:val="005B0DE8"/>
    <w:rsid w:val="005B1268"/>
    <w:rsid w:val="005B21F0"/>
    <w:rsid w:val="005B225F"/>
    <w:rsid w:val="005B2264"/>
    <w:rsid w:val="005B2618"/>
    <w:rsid w:val="005B2F74"/>
    <w:rsid w:val="005B45DF"/>
    <w:rsid w:val="005B4735"/>
    <w:rsid w:val="005B4C2C"/>
    <w:rsid w:val="005B5E3F"/>
    <w:rsid w:val="005B6160"/>
    <w:rsid w:val="005B6420"/>
    <w:rsid w:val="005B757A"/>
    <w:rsid w:val="005B780F"/>
    <w:rsid w:val="005B7B4A"/>
    <w:rsid w:val="005C0392"/>
    <w:rsid w:val="005C0CB7"/>
    <w:rsid w:val="005C0E0F"/>
    <w:rsid w:val="005C2B56"/>
    <w:rsid w:val="005C3A08"/>
    <w:rsid w:val="005C3C28"/>
    <w:rsid w:val="005C3D31"/>
    <w:rsid w:val="005C55D0"/>
    <w:rsid w:val="005C647F"/>
    <w:rsid w:val="005C65A1"/>
    <w:rsid w:val="005C7152"/>
    <w:rsid w:val="005C727C"/>
    <w:rsid w:val="005D144E"/>
    <w:rsid w:val="005D192C"/>
    <w:rsid w:val="005D1B75"/>
    <w:rsid w:val="005D1D2D"/>
    <w:rsid w:val="005D2354"/>
    <w:rsid w:val="005D3089"/>
    <w:rsid w:val="005D3531"/>
    <w:rsid w:val="005D3653"/>
    <w:rsid w:val="005D37F2"/>
    <w:rsid w:val="005D4461"/>
    <w:rsid w:val="005D5918"/>
    <w:rsid w:val="005D5939"/>
    <w:rsid w:val="005D68DF"/>
    <w:rsid w:val="005D7891"/>
    <w:rsid w:val="005D7D4B"/>
    <w:rsid w:val="005D7E0D"/>
    <w:rsid w:val="005E02B9"/>
    <w:rsid w:val="005E05ED"/>
    <w:rsid w:val="005E08C1"/>
    <w:rsid w:val="005E0B69"/>
    <w:rsid w:val="005E178E"/>
    <w:rsid w:val="005E2254"/>
    <w:rsid w:val="005E2B65"/>
    <w:rsid w:val="005E3248"/>
    <w:rsid w:val="005E36F0"/>
    <w:rsid w:val="005E4BD1"/>
    <w:rsid w:val="005E4FFD"/>
    <w:rsid w:val="005E52F0"/>
    <w:rsid w:val="005E534D"/>
    <w:rsid w:val="005E564A"/>
    <w:rsid w:val="005E6209"/>
    <w:rsid w:val="005E7796"/>
    <w:rsid w:val="005E7BDF"/>
    <w:rsid w:val="005F087B"/>
    <w:rsid w:val="005F2EAA"/>
    <w:rsid w:val="005F344B"/>
    <w:rsid w:val="005F507C"/>
    <w:rsid w:val="005F5407"/>
    <w:rsid w:val="005F5B8E"/>
    <w:rsid w:val="005F745D"/>
    <w:rsid w:val="0060010D"/>
    <w:rsid w:val="006002F6"/>
    <w:rsid w:val="00600394"/>
    <w:rsid w:val="00600563"/>
    <w:rsid w:val="00600EDB"/>
    <w:rsid w:val="00602147"/>
    <w:rsid w:val="00602366"/>
    <w:rsid w:val="006040B9"/>
    <w:rsid w:val="006051D6"/>
    <w:rsid w:val="00605ED3"/>
    <w:rsid w:val="00607562"/>
    <w:rsid w:val="0061003A"/>
    <w:rsid w:val="00610B76"/>
    <w:rsid w:val="00610CF2"/>
    <w:rsid w:val="006116B0"/>
    <w:rsid w:val="00611F46"/>
    <w:rsid w:val="00612164"/>
    <w:rsid w:val="00612E51"/>
    <w:rsid w:val="00613174"/>
    <w:rsid w:val="00613666"/>
    <w:rsid w:val="006138F2"/>
    <w:rsid w:val="006140A5"/>
    <w:rsid w:val="00614A7B"/>
    <w:rsid w:val="0061541D"/>
    <w:rsid w:val="006164C0"/>
    <w:rsid w:val="0061658F"/>
    <w:rsid w:val="00616750"/>
    <w:rsid w:val="00616839"/>
    <w:rsid w:val="0061708B"/>
    <w:rsid w:val="00617A05"/>
    <w:rsid w:val="00620EDA"/>
    <w:rsid w:val="00621A66"/>
    <w:rsid w:val="00621F32"/>
    <w:rsid w:val="0062222F"/>
    <w:rsid w:val="0062349C"/>
    <w:rsid w:val="00624210"/>
    <w:rsid w:val="00624506"/>
    <w:rsid w:val="006246A6"/>
    <w:rsid w:val="0062475E"/>
    <w:rsid w:val="00624824"/>
    <w:rsid w:val="00626A3A"/>
    <w:rsid w:val="00627D51"/>
    <w:rsid w:val="006300EF"/>
    <w:rsid w:val="0063053E"/>
    <w:rsid w:val="00632441"/>
    <w:rsid w:val="0063373A"/>
    <w:rsid w:val="00635741"/>
    <w:rsid w:val="006361B1"/>
    <w:rsid w:val="006369CD"/>
    <w:rsid w:val="00637502"/>
    <w:rsid w:val="0063772E"/>
    <w:rsid w:val="006405E3"/>
    <w:rsid w:val="006424A4"/>
    <w:rsid w:val="006435AF"/>
    <w:rsid w:val="00643798"/>
    <w:rsid w:val="0064382A"/>
    <w:rsid w:val="0064386F"/>
    <w:rsid w:val="00644568"/>
    <w:rsid w:val="006445FD"/>
    <w:rsid w:val="00645477"/>
    <w:rsid w:val="006457A1"/>
    <w:rsid w:val="006502EA"/>
    <w:rsid w:val="00650FD2"/>
    <w:rsid w:val="0065199A"/>
    <w:rsid w:val="00652912"/>
    <w:rsid w:val="006549BE"/>
    <w:rsid w:val="00655509"/>
    <w:rsid w:val="00655B02"/>
    <w:rsid w:val="0065773A"/>
    <w:rsid w:val="00660889"/>
    <w:rsid w:val="00660C80"/>
    <w:rsid w:val="006610B4"/>
    <w:rsid w:val="00662995"/>
    <w:rsid w:val="006634C8"/>
    <w:rsid w:val="00663733"/>
    <w:rsid w:val="00663B5E"/>
    <w:rsid w:val="00663D34"/>
    <w:rsid w:val="00663DDA"/>
    <w:rsid w:val="006641E7"/>
    <w:rsid w:val="00664D6D"/>
    <w:rsid w:val="00667552"/>
    <w:rsid w:val="006675B5"/>
    <w:rsid w:val="00667A87"/>
    <w:rsid w:val="0067167A"/>
    <w:rsid w:val="0067199A"/>
    <w:rsid w:val="00671D57"/>
    <w:rsid w:val="00672AFA"/>
    <w:rsid w:val="0067390C"/>
    <w:rsid w:val="006768F3"/>
    <w:rsid w:val="006806C9"/>
    <w:rsid w:val="00680BC3"/>
    <w:rsid w:val="0068107F"/>
    <w:rsid w:val="0068363B"/>
    <w:rsid w:val="00683A9D"/>
    <w:rsid w:val="00684364"/>
    <w:rsid w:val="00684598"/>
    <w:rsid w:val="00684D88"/>
    <w:rsid w:val="006852F7"/>
    <w:rsid w:val="0068563C"/>
    <w:rsid w:val="0068574B"/>
    <w:rsid w:val="006869A6"/>
    <w:rsid w:val="00686C87"/>
    <w:rsid w:val="006873C5"/>
    <w:rsid w:val="0068743D"/>
    <w:rsid w:val="00687605"/>
    <w:rsid w:val="00687E4C"/>
    <w:rsid w:val="00690B0A"/>
    <w:rsid w:val="006918C4"/>
    <w:rsid w:val="006954F6"/>
    <w:rsid w:val="006955E7"/>
    <w:rsid w:val="00695E44"/>
    <w:rsid w:val="0069642A"/>
    <w:rsid w:val="00696616"/>
    <w:rsid w:val="0069663F"/>
    <w:rsid w:val="00696C8A"/>
    <w:rsid w:val="00697CD4"/>
    <w:rsid w:val="006A01BF"/>
    <w:rsid w:val="006A0214"/>
    <w:rsid w:val="006A0426"/>
    <w:rsid w:val="006A1041"/>
    <w:rsid w:val="006A1123"/>
    <w:rsid w:val="006A199C"/>
    <w:rsid w:val="006A22CF"/>
    <w:rsid w:val="006A3496"/>
    <w:rsid w:val="006A354C"/>
    <w:rsid w:val="006A39E8"/>
    <w:rsid w:val="006A4013"/>
    <w:rsid w:val="006A7521"/>
    <w:rsid w:val="006B0C8C"/>
    <w:rsid w:val="006B1155"/>
    <w:rsid w:val="006B1776"/>
    <w:rsid w:val="006B18C1"/>
    <w:rsid w:val="006B1A75"/>
    <w:rsid w:val="006B29B7"/>
    <w:rsid w:val="006B2CC0"/>
    <w:rsid w:val="006B30E5"/>
    <w:rsid w:val="006B490D"/>
    <w:rsid w:val="006B4E6D"/>
    <w:rsid w:val="006B5798"/>
    <w:rsid w:val="006B7E34"/>
    <w:rsid w:val="006C00F1"/>
    <w:rsid w:val="006C1215"/>
    <w:rsid w:val="006C1344"/>
    <w:rsid w:val="006C22E2"/>
    <w:rsid w:val="006C2653"/>
    <w:rsid w:val="006C28C2"/>
    <w:rsid w:val="006C35F5"/>
    <w:rsid w:val="006C54EE"/>
    <w:rsid w:val="006C6076"/>
    <w:rsid w:val="006C66CE"/>
    <w:rsid w:val="006D1A5F"/>
    <w:rsid w:val="006D1E6B"/>
    <w:rsid w:val="006D29C4"/>
    <w:rsid w:val="006D3CCB"/>
    <w:rsid w:val="006D481A"/>
    <w:rsid w:val="006D50CE"/>
    <w:rsid w:val="006D5234"/>
    <w:rsid w:val="006D52CE"/>
    <w:rsid w:val="006D635F"/>
    <w:rsid w:val="006D7247"/>
    <w:rsid w:val="006D7E80"/>
    <w:rsid w:val="006E0655"/>
    <w:rsid w:val="006E0DC5"/>
    <w:rsid w:val="006E1B92"/>
    <w:rsid w:val="006E4225"/>
    <w:rsid w:val="006E6026"/>
    <w:rsid w:val="006E65ED"/>
    <w:rsid w:val="006E6D80"/>
    <w:rsid w:val="006E6F3B"/>
    <w:rsid w:val="006F18A2"/>
    <w:rsid w:val="006F2CFF"/>
    <w:rsid w:val="006F4BCE"/>
    <w:rsid w:val="006F7179"/>
    <w:rsid w:val="006F7E3B"/>
    <w:rsid w:val="00701369"/>
    <w:rsid w:val="0070178D"/>
    <w:rsid w:val="00701E74"/>
    <w:rsid w:val="007037F0"/>
    <w:rsid w:val="00703A4B"/>
    <w:rsid w:val="00704DA5"/>
    <w:rsid w:val="00705DF0"/>
    <w:rsid w:val="0070673C"/>
    <w:rsid w:val="007068E6"/>
    <w:rsid w:val="00707E77"/>
    <w:rsid w:val="00710E33"/>
    <w:rsid w:val="00712030"/>
    <w:rsid w:val="007124DE"/>
    <w:rsid w:val="00712D4D"/>
    <w:rsid w:val="0071344D"/>
    <w:rsid w:val="0071357B"/>
    <w:rsid w:val="00714AF0"/>
    <w:rsid w:val="007150F7"/>
    <w:rsid w:val="007159E7"/>
    <w:rsid w:val="00715AE2"/>
    <w:rsid w:val="00715B96"/>
    <w:rsid w:val="007173A1"/>
    <w:rsid w:val="00717782"/>
    <w:rsid w:val="00717B81"/>
    <w:rsid w:val="007200BA"/>
    <w:rsid w:val="00722394"/>
    <w:rsid w:val="007226EE"/>
    <w:rsid w:val="00722F99"/>
    <w:rsid w:val="007232DC"/>
    <w:rsid w:val="0072369D"/>
    <w:rsid w:val="0072383D"/>
    <w:rsid w:val="00723BDA"/>
    <w:rsid w:val="00724FC2"/>
    <w:rsid w:val="007260E3"/>
    <w:rsid w:val="00727AF8"/>
    <w:rsid w:val="00730913"/>
    <w:rsid w:val="007318D4"/>
    <w:rsid w:val="00732F49"/>
    <w:rsid w:val="0073418E"/>
    <w:rsid w:val="007341DD"/>
    <w:rsid w:val="0073433C"/>
    <w:rsid w:val="0073457B"/>
    <w:rsid w:val="007407D9"/>
    <w:rsid w:val="00741882"/>
    <w:rsid w:val="00741D78"/>
    <w:rsid w:val="00742B9C"/>
    <w:rsid w:val="00743C25"/>
    <w:rsid w:val="00744656"/>
    <w:rsid w:val="007446B1"/>
    <w:rsid w:val="00744CDD"/>
    <w:rsid w:val="007450C5"/>
    <w:rsid w:val="00745A8E"/>
    <w:rsid w:val="00747A98"/>
    <w:rsid w:val="007505CF"/>
    <w:rsid w:val="0075159B"/>
    <w:rsid w:val="00751CE7"/>
    <w:rsid w:val="00752239"/>
    <w:rsid w:val="00752BFB"/>
    <w:rsid w:val="00753170"/>
    <w:rsid w:val="0075375C"/>
    <w:rsid w:val="00754369"/>
    <w:rsid w:val="007545A1"/>
    <w:rsid w:val="00755FA5"/>
    <w:rsid w:val="007562B8"/>
    <w:rsid w:val="007565E0"/>
    <w:rsid w:val="007565FA"/>
    <w:rsid w:val="007571E0"/>
    <w:rsid w:val="00760491"/>
    <w:rsid w:val="007621E7"/>
    <w:rsid w:val="00762BBD"/>
    <w:rsid w:val="00762CE9"/>
    <w:rsid w:val="00762D1C"/>
    <w:rsid w:val="0076314D"/>
    <w:rsid w:val="0076392A"/>
    <w:rsid w:val="007640DD"/>
    <w:rsid w:val="00764862"/>
    <w:rsid w:val="00765576"/>
    <w:rsid w:val="00765781"/>
    <w:rsid w:val="00765BD3"/>
    <w:rsid w:val="00765C53"/>
    <w:rsid w:val="007676D1"/>
    <w:rsid w:val="00767EFB"/>
    <w:rsid w:val="00770AF8"/>
    <w:rsid w:val="00771AA9"/>
    <w:rsid w:val="00771E1D"/>
    <w:rsid w:val="007726B7"/>
    <w:rsid w:val="00773192"/>
    <w:rsid w:val="007737DF"/>
    <w:rsid w:val="007737FD"/>
    <w:rsid w:val="00774CEC"/>
    <w:rsid w:val="00774E78"/>
    <w:rsid w:val="00776DCA"/>
    <w:rsid w:val="00780211"/>
    <w:rsid w:val="007807D1"/>
    <w:rsid w:val="00782154"/>
    <w:rsid w:val="007824D4"/>
    <w:rsid w:val="00782C67"/>
    <w:rsid w:val="00783053"/>
    <w:rsid w:val="00783BD5"/>
    <w:rsid w:val="00783FED"/>
    <w:rsid w:val="007841D5"/>
    <w:rsid w:val="00784709"/>
    <w:rsid w:val="00784954"/>
    <w:rsid w:val="00785041"/>
    <w:rsid w:val="0078536B"/>
    <w:rsid w:val="00785B94"/>
    <w:rsid w:val="00786003"/>
    <w:rsid w:val="00786E3A"/>
    <w:rsid w:val="00787CBB"/>
    <w:rsid w:val="00792188"/>
    <w:rsid w:val="00792805"/>
    <w:rsid w:val="00792CA4"/>
    <w:rsid w:val="00793397"/>
    <w:rsid w:val="00795ED9"/>
    <w:rsid w:val="007A0149"/>
    <w:rsid w:val="007A0906"/>
    <w:rsid w:val="007A0D18"/>
    <w:rsid w:val="007A0E0D"/>
    <w:rsid w:val="007A1D9F"/>
    <w:rsid w:val="007A3882"/>
    <w:rsid w:val="007A3CBD"/>
    <w:rsid w:val="007A3CFF"/>
    <w:rsid w:val="007A46CA"/>
    <w:rsid w:val="007A505C"/>
    <w:rsid w:val="007A5062"/>
    <w:rsid w:val="007A671A"/>
    <w:rsid w:val="007A6789"/>
    <w:rsid w:val="007A76C2"/>
    <w:rsid w:val="007A7D74"/>
    <w:rsid w:val="007B0324"/>
    <w:rsid w:val="007B18F4"/>
    <w:rsid w:val="007B1D88"/>
    <w:rsid w:val="007B293E"/>
    <w:rsid w:val="007B2D7D"/>
    <w:rsid w:val="007B2FEC"/>
    <w:rsid w:val="007B3B4D"/>
    <w:rsid w:val="007B4168"/>
    <w:rsid w:val="007B4C4D"/>
    <w:rsid w:val="007B53BC"/>
    <w:rsid w:val="007B6626"/>
    <w:rsid w:val="007B6A0F"/>
    <w:rsid w:val="007B7029"/>
    <w:rsid w:val="007B7BD5"/>
    <w:rsid w:val="007C1C63"/>
    <w:rsid w:val="007C348D"/>
    <w:rsid w:val="007C4558"/>
    <w:rsid w:val="007C5001"/>
    <w:rsid w:val="007C6167"/>
    <w:rsid w:val="007C6A5A"/>
    <w:rsid w:val="007D07CE"/>
    <w:rsid w:val="007D1389"/>
    <w:rsid w:val="007D150F"/>
    <w:rsid w:val="007D1988"/>
    <w:rsid w:val="007D2D21"/>
    <w:rsid w:val="007D2F5B"/>
    <w:rsid w:val="007D3382"/>
    <w:rsid w:val="007D3ABD"/>
    <w:rsid w:val="007D433D"/>
    <w:rsid w:val="007D6043"/>
    <w:rsid w:val="007D6B25"/>
    <w:rsid w:val="007D7EB4"/>
    <w:rsid w:val="007E03F7"/>
    <w:rsid w:val="007E1555"/>
    <w:rsid w:val="007E1573"/>
    <w:rsid w:val="007E168C"/>
    <w:rsid w:val="007E2B57"/>
    <w:rsid w:val="007E2DA9"/>
    <w:rsid w:val="007E3D6B"/>
    <w:rsid w:val="007E4F1B"/>
    <w:rsid w:val="007E5067"/>
    <w:rsid w:val="007E5133"/>
    <w:rsid w:val="007E5A84"/>
    <w:rsid w:val="007E5DCD"/>
    <w:rsid w:val="007E6D7C"/>
    <w:rsid w:val="007E78C6"/>
    <w:rsid w:val="007F136B"/>
    <w:rsid w:val="007F1DA7"/>
    <w:rsid w:val="007F1E30"/>
    <w:rsid w:val="007F1F25"/>
    <w:rsid w:val="007F2099"/>
    <w:rsid w:val="007F2935"/>
    <w:rsid w:val="007F33AA"/>
    <w:rsid w:val="007F3676"/>
    <w:rsid w:val="007F3E33"/>
    <w:rsid w:val="007F4B08"/>
    <w:rsid w:val="007F5652"/>
    <w:rsid w:val="00801824"/>
    <w:rsid w:val="008026DE"/>
    <w:rsid w:val="00803517"/>
    <w:rsid w:val="00803A14"/>
    <w:rsid w:val="00805183"/>
    <w:rsid w:val="008053B5"/>
    <w:rsid w:val="0080701D"/>
    <w:rsid w:val="008078BD"/>
    <w:rsid w:val="0081005E"/>
    <w:rsid w:val="0081048C"/>
    <w:rsid w:val="0081096E"/>
    <w:rsid w:val="00810C8B"/>
    <w:rsid w:val="008110B8"/>
    <w:rsid w:val="008113EB"/>
    <w:rsid w:val="00811532"/>
    <w:rsid w:val="00811640"/>
    <w:rsid w:val="0081257E"/>
    <w:rsid w:val="008137E7"/>
    <w:rsid w:val="00814A6C"/>
    <w:rsid w:val="00814D93"/>
    <w:rsid w:val="00815038"/>
    <w:rsid w:val="00815400"/>
    <w:rsid w:val="00815D97"/>
    <w:rsid w:val="00816286"/>
    <w:rsid w:val="00817764"/>
    <w:rsid w:val="00821092"/>
    <w:rsid w:val="008218B6"/>
    <w:rsid w:val="00823CC2"/>
    <w:rsid w:val="008257C8"/>
    <w:rsid w:val="00825EC0"/>
    <w:rsid w:val="00826286"/>
    <w:rsid w:val="00826CF7"/>
    <w:rsid w:val="0082761D"/>
    <w:rsid w:val="00827A0D"/>
    <w:rsid w:val="008305D4"/>
    <w:rsid w:val="00830DFB"/>
    <w:rsid w:val="008321E8"/>
    <w:rsid w:val="0083325B"/>
    <w:rsid w:val="008339B0"/>
    <w:rsid w:val="00833C9D"/>
    <w:rsid w:val="00833D1C"/>
    <w:rsid w:val="00833E39"/>
    <w:rsid w:val="00835511"/>
    <w:rsid w:val="00836001"/>
    <w:rsid w:val="00836191"/>
    <w:rsid w:val="00836C23"/>
    <w:rsid w:val="00840393"/>
    <w:rsid w:val="008406DE"/>
    <w:rsid w:val="00840759"/>
    <w:rsid w:val="008414D0"/>
    <w:rsid w:val="00841E46"/>
    <w:rsid w:val="00841F40"/>
    <w:rsid w:val="008427FF"/>
    <w:rsid w:val="008436D1"/>
    <w:rsid w:val="00843717"/>
    <w:rsid w:val="00843A42"/>
    <w:rsid w:val="008452D9"/>
    <w:rsid w:val="00845343"/>
    <w:rsid w:val="00845602"/>
    <w:rsid w:val="008462DF"/>
    <w:rsid w:val="00846670"/>
    <w:rsid w:val="00846A90"/>
    <w:rsid w:val="00847465"/>
    <w:rsid w:val="00847D3F"/>
    <w:rsid w:val="00850D5C"/>
    <w:rsid w:val="00850DF6"/>
    <w:rsid w:val="00852129"/>
    <w:rsid w:val="008527EE"/>
    <w:rsid w:val="0085434A"/>
    <w:rsid w:val="0085454E"/>
    <w:rsid w:val="008549EE"/>
    <w:rsid w:val="00854F30"/>
    <w:rsid w:val="00855A67"/>
    <w:rsid w:val="00855B83"/>
    <w:rsid w:val="00855DF3"/>
    <w:rsid w:val="00855FEC"/>
    <w:rsid w:val="00856060"/>
    <w:rsid w:val="00856A5C"/>
    <w:rsid w:val="00857DFF"/>
    <w:rsid w:val="00861BFE"/>
    <w:rsid w:val="00861F71"/>
    <w:rsid w:val="0086202D"/>
    <w:rsid w:val="008632D8"/>
    <w:rsid w:val="00863550"/>
    <w:rsid w:val="0086455D"/>
    <w:rsid w:val="00864DA6"/>
    <w:rsid w:val="00865052"/>
    <w:rsid w:val="00865973"/>
    <w:rsid w:val="00866D43"/>
    <w:rsid w:val="00866E35"/>
    <w:rsid w:val="00867B26"/>
    <w:rsid w:val="00867DEF"/>
    <w:rsid w:val="00870980"/>
    <w:rsid w:val="0087126E"/>
    <w:rsid w:val="008716E6"/>
    <w:rsid w:val="00872347"/>
    <w:rsid w:val="008739E3"/>
    <w:rsid w:val="00873A95"/>
    <w:rsid w:val="00873E59"/>
    <w:rsid w:val="00874A0C"/>
    <w:rsid w:val="00874F43"/>
    <w:rsid w:val="0087513A"/>
    <w:rsid w:val="0087528B"/>
    <w:rsid w:val="00876810"/>
    <w:rsid w:val="00876FA2"/>
    <w:rsid w:val="008773C8"/>
    <w:rsid w:val="008774EB"/>
    <w:rsid w:val="00880466"/>
    <w:rsid w:val="00881BE9"/>
    <w:rsid w:val="00881DE5"/>
    <w:rsid w:val="00882165"/>
    <w:rsid w:val="0088238F"/>
    <w:rsid w:val="0088254E"/>
    <w:rsid w:val="008848B1"/>
    <w:rsid w:val="00884DB0"/>
    <w:rsid w:val="00885C6C"/>
    <w:rsid w:val="00886227"/>
    <w:rsid w:val="00886439"/>
    <w:rsid w:val="008873CC"/>
    <w:rsid w:val="00887BBC"/>
    <w:rsid w:val="0089084B"/>
    <w:rsid w:val="00891018"/>
    <w:rsid w:val="00891C7D"/>
    <w:rsid w:val="0089206D"/>
    <w:rsid w:val="008920B4"/>
    <w:rsid w:val="00892869"/>
    <w:rsid w:val="008928A1"/>
    <w:rsid w:val="008928A9"/>
    <w:rsid w:val="008935EA"/>
    <w:rsid w:val="00893635"/>
    <w:rsid w:val="00893A10"/>
    <w:rsid w:val="00895A90"/>
    <w:rsid w:val="00895F40"/>
    <w:rsid w:val="008965A8"/>
    <w:rsid w:val="00896E07"/>
    <w:rsid w:val="0089763F"/>
    <w:rsid w:val="00897D22"/>
    <w:rsid w:val="008A1A81"/>
    <w:rsid w:val="008A4237"/>
    <w:rsid w:val="008A493C"/>
    <w:rsid w:val="008A4C04"/>
    <w:rsid w:val="008A4C42"/>
    <w:rsid w:val="008A5BE8"/>
    <w:rsid w:val="008A5D7E"/>
    <w:rsid w:val="008A5FC7"/>
    <w:rsid w:val="008A707F"/>
    <w:rsid w:val="008A73AC"/>
    <w:rsid w:val="008B184C"/>
    <w:rsid w:val="008B1E70"/>
    <w:rsid w:val="008B368C"/>
    <w:rsid w:val="008B3A9B"/>
    <w:rsid w:val="008B3C9E"/>
    <w:rsid w:val="008B43E9"/>
    <w:rsid w:val="008B4CB9"/>
    <w:rsid w:val="008B5F30"/>
    <w:rsid w:val="008B6182"/>
    <w:rsid w:val="008B6302"/>
    <w:rsid w:val="008B73C2"/>
    <w:rsid w:val="008B78EB"/>
    <w:rsid w:val="008B7CBE"/>
    <w:rsid w:val="008B7DD6"/>
    <w:rsid w:val="008C0214"/>
    <w:rsid w:val="008C07E1"/>
    <w:rsid w:val="008C1FCA"/>
    <w:rsid w:val="008C2070"/>
    <w:rsid w:val="008C2185"/>
    <w:rsid w:val="008C4481"/>
    <w:rsid w:val="008C5E5A"/>
    <w:rsid w:val="008C71E0"/>
    <w:rsid w:val="008C7A6E"/>
    <w:rsid w:val="008C7FE2"/>
    <w:rsid w:val="008D074F"/>
    <w:rsid w:val="008D0FB7"/>
    <w:rsid w:val="008D0FDC"/>
    <w:rsid w:val="008D1591"/>
    <w:rsid w:val="008D1D5B"/>
    <w:rsid w:val="008D230A"/>
    <w:rsid w:val="008D26FC"/>
    <w:rsid w:val="008D2A51"/>
    <w:rsid w:val="008D2BE2"/>
    <w:rsid w:val="008D3C61"/>
    <w:rsid w:val="008D3CB6"/>
    <w:rsid w:val="008D43AE"/>
    <w:rsid w:val="008D4748"/>
    <w:rsid w:val="008D4B7F"/>
    <w:rsid w:val="008D55DB"/>
    <w:rsid w:val="008D594D"/>
    <w:rsid w:val="008D5A9F"/>
    <w:rsid w:val="008D61FD"/>
    <w:rsid w:val="008D742C"/>
    <w:rsid w:val="008E00F6"/>
    <w:rsid w:val="008E0FD2"/>
    <w:rsid w:val="008E1452"/>
    <w:rsid w:val="008E20E6"/>
    <w:rsid w:val="008E2CC6"/>
    <w:rsid w:val="008E3511"/>
    <w:rsid w:val="008E37E9"/>
    <w:rsid w:val="008E434E"/>
    <w:rsid w:val="008E439A"/>
    <w:rsid w:val="008E4425"/>
    <w:rsid w:val="008E50AE"/>
    <w:rsid w:val="008E6130"/>
    <w:rsid w:val="008E67F9"/>
    <w:rsid w:val="008E7172"/>
    <w:rsid w:val="008E74B0"/>
    <w:rsid w:val="008E77C4"/>
    <w:rsid w:val="008F038B"/>
    <w:rsid w:val="008F18F3"/>
    <w:rsid w:val="008F291F"/>
    <w:rsid w:val="008F349D"/>
    <w:rsid w:val="008F3FD4"/>
    <w:rsid w:val="008F4183"/>
    <w:rsid w:val="008F5679"/>
    <w:rsid w:val="008F5C38"/>
    <w:rsid w:val="008F723A"/>
    <w:rsid w:val="008F77B3"/>
    <w:rsid w:val="008F7C71"/>
    <w:rsid w:val="008F7CC0"/>
    <w:rsid w:val="009006B7"/>
    <w:rsid w:val="0090248D"/>
    <w:rsid w:val="00902C9A"/>
    <w:rsid w:val="00902CE0"/>
    <w:rsid w:val="009041E8"/>
    <w:rsid w:val="0090471E"/>
    <w:rsid w:val="00906E75"/>
    <w:rsid w:val="00907AD4"/>
    <w:rsid w:val="00907D19"/>
    <w:rsid w:val="0091099A"/>
    <w:rsid w:val="00910BB4"/>
    <w:rsid w:val="00910CD2"/>
    <w:rsid w:val="00912381"/>
    <w:rsid w:val="00912555"/>
    <w:rsid w:val="009148E0"/>
    <w:rsid w:val="00914D46"/>
    <w:rsid w:val="00914E5C"/>
    <w:rsid w:val="0091520F"/>
    <w:rsid w:val="00916404"/>
    <w:rsid w:val="009206F0"/>
    <w:rsid w:val="00920BED"/>
    <w:rsid w:val="00922DF9"/>
    <w:rsid w:val="009235B7"/>
    <w:rsid w:val="0092411A"/>
    <w:rsid w:val="00924E0D"/>
    <w:rsid w:val="00925453"/>
    <w:rsid w:val="00925E53"/>
    <w:rsid w:val="00926CE3"/>
    <w:rsid w:val="00927526"/>
    <w:rsid w:val="00931508"/>
    <w:rsid w:val="0093173B"/>
    <w:rsid w:val="0093244D"/>
    <w:rsid w:val="00932795"/>
    <w:rsid w:val="00932C3C"/>
    <w:rsid w:val="0093330D"/>
    <w:rsid w:val="0093363A"/>
    <w:rsid w:val="00933690"/>
    <w:rsid w:val="009341FF"/>
    <w:rsid w:val="00934A13"/>
    <w:rsid w:val="00934C95"/>
    <w:rsid w:val="009362E9"/>
    <w:rsid w:val="00936424"/>
    <w:rsid w:val="00937746"/>
    <w:rsid w:val="00937AE6"/>
    <w:rsid w:val="00941335"/>
    <w:rsid w:val="00941398"/>
    <w:rsid w:val="0094281B"/>
    <w:rsid w:val="00943153"/>
    <w:rsid w:val="00944841"/>
    <w:rsid w:val="009448F4"/>
    <w:rsid w:val="009452A4"/>
    <w:rsid w:val="00945D82"/>
    <w:rsid w:val="00945F2C"/>
    <w:rsid w:val="00946479"/>
    <w:rsid w:val="00947B95"/>
    <w:rsid w:val="00950373"/>
    <w:rsid w:val="0095294F"/>
    <w:rsid w:val="009540C4"/>
    <w:rsid w:val="00955212"/>
    <w:rsid w:val="00956CF5"/>
    <w:rsid w:val="009575D0"/>
    <w:rsid w:val="00957BEC"/>
    <w:rsid w:val="009602B4"/>
    <w:rsid w:val="009605CB"/>
    <w:rsid w:val="009607E3"/>
    <w:rsid w:val="00960BF8"/>
    <w:rsid w:val="00961BA1"/>
    <w:rsid w:val="00961EA4"/>
    <w:rsid w:val="00962327"/>
    <w:rsid w:val="00966569"/>
    <w:rsid w:val="009665D8"/>
    <w:rsid w:val="00966BB9"/>
    <w:rsid w:val="0096776E"/>
    <w:rsid w:val="0097082E"/>
    <w:rsid w:val="00970E50"/>
    <w:rsid w:val="009715E5"/>
    <w:rsid w:val="009745E1"/>
    <w:rsid w:val="009756AB"/>
    <w:rsid w:val="00976814"/>
    <w:rsid w:val="00976938"/>
    <w:rsid w:val="00976DE7"/>
    <w:rsid w:val="00977DF7"/>
    <w:rsid w:val="00980136"/>
    <w:rsid w:val="009804B7"/>
    <w:rsid w:val="00981077"/>
    <w:rsid w:val="00981350"/>
    <w:rsid w:val="00981E88"/>
    <w:rsid w:val="00982C85"/>
    <w:rsid w:val="00983B7D"/>
    <w:rsid w:val="00983D00"/>
    <w:rsid w:val="00983FC8"/>
    <w:rsid w:val="009841FE"/>
    <w:rsid w:val="009847FF"/>
    <w:rsid w:val="00984AD1"/>
    <w:rsid w:val="009858FD"/>
    <w:rsid w:val="00986701"/>
    <w:rsid w:val="00986A6E"/>
    <w:rsid w:val="00987289"/>
    <w:rsid w:val="0099029E"/>
    <w:rsid w:val="0099074A"/>
    <w:rsid w:val="009909E8"/>
    <w:rsid w:val="00992298"/>
    <w:rsid w:val="00992F43"/>
    <w:rsid w:val="00993227"/>
    <w:rsid w:val="00993C0C"/>
    <w:rsid w:val="00994024"/>
    <w:rsid w:val="00994ADA"/>
    <w:rsid w:val="00995AAA"/>
    <w:rsid w:val="00996413"/>
    <w:rsid w:val="009A03E0"/>
    <w:rsid w:val="009A0FDB"/>
    <w:rsid w:val="009A19C2"/>
    <w:rsid w:val="009A267D"/>
    <w:rsid w:val="009A27A6"/>
    <w:rsid w:val="009A33A8"/>
    <w:rsid w:val="009A35BA"/>
    <w:rsid w:val="009A45A9"/>
    <w:rsid w:val="009A5692"/>
    <w:rsid w:val="009A5FBD"/>
    <w:rsid w:val="009A602C"/>
    <w:rsid w:val="009A66BF"/>
    <w:rsid w:val="009A6729"/>
    <w:rsid w:val="009A7450"/>
    <w:rsid w:val="009A75FB"/>
    <w:rsid w:val="009A7A3E"/>
    <w:rsid w:val="009A7F9A"/>
    <w:rsid w:val="009B1B46"/>
    <w:rsid w:val="009B2524"/>
    <w:rsid w:val="009B298D"/>
    <w:rsid w:val="009B29FC"/>
    <w:rsid w:val="009B3D4D"/>
    <w:rsid w:val="009C197F"/>
    <w:rsid w:val="009C28E0"/>
    <w:rsid w:val="009C2BFD"/>
    <w:rsid w:val="009C46C2"/>
    <w:rsid w:val="009C54EA"/>
    <w:rsid w:val="009C564E"/>
    <w:rsid w:val="009C603C"/>
    <w:rsid w:val="009C61CF"/>
    <w:rsid w:val="009C6713"/>
    <w:rsid w:val="009C6C6D"/>
    <w:rsid w:val="009C7D56"/>
    <w:rsid w:val="009C7FB6"/>
    <w:rsid w:val="009D07BF"/>
    <w:rsid w:val="009D190D"/>
    <w:rsid w:val="009D2DC1"/>
    <w:rsid w:val="009D2FCC"/>
    <w:rsid w:val="009D3013"/>
    <w:rsid w:val="009D4C1F"/>
    <w:rsid w:val="009D52F8"/>
    <w:rsid w:val="009D59FE"/>
    <w:rsid w:val="009D5ABB"/>
    <w:rsid w:val="009D5C27"/>
    <w:rsid w:val="009D62D1"/>
    <w:rsid w:val="009D65FB"/>
    <w:rsid w:val="009D6C90"/>
    <w:rsid w:val="009D6EBE"/>
    <w:rsid w:val="009D7D8C"/>
    <w:rsid w:val="009D7FF0"/>
    <w:rsid w:val="009E10AE"/>
    <w:rsid w:val="009E1A4E"/>
    <w:rsid w:val="009E1B4F"/>
    <w:rsid w:val="009E1C53"/>
    <w:rsid w:val="009E222C"/>
    <w:rsid w:val="009E32CA"/>
    <w:rsid w:val="009E421E"/>
    <w:rsid w:val="009E49F3"/>
    <w:rsid w:val="009E55D2"/>
    <w:rsid w:val="009E5CE5"/>
    <w:rsid w:val="009E666A"/>
    <w:rsid w:val="009E6D42"/>
    <w:rsid w:val="009E7602"/>
    <w:rsid w:val="009F0098"/>
    <w:rsid w:val="009F0AAF"/>
    <w:rsid w:val="009F0FEB"/>
    <w:rsid w:val="009F357E"/>
    <w:rsid w:val="009F3C5E"/>
    <w:rsid w:val="009F453D"/>
    <w:rsid w:val="009F49E8"/>
    <w:rsid w:val="009F5AF1"/>
    <w:rsid w:val="009F6A86"/>
    <w:rsid w:val="009F6AEB"/>
    <w:rsid w:val="009F6C15"/>
    <w:rsid w:val="009F7C1F"/>
    <w:rsid w:val="00A0053A"/>
    <w:rsid w:val="00A0074A"/>
    <w:rsid w:val="00A008FC"/>
    <w:rsid w:val="00A027F3"/>
    <w:rsid w:val="00A02A73"/>
    <w:rsid w:val="00A036E1"/>
    <w:rsid w:val="00A060D6"/>
    <w:rsid w:val="00A0622C"/>
    <w:rsid w:val="00A06310"/>
    <w:rsid w:val="00A06D20"/>
    <w:rsid w:val="00A07EB4"/>
    <w:rsid w:val="00A11DC1"/>
    <w:rsid w:val="00A1206C"/>
    <w:rsid w:val="00A13589"/>
    <w:rsid w:val="00A14BE2"/>
    <w:rsid w:val="00A14F1F"/>
    <w:rsid w:val="00A20758"/>
    <w:rsid w:val="00A210A9"/>
    <w:rsid w:val="00A2136A"/>
    <w:rsid w:val="00A22C02"/>
    <w:rsid w:val="00A237ED"/>
    <w:rsid w:val="00A238B5"/>
    <w:rsid w:val="00A23B20"/>
    <w:rsid w:val="00A23D28"/>
    <w:rsid w:val="00A258CE"/>
    <w:rsid w:val="00A26BA5"/>
    <w:rsid w:val="00A27B5B"/>
    <w:rsid w:val="00A27E3A"/>
    <w:rsid w:val="00A3135E"/>
    <w:rsid w:val="00A34414"/>
    <w:rsid w:val="00A36D4E"/>
    <w:rsid w:val="00A36FB2"/>
    <w:rsid w:val="00A373D5"/>
    <w:rsid w:val="00A37C75"/>
    <w:rsid w:val="00A37CA4"/>
    <w:rsid w:val="00A4140F"/>
    <w:rsid w:val="00A41B0F"/>
    <w:rsid w:val="00A41F1A"/>
    <w:rsid w:val="00A41F2C"/>
    <w:rsid w:val="00A426A4"/>
    <w:rsid w:val="00A44CBA"/>
    <w:rsid w:val="00A4538B"/>
    <w:rsid w:val="00A46BCC"/>
    <w:rsid w:val="00A471C0"/>
    <w:rsid w:val="00A47E74"/>
    <w:rsid w:val="00A501C9"/>
    <w:rsid w:val="00A506C9"/>
    <w:rsid w:val="00A50B40"/>
    <w:rsid w:val="00A50B84"/>
    <w:rsid w:val="00A51997"/>
    <w:rsid w:val="00A5287E"/>
    <w:rsid w:val="00A52D20"/>
    <w:rsid w:val="00A52E5D"/>
    <w:rsid w:val="00A53541"/>
    <w:rsid w:val="00A536D8"/>
    <w:rsid w:val="00A53A9B"/>
    <w:rsid w:val="00A53C92"/>
    <w:rsid w:val="00A53D59"/>
    <w:rsid w:val="00A542D7"/>
    <w:rsid w:val="00A55459"/>
    <w:rsid w:val="00A55C6D"/>
    <w:rsid w:val="00A5672F"/>
    <w:rsid w:val="00A56F2A"/>
    <w:rsid w:val="00A570B2"/>
    <w:rsid w:val="00A57624"/>
    <w:rsid w:val="00A57BEE"/>
    <w:rsid w:val="00A60681"/>
    <w:rsid w:val="00A62157"/>
    <w:rsid w:val="00A6234F"/>
    <w:rsid w:val="00A62A5C"/>
    <w:rsid w:val="00A62B9F"/>
    <w:rsid w:val="00A6361F"/>
    <w:rsid w:val="00A63FF4"/>
    <w:rsid w:val="00A64465"/>
    <w:rsid w:val="00A65BDE"/>
    <w:rsid w:val="00A66538"/>
    <w:rsid w:val="00A670FF"/>
    <w:rsid w:val="00A6764B"/>
    <w:rsid w:val="00A67FE3"/>
    <w:rsid w:val="00A7093F"/>
    <w:rsid w:val="00A709E9"/>
    <w:rsid w:val="00A7103C"/>
    <w:rsid w:val="00A71D8B"/>
    <w:rsid w:val="00A71E5B"/>
    <w:rsid w:val="00A727A3"/>
    <w:rsid w:val="00A753FA"/>
    <w:rsid w:val="00A75920"/>
    <w:rsid w:val="00A75F82"/>
    <w:rsid w:val="00A7644E"/>
    <w:rsid w:val="00A76B10"/>
    <w:rsid w:val="00A76D2A"/>
    <w:rsid w:val="00A80482"/>
    <w:rsid w:val="00A81565"/>
    <w:rsid w:val="00A8193B"/>
    <w:rsid w:val="00A820B5"/>
    <w:rsid w:val="00A83183"/>
    <w:rsid w:val="00A83F20"/>
    <w:rsid w:val="00A84504"/>
    <w:rsid w:val="00A8479D"/>
    <w:rsid w:val="00A848C0"/>
    <w:rsid w:val="00A849B9"/>
    <w:rsid w:val="00A85B18"/>
    <w:rsid w:val="00A86566"/>
    <w:rsid w:val="00A8665E"/>
    <w:rsid w:val="00A86703"/>
    <w:rsid w:val="00A870DD"/>
    <w:rsid w:val="00A87AB9"/>
    <w:rsid w:val="00A90888"/>
    <w:rsid w:val="00A9091D"/>
    <w:rsid w:val="00A90CD5"/>
    <w:rsid w:val="00A9120C"/>
    <w:rsid w:val="00A91E66"/>
    <w:rsid w:val="00A93C59"/>
    <w:rsid w:val="00A94429"/>
    <w:rsid w:val="00A9641D"/>
    <w:rsid w:val="00A96896"/>
    <w:rsid w:val="00A968C4"/>
    <w:rsid w:val="00A979AF"/>
    <w:rsid w:val="00AA14FD"/>
    <w:rsid w:val="00AA1BF3"/>
    <w:rsid w:val="00AA2B14"/>
    <w:rsid w:val="00AA377C"/>
    <w:rsid w:val="00AA3BF6"/>
    <w:rsid w:val="00AA6E16"/>
    <w:rsid w:val="00AA7167"/>
    <w:rsid w:val="00AA7846"/>
    <w:rsid w:val="00AB01EA"/>
    <w:rsid w:val="00AB1C87"/>
    <w:rsid w:val="00AB2EB2"/>
    <w:rsid w:val="00AB395D"/>
    <w:rsid w:val="00AB4604"/>
    <w:rsid w:val="00AB4AB2"/>
    <w:rsid w:val="00AB613A"/>
    <w:rsid w:val="00AB785E"/>
    <w:rsid w:val="00AC0015"/>
    <w:rsid w:val="00AC1265"/>
    <w:rsid w:val="00AC1A76"/>
    <w:rsid w:val="00AC1C69"/>
    <w:rsid w:val="00AC24DB"/>
    <w:rsid w:val="00AC4399"/>
    <w:rsid w:val="00AC44BA"/>
    <w:rsid w:val="00AC4D36"/>
    <w:rsid w:val="00AC4EB3"/>
    <w:rsid w:val="00AC5409"/>
    <w:rsid w:val="00AC6334"/>
    <w:rsid w:val="00AD08F2"/>
    <w:rsid w:val="00AD0CA5"/>
    <w:rsid w:val="00AD10E2"/>
    <w:rsid w:val="00AD150E"/>
    <w:rsid w:val="00AD16DE"/>
    <w:rsid w:val="00AD16EE"/>
    <w:rsid w:val="00AD1D63"/>
    <w:rsid w:val="00AD1EAD"/>
    <w:rsid w:val="00AD260E"/>
    <w:rsid w:val="00AD2D31"/>
    <w:rsid w:val="00AD3D81"/>
    <w:rsid w:val="00AD4544"/>
    <w:rsid w:val="00AD4DC8"/>
    <w:rsid w:val="00AD4F94"/>
    <w:rsid w:val="00AD5543"/>
    <w:rsid w:val="00AD5640"/>
    <w:rsid w:val="00AD5F91"/>
    <w:rsid w:val="00AD669F"/>
    <w:rsid w:val="00AD6FBA"/>
    <w:rsid w:val="00AD7419"/>
    <w:rsid w:val="00AD7B39"/>
    <w:rsid w:val="00AE04DD"/>
    <w:rsid w:val="00AE095D"/>
    <w:rsid w:val="00AE10FC"/>
    <w:rsid w:val="00AE21EE"/>
    <w:rsid w:val="00AE3B5E"/>
    <w:rsid w:val="00AE41B7"/>
    <w:rsid w:val="00AE4A4D"/>
    <w:rsid w:val="00AE53D9"/>
    <w:rsid w:val="00AE55BC"/>
    <w:rsid w:val="00AE5897"/>
    <w:rsid w:val="00AE595E"/>
    <w:rsid w:val="00AE5FD3"/>
    <w:rsid w:val="00AE6CFE"/>
    <w:rsid w:val="00AF12A3"/>
    <w:rsid w:val="00AF16A3"/>
    <w:rsid w:val="00AF1AF0"/>
    <w:rsid w:val="00AF233A"/>
    <w:rsid w:val="00AF351F"/>
    <w:rsid w:val="00AF3C8A"/>
    <w:rsid w:val="00AF43CC"/>
    <w:rsid w:val="00AF577F"/>
    <w:rsid w:val="00AF62DB"/>
    <w:rsid w:val="00B000F0"/>
    <w:rsid w:val="00B00820"/>
    <w:rsid w:val="00B00BB0"/>
    <w:rsid w:val="00B029F8"/>
    <w:rsid w:val="00B034E6"/>
    <w:rsid w:val="00B055E3"/>
    <w:rsid w:val="00B069E6"/>
    <w:rsid w:val="00B06C87"/>
    <w:rsid w:val="00B078E8"/>
    <w:rsid w:val="00B1064F"/>
    <w:rsid w:val="00B10F40"/>
    <w:rsid w:val="00B121BC"/>
    <w:rsid w:val="00B1377A"/>
    <w:rsid w:val="00B13947"/>
    <w:rsid w:val="00B13C09"/>
    <w:rsid w:val="00B14DAF"/>
    <w:rsid w:val="00B15B8D"/>
    <w:rsid w:val="00B15D35"/>
    <w:rsid w:val="00B20258"/>
    <w:rsid w:val="00B20BE3"/>
    <w:rsid w:val="00B20F3D"/>
    <w:rsid w:val="00B21392"/>
    <w:rsid w:val="00B21525"/>
    <w:rsid w:val="00B21622"/>
    <w:rsid w:val="00B21639"/>
    <w:rsid w:val="00B23DCA"/>
    <w:rsid w:val="00B242CE"/>
    <w:rsid w:val="00B24F03"/>
    <w:rsid w:val="00B26537"/>
    <w:rsid w:val="00B26E0C"/>
    <w:rsid w:val="00B31D50"/>
    <w:rsid w:val="00B323A9"/>
    <w:rsid w:val="00B32823"/>
    <w:rsid w:val="00B33063"/>
    <w:rsid w:val="00B3321C"/>
    <w:rsid w:val="00B37278"/>
    <w:rsid w:val="00B37A1A"/>
    <w:rsid w:val="00B37A7D"/>
    <w:rsid w:val="00B37C26"/>
    <w:rsid w:val="00B41381"/>
    <w:rsid w:val="00B41903"/>
    <w:rsid w:val="00B421AE"/>
    <w:rsid w:val="00B42305"/>
    <w:rsid w:val="00B4271B"/>
    <w:rsid w:val="00B42D27"/>
    <w:rsid w:val="00B43583"/>
    <w:rsid w:val="00B4377A"/>
    <w:rsid w:val="00B4401F"/>
    <w:rsid w:val="00B4528C"/>
    <w:rsid w:val="00B476D9"/>
    <w:rsid w:val="00B47B03"/>
    <w:rsid w:val="00B50A3E"/>
    <w:rsid w:val="00B50A51"/>
    <w:rsid w:val="00B51DF0"/>
    <w:rsid w:val="00B51ECC"/>
    <w:rsid w:val="00B51F8B"/>
    <w:rsid w:val="00B51FF5"/>
    <w:rsid w:val="00B52B2A"/>
    <w:rsid w:val="00B52D1D"/>
    <w:rsid w:val="00B53638"/>
    <w:rsid w:val="00B54654"/>
    <w:rsid w:val="00B60259"/>
    <w:rsid w:val="00B60A80"/>
    <w:rsid w:val="00B60CDA"/>
    <w:rsid w:val="00B610A0"/>
    <w:rsid w:val="00B61C42"/>
    <w:rsid w:val="00B623C3"/>
    <w:rsid w:val="00B63755"/>
    <w:rsid w:val="00B64C91"/>
    <w:rsid w:val="00B64F5F"/>
    <w:rsid w:val="00B659A6"/>
    <w:rsid w:val="00B6672B"/>
    <w:rsid w:val="00B6792A"/>
    <w:rsid w:val="00B67AD3"/>
    <w:rsid w:val="00B70BDE"/>
    <w:rsid w:val="00B71694"/>
    <w:rsid w:val="00B71866"/>
    <w:rsid w:val="00B720B4"/>
    <w:rsid w:val="00B7325C"/>
    <w:rsid w:val="00B74237"/>
    <w:rsid w:val="00B758F3"/>
    <w:rsid w:val="00B7762C"/>
    <w:rsid w:val="00B77DE8"/>
    <w:rsid w:val="00B80076"/>
    <w:rsid w:val="00B80425"/>
    <w:rsid w:val="00B80F4D"/>
    <w:rsid w:val="00B81B6D"/>
    <w:rsid w:val="00B81DED"/>
    <w:rsid w:val="00B8232D"/>
    <w:rsid w:val="00B83267"/>
    <w:rsid w:val="00B8334A"/>
    <w:rsid w:val="00B833FA"/>
    <w:rsid w:val="00B849BC"/>
    <w:rsid w:val="00B8544D"/>
    <w:rsid w:val="00B8594B"/>
    <w:rsid w:val="00B86973"/>
    <w:rsid w:val="00B904BF"/>
    <w:rsid w:val="00B905D5"/>
    <w:rsid w:val="00B906D8"/>
    <w:rsid w:val="00B90911"/>
    <w:rsid w:val="00B9124F"/>
    <w:rsid w:val="00B918E9"/>
    <w:rsid w:val="00B91BB1"/>
    <w:rsid w:val="00B91D2A"/>
    <w:rsid w:val="00B91FDE"/>
    <w:rsid w:val="00B9379E"/>
    <w:rsid w:val="00B93E3B"/>
    <w:rsid w:val="00B93E40"/>
    <w:rsid w:val="00B94295"/>
    <w:rsid w:val="00B94B07"/>
    <w:rsid w:val="00B97BDE"/>
    <w:rsid w:val="00B97E7A"/>
    <w:rsid w:val="00BA0631"/>
    <w:rsid w:val="00BA08C9"/>
    <w:rsid w:val="00BA135D"/>
    <w:rsid w:val="00BA1BF9"/>
    <w:rsid w:val="00BA2932"/>
    <w:rsid w:val="00BA36EB"/>
    <w:rsid w:val="00BA3994"/>
    <w:rsid w:val="00BA3D64"/>
    <w:rsid w:val="00BA3FF1"/>
    <w:rsid w:val="00BA462B"/>
    <w:rsid w:val="00BA50F9"/>
    <w:rsid w:val="00BA5408"/>
    <w:rsid w:val="00BA5CA9"/>
    <w:rsid w:val="00BA6327"/>
    <w:rsid w:val="00BA78F7"/>
    <w:rsid w:val="00BB00A3"/>
    <w:rsid w:val="00BB3AEC"/>
    <w:rsid w:val="00BB413B"/>
    <w:rsid w:val="00BB4C65"/>
    <w:rsid w:val="00BB66BE"/>
    <w:rsid w:val="00BB7F77"/>
    <w:rsid w:val="00BC02DF"/>
    <w:rsid w:val="00BC054B"/>
    <w:rsid w:val="00BC0D49"/>
    <w:rsid w:val="00BC27B5"/>
    <w:rsid w:val="00BC2E0E"/>
    <w:rsid w:val="00BC33B5"/>
    <w:rsid w:val="00BC4366"/>
    <w:rsid w:val="00BC45B8"/>
    <w:rsid w:val="00BC4889"/>
    <w:rsid w:val="00BC52EE"/>
    <w:rsid w:val="00BC7B6B"/>
    <w:rsid w:val="00BD0197"/>
    <w:rsid w:val="00BD113F"/>
    <w:rsid w:val="00BD1A00"/>
    <w:rsid w:val="00BD2BC8"/>
    <w:rsid w:val="00BD3C00"/>
    <w:rsid w:val="00BD4D61"/>
    <w:rsid w:val="00BD4F61"/>
    <w:rsid w:val="00BD5A93"/>
    <w:rsid w:val="00BD5D0B"/>
    <w:rsid w:val="00BD5DED"/>
    <w:rsid w:val="00BD6220"/>
    <w:rsid w:val="00BD6C76"/>
    <w:rsid w:val="00BD77B7"/>
    <w:rsid w:val="00BE0775"/>
    <w:rsid w:val="00BE0962"/>
    <w:rsid w:val="00BE2874"/>
    <w:rsid w:val="00BE2EE2"/>
    <w:rsid w:val="00BE3F8B"/>
    <w:rsid w:val="00BE4C34"/>
    <w:rsid w:val="00BE4DC9"/>
    <w:rsid w:val="00BE5487"/>
    <w:rsid w:val="00BE6B1A"/>
    <w:rsid w:val="00BF0D3F"/>
    <w:rsid w:val="00BF11EA"/>
    <w:rsid w:val="00BF13D8"/>
    <w:rsid w:val="00BF1448"/>
    <w:rsid w:val="00BF1690"/>
    <w:rsid w:val="00BF1791"/>
    <w:rsid w:val="00BF1B86"/>
    <w:rsid w:val="00BF225E"/>
    <w:rsid w:val="00BF2A0A"/>
    <w:rsid w:val="00BF3517"/>
    <w:rsid w:val="00BF3861"/>
    <w:rsid w:val="00BF3BFC"/>
    <w:rsid w:val="00BF4673"/>
    <w:rsid w:val="00BF4B1D"/>
    <w:rsid w:val="00BF4ED5"/>
    <w:rsid w:val="00BF6AD7"/>
    <w:rsid w:val="00BF6CD2"/>
    <w:rsid w:val="00BF6D09"/>
    <w:rsid w:val="00BF7FC6"/>
    <w:rsid w:val="00C00118"/>
    <w:rsid w:val="00C00908"/>
    <w:rsid w:val="00C01285"/>
    <w:rsid w:val="00C01286"/>
    <w:rsid w:val="00C02545"/>
    <w:rsid w:val="00C02F8A"/>
    <w:rsid w:val="00C032A6"/>
    <w:rsid w:val="00C03C24"/>
    <w:rsid w:val="00C03DF4"/>
    <w:rsid w:val="00C041F7"/>
    <w:rsid w:val="00C05881"/>
    <w:rsid w:val="00C0624C"/>
    <w:rsid w:val="00C10A04"/>
    <w:rsid w:val="00C10B62"/>
    <w:rsid w:val="00C10DD4"/>
    <w:rsid w:val="00C11171"/>
    <w:rsid w:val="00C11E24"/>
    <w:rsid w:val="00C12669"/>
    <w:rsid w:val="00C12992"/>
    <w:rsid w:val="00C1421E"/>
    <w:rsid w:val="00C1475D"/>
    <w:rsid w:val="00C1697C"/>
    <w:rsid w:val="00C17621"/>
    <w:rsid w:val="00C20661"/>
    <w:rsid w:val="00C20EB1"/>
    <w:rsid w:val="00C215BC"/>
    <w:rsid w:val="00C222A8"/>
    <w:rsid w:val="00C22FED"/>
    <w:rsid w:val="00C234E9"/>
    <w:rsid w:val="00C2430A"/>
    <w:rsid w:val="00C2590B"/>
    <w:rsid w:val="00C30293"/>
    <w:rsid w:val="00C308F3"/>
    <w:rsid w:val="00C31541"/>
    <w:rsid w:val="00C31C3C"/>
    <w:rsid w:val="00C324B0"/>
    <w:rsid w:val="00C32AB0"/>
    <w:rsid w:val="00C32DB7"/>
    <w:rsid w:val="00C330E9"/>
    <w:rsid w:val="00C33AC5"/>
    <w:rsid w:val="00C3419E"/>
    <w:rsid w:val="00C342CB"/>
    <w:rsid w:val="00C346FE"/>
    <w:rsid w:val="00C360A1"/>
    <w:rsid w:val="00C37DB9"/>
    <w:rsid w:val="00C43513"/>
    <w:rsid w:val="00C43F7A"/>
    <w:rsid w:val="00C453D3"/>
    <w:rsid w:val="00C45F9C"/>
    <w:rsid w:val="00C47361"/>
    <w:rsid w:val="00C47930"/>
    <w:rsid w:val="00C47ED0"/>
    <w:rsid w:val="00C47F0E"/>
    <w:rsid w:val="00C50971"/>
    <w:rsid w:val="00C539EF"/>
    <w:rsid w:val="00C546FC"/>
    <w:rsid w:val="00C54F8C"/>
    <w:rsid w:val="00C55455"/>
    <w:rsid w:val="00C556AC"/>
    <w:rsid w:val="00C55F34"/>
    <w:rsid w:val="00C560EC"/>
    <w:rsid w:val="00C56D18"/>
    <w:rsid w:val="00C6314E"/>
    <w:rsid w:val="00C63361"/>
    <w:rsid w:val="00C63DDA"/>
    <w:rsid w:val="00C64B30"/>
    <w:rsid w:val="00C65F16"/>
    <w:rsid w:val="00C6746C"/>
    <w:rsid w:val="00C679B4"/>
    <w:rsid w:val="00C70A3A"/>
    <w:rsid w:val="00C70C32"/>
    <w:rsid w:val="00C713FB"/>
    <w:rsid w:val="00C7211B"/>
    <w:rsid w:val="00C722AE"/>
    <w:rsid w:val="00C7341D"/>
    <w:rsid w:val="00C73F4D"/>
    <w:rsid w:val="00C750FF"/>
    <w:rsid w:val="00C75D89"/>
    <w:rsid w:val="00C7704C"/>
    <w:rsid w:val="00C773E6"/>
    <w:rsid w:val="00C80D00"/>
    <w:rsid w:val="00C80DF2"/>
    <w:rsid w:val="00C817F7"/>
    <w:rsid w:val="00C824E2"/>
    <w:rsid w:val="00C83F1B"/>
    <w:rsid w:val="00C842CB"/>
    <w:rsid w:val="00C843FD"/>
    <w:rsid w:val="00C85D77"/>
    <w:rsid w:val="00C8633F"/>
    <w:rsid w:val="00C86BE4"/>
    <w:rsid w:val="00C87500"/>
    <w:rsid w:val="00C903B0"/>
    <w:rsid w:val="00C9255C"/>
    <w:rsid w:val="00C92987"/>
    <w:rsid w:val="00C9342F"/>
    <w:rsid w:val="00C9401F"/>
    <w:rsid w:val="00C949D1"/>
    <w:rsid w:val="00C95A3A"/>
    <w:rsid w:val="00C96731"/>
    <w:rsid w:val="00C967F4"/>
    <w:rsid w:val="00C96871"/>
    <w:rsid w:val="00C96AA1"/>
    <w:rsid w:val="00C96F96"/>
    <w:rsid w:val="00C9707E"/>
    <w:rsid w:val="00CA022D"/>
    <w:rsid w:val="00CA04E6"/>
    <w:rsid w:val="00CA0F72"/>
    <w:rsid w:val="00CA27A8"/>
    <w:rsid w:val="00CA2D1D"/>
    <w:rsid w:val="00CA3581"/>
    <w:rsid w:val="00CA3666"/>
    <w:rsid w:val="00CA3F83"/>
    <w:rsid w:val="00CA43C9"/>
    <w:rsid w:val="00CA47B3"/>
    <w:rsid w:val="00CA4FA2"/>
    <w:rsid w:val="00CA4FF3"/>
    <w:rsid w:val="00CA5569"/>
    <w:rsid w:val="00CA55A9"/>
    <w:rsid w:val="00CA6D7A"/>
    <w:rsid w:val="00CA7966"/>
    <w:rsid w:val="00CA7C8B"/>
    <w:rsid w:val="00CA7E34"/>
    <w:rsid w:val="00CB0C6D"/>
    <w:rsid w:val="00CB1F2F"/>
    <w:rsid w:val="00CB2D1F"/>
    <w:rsid w:val="00CB307A"/>
    <w:rsid w:val="00CB391F"/>
    <w:rsid w:val="00CB53ED"/>
    <w:rsid w:val="00CB5EA9"/>
    <w:rsid w:val="00CB602C"/>
    <w:rsid w:val="00CB64CD"/>
    <w:rsid w:val="00CB68EB"/>
    <w:rsid w:val="00CB6F23"/>
    <w:rsid w:val="00CC11F1"/>
    <w:rsid w:val="00CC220E"/>
    <w:rsid w:val="00CC303B"/>
    <w:rsid w:val="00CC3B93"/>
    <w:rsid w:val="00CC3EB3"/>
    <w:rsid w:val="00CC3F95"/>
    <w:rsid w:val="00CC508A"/>
    <w:rsid w:val="00CC5FC1"/>
    <w:rsid w:val="00CC7782"/>
    <w:rsid w:val="00CC77FE"/>
    <w:rsid w:val="00CD0C35"/>
    <w:rsid w:val="00CD1AEB"/>
    <w:rsid w:val="00CD1B6E"/>
    <w:rsid w:val="00CD20EF"/>
    <w:rsid w:val="00CD267C"/>
    <w:rsid w:val="00CD3BD4"/>
    <w:rsid w:val="00CD426F"/>
    <w:rsid w:val="00CD5E71"/>
    <w:rsid w:val="00CD68E8"/>
    <w:rsid w:val="00CD6D31"/>
    <w:rsid w:val="00CD7058"/>
    <w:rsid w:val="00CE06A2"/>
    <w:rsid w:val="00CE16E3"/>
    <w:rsid w:val="00CE1ABA"/>
    <w:rsid w:val="00CE2915"/>
    <w:rsid w:val="00CE333E"/>
    <w:rsid w:val="00CE4931"/>
    <w:rsid w:val="00CE5417"/>
    <w:rsid w:val="00CE69F5"/>
    <w:rsid w:val="00CE6D2A"/>
    <w:rsid w:val="00CE73BA"/>
    <w:rsid w:val="00CE7520"/>
    <w:rsid w:val="00CE7AF3"/>
    <w:rsid w:val="00CF1304"/>
    <w:rsid w:val="00CF14F5"/>
    <w:rsid w:val="00CF2F3C"/>
    <w:rsid w:val="00CF3154"/>
    <w:rsid w:val="00CF3AD1"/>
    <w:rsid w:val="00CF4E25"/>
    <w:rsid w:val="00CF4F52"/>
    <w:rsid w:val="00CF670C"/>
    <w:rsid w:val="00CF6C9C"/>
    <w:rsid w:val="00CF6D51"/>
    <w:rsid w:val="00CF7004"/>
    <w:rsid w:val="00D00754"/>
    <w:rsid w:val="00D01928"/>
    <w:rsid w:val="00D026A3"/>
    <w:rsid w:val="00D03091"/>
    <w:rsid w:val="00D03B0F"/>
    <w:rsid w:val="00D042AE"/>
    <w:rsid w:val="00D04F9F"/>
    <w:rsid w:val="00D051EE"/>
    <w:rsid w:val="00D053BE"/>
    <w:rsid w:val="00D0560D"/>
    <w:rsid w:val="00D05940"/>
    <w:rsid w:val="00D05B06"/>
    <w:rsid w:val="00D074C3"/>
    <w:rsid w:val="00D13D07"/>
    <w:rsid w:val="00D14FB6"/>
    <w:rsid w:val="00D1699C"/>
    <w:rsid w:val="00D16A5D"/>
    <w:rsid w:val="00D17212"/>
    <w:rsid w:val="00D207E6"/>
    <w:rsid w:val="00D20E07"/>
    <w:rsid w:val="00D215DD"/>
    <w:rsid w:val="00D218CF"/>
    <w:rsid w:val="00D24DBC"/>
    <w:rsid w:val="00D2554B"/>
    <w:rsid w:val="00D25A8D"/>
    <w:rsid w:val="00D26D63"/>
    <w:rsid w:val="00D27171"/>
    <w:rsid w:val="00D303DB"/>
    <w:rsid w:val="00D305D3"/>
    <w:rsid w:val="00D31887"/>
    <w:rsid w:val="00D3372A"/>
    <w:rsid w:val="00D341DB"/>
    <w:rsid w:val="00D34D6B"/>
    <w:rsid w:val="00D3593B"/>
    <w:rsid w:val="00D35FE6"/>
    <w:rsid w:val="00D3619E"/>
    <w:rsid w:val="00D36466"/>
    <w:rsid w:val="00D37259"/>
    <w:rsid w:val="00D37D91"/>
    <w:rsid w:val="00D37EE5"/>
    <w:rsid w:val="00D43301"/>
    <w:rsid w:val="00D43640"/>
    <w:rsid w:val="00D436FC"/>
    <w:rsid w:val="00D43C34"/>
    <w:rsid w:val="00D443A5"/>
    <w:rsid w:val="00D44D2D"/>
    <w:rsid w:val="00D45304"/>
    <w:rsid w:val="00D4547E"/>
    <w:rsid w:val="00D465BC"/>
    <w:rsid w:val="00D479F4"/>
    <w:rsid w:val="00D47AF6"/>
    <w:rsid w:val="00D47B28"/>
    <w:rsid w:val="00D504CD"/>
    <w:rsid w:val="00D50BC7"/>
    <w:rsid w:val="00D51D97"/>
    <w:rsid w:val="00D51E5E"/>
    <w:rsid w:val="00D52C4F"/>
    <w:rsid w:val="00D532EA"/>
    <w:rsid w:val="00D5394E"/>
    <w:rsid w:val="00D53B82"/>
    <w:rsid w:val="00D541B4"/>
    <w:rsid w:val="00D54583"/>
    <w:rsid w:val="00D54E01"/>
    <w:rsid w:val="00D552C5"/>
    <w:rsid w:val="00D56A4A"/>
    <w:rsid w:val="00D56A66"/>
    <w:rsid w:val="00D575F6"/>
    <w:rsid w:val="00D577EA"/>
    <w:rsid w:val="00D57BE5"/>
    <w:rsid w:val="00D60068"/>
    <w:rsid w:val="00D605E1"/>
    <w:rsid w:val="00D6078B"/>
    <w:rsid w:val="00D608DE"/>
    <w:rsid w:val="00D6142B"/>
    <w:rsid w:val="00D61D23"/>
    <w:rsid w:val="00D61D70"/>
    <w:rsid w:val="00D63FC5"/>
    <w:rsid w:val="00D642A2"/>
    <w:rsid w:val="00D649B7"/>
    <w:rsid w:val="00D65E30"/>
    <w:rsid w:val="00D66BEB"/>
    <w:rsid w:val="00D66DAF"/>
    <w:rsid w:val="00D67DEF"/>
    <w:rsid w:val="00D7056E"/>
    <w:rsid w:val="00D70DC4"/>
    <w:rsid w:val="00D7225C"/>
    <w:rsid w:val="00D73A14"/>
    <w:rsid w:val="00D73CF8"/>
    <w:rsid w:val="00D74173"/>
    <w:rsid w:val="00D742FC"/>
    <w:rsid w:val="00D7467B"/>
    <w:rsid w:val="00D761E0"/>
    <w:rsid w:val="00D7622B"/>
    <w:rsid w:val="00D76716"/>
    <w:rsid w:val="00D80038"/>
    <w:rsid w:val="00D804C6"/>
    <w:rsid w:val="00D80787"/>
    <w:rsid w:val="00D810E0"/>
    <w:rsid w:val="00D818CC"/>
    <w:rsid w:val="00D81B71"/>
    <w:rsid w:val="00D81F65"/>
    <w:rsid w:val="00D81FDE"/>
    <w:rsid w:val="00D820F8"/>
    <w:rsid w:val="00D8263C"/>
    <w:rsid w:val="00D82BE3"/>
    <w:rsid w:val="00D83394"/>
    <w:rsid w:val="00D83EB4"/>
    <w:rsid w:val="00D8401A"/>
    <w:rsid w:val="00D85247"/>
    <w:rsid w:val="00D864DD"/>
    <w:rsid w:val="00D87453"/>
    <w:rsid w:val="00D87871"/>
    <w:rsid w:val="00D87D8D"/>
    <w:rsid w:val="00D90D79"/>
    <w:rsid w:val="00D91093"/>
    <w:rsid w:val="00D917F8"/>
    <w:rsid w:val="00D91B48"/>
    <w:rsid w:val="00D9232B"/>
    <w:rsid w:val="00D93325"/>
    <w:rsid w:val="00D93ED1"/>
    <w:rsid w:val="00D94490"/>
    <w:rsid w:val="00D967A3"/>
    <w:rsid w:val="00DA0281"/>
    <w:rsid w:val="00DA0319"/>
    <w:rsid w:val="00DA09B5"/>
    <w:rsid w:val="00DA1224"/>
    <w:rsid w:val="00DA1349"/>
    <w:rsid w:val="00DA2244"/>
    <w:rsid w:val="00DA271A"/>
    <w:rsid w:val="00DA2F45"/>
    <w:rsid w:val="00DA48D5"/>
    <w:rsid w:val="00DA4C9A"/>
    <w:rsid w:val="00DA6C73"/>
    <w:rsid w:val="00DB0506"/>
    <w:rsid w:val="00DB0DDB"/>
    <w:rsid w:val="00DB2412"/>
    <w:rsid w:val="00DB2721"/>
    <w:rsid w:val="00DB3B1F"/>
    <w:rsid w:val="00DB3F8A"/>
    <w:rsid w:val="00DB65BD"/>
    <w:rsid w:val="00DB6A4D"/>
    <w:rsid w:val="00DB6B94"/>
    <w:rsid w:val="00DC082C"/>
    <w:rsid w:val="00DC16D0"/>
    <w:rsid w:val="00DC1F6F"/>
    <w:rsid w:val="00DC23B9"/>
    <w:rsid w:val="00DC30BF"/>
    <w:rsid w:val="00DC3219"/>
    <w:rsid w:val="00DC346E"/>
    <w:rsid w:val="00DC59F3"/>
    <w:rsid w:val="00DC5A9D"/>
    <w:rsid w:val="00DC5BFC"/>
    <w:rsid w:val="00DC5E98"/>
    <w:rsid w:val="00DC68FF"/>
    <w:rsid w:val="00DC6D5D"/>
    <w:rsid w:val="00DC7C35"/>
    <w:rsid w:val="00DC7D1B"/>
    <w:rsid w:val="00DC7FD7"/>
    <w:rsid w:val="00DD00A7"/>
    <w:rsid w:val="00DD04A8"/>
    <w:rsid w:val="00DD0FC8"/>
    <w:rsid w:val="00DD223E"/>
    <w:rsid w:val="00DD27B9"/>
    <w:rsid w:val="00DD2AE5"/>
    <w:rsid w:val="00DD35CF"/>
    <w:rsid w:val="00DD3D83"/>
    <w:rsid w:val="00DD4160"/>
    <w:rsid w:val="00DD49E9"/>
    <w:rsid w:val="00DD4C4F"/>
    <w:rsid w:val="00DD57C1"/>
    <w:rsid w:val="00DD69B3"/>
    <w:rsid w:val="00DD7445"/>
    <w:rsid w:val="00DD79C7"/>
    <w:rsid w:val="00DE04AD"/>
    <w:rsid w:val="00DE1219"/>
    <w:rsid w:val="00DE24BA"/>
    <w:rsid w:val="00DE2687"/>
    <w:rsid w:val="00DE2741"/>
    <w:rsid w:val="00DE31BD"/>
    <w:rsid w:val="00DE3748"/>
    <w:rsid w:val="00DE3EAB"/>
    <w:rsid w:val="00DE44AA"/>
    <w:rsid w:val="00DE4666"/>
    <w:rsid w:val="00DE4D86"/>
    <w:rsid w:val="00DE7E5E"/>
    <w:rsid w:val="00DF06BF"/>
    <w:rsid w:val="00DF35DB"/>
    <w:rsid w:val="00DF429F"/>
    <w:rsid w:val="00DF4B8A"/>
    <w:rsid w:val="00DF5F97"/>
    <w:rsid w:val="00DF6FA7"/>
    <w:rsid w:val="00E014B0"/>
    <w:rsid w:val="00E0158F"/>
    <w:rsid w:val="00E015C4"/>
    <w:rsid w:val="00E02E13"/>
    <w:rsid w:val="00E032C5"/>
    <w:rsid w:val="00E045A1"/>
    <w:rsid w:val="00E0544C"/>
    <w:rsid w:val="00E066ED"/>
    <w:rsid w:val="00E0709B"/>
    <w:rsid w:val="00E0797F"/>
    <w:rsid w:val="00E07CDF"/>
    <w:rsid w:val="00E10B9C"/>
    <w:rsid w:val="00E122A7"/>
    <w:rsid w:val="00E12C94"/>
    <w:rsid w:val="00E12FBB"/>
    <w:rsid w:val="00E13A3F"/>
    <w:rsid w:val="00E149DB"/>
    <w:rsid w:val="00E14AD4"/>
    <w:rsid w:val="00E15292"/>
    <w:rsid w:val="00E1539F"/>
    <w:rsid w:val="00E15831"/>
    <w:rsid w:val="00E15C5F"/>
    <w:rsid w:val="00E1613D"/>
    <w:rsid w:val="00E20351"/>
    <w:rsid w:val="00E23BC9"/>
    <w:rsid w:val="00E250FE"/>
    <w:rsid w:val="00E25290"/>
    <w:rsid w:val="00E26302"/>
    <w:rsid w:val="00E26719"/>
    <w:rsid w:val="00E267B7"/>
    <w:rsid w:val="00E30FFE"/>
    <w:rsid w:val="00E31532"/>
    <w:rsid w:val="00E3381E"/>
    <w:rsid w:val="00E34138"/>
    <w:rsid w:val="00E34E31"/>
    <w:rsid w:val="00E350B6"/>
    <w:rsid w:val="00E35E54"/>
    <w:rsid w:val="00E35F03"/>
    <w:rsid w:val="00E422C3"/>
    <w:rsid w:val="00E4245A"/>
    <w:rsid w:val="00E42B89"/>
    <w:rsid w:val="00E43003"/>
    <w:rsid w:val="00E43095"/>
    <w:rsid w:val="00E43845"/>
    <w:rsid w:val="00E43934"/>
    <w:rsid w:val="00E439E2"/>
    <w:rsid w:val="00E43E73"/>
    <w:rsid w:val="00E44010"/>
    <w:rsid w:val="00E44429"/>
    <w:rsid w:val="00E447B1"/>
    <w:rsid w:val="00E46756"/>
    <w:rsid w:val="00E46C28"/>
    <w:rsid w:val="00E46D3E"/>
    <w:rsid w:val="00E4702E"/>
    <w:rsid w:val="00E47727"/>
    <w:rsid w:val="00E47746"/>
    <w:rsid w:val="00E502FC"/>
    <w:rsid w:val="00E50997"/>
    <w:rsid w:val="00E51205"/>
    <w:rsid w:val="00E5206F"/>
    <w:rsid w:val="00E52F6C"/>
    <w:rsid w:val="00E532DF"/>
    <w:rsid w:val="00E533C9"/>
    <w:rsid w:val="00E53763"/>
    <w:rsid w:val="00E54C90"/>
    <w:rsid w:val="00E55B59"/>
    <w:rsid w:val="00E55F6A"/>
    <w:rsid w:val="00E57843"/>
    <w:rsid w:val="00E601C9"/>
    <w:rsid w:val="00E6033D"/>
    <w:rsid w:val="00E622EE"/>
    <w:rsid w:val="00E63593"/>
    <w:rsid w:val="00E6455A"/>
    <w:rsid w:val="00E651A2"/>
    <w:rsid w:val="00E657F5"/>
    <w:rsid w:val="00E6580C"/>
    <w:rsid w:val="00E65A67"/>
    <w:rsid w:val="00E65AE9"/>
    <w:rsid w:val="00E65C53"/>
    <w:rsid w:val="00E66588"/>
    <w:rsid w:val="00E66FEB"/>
    <w:rsid w:val="00E675F9"/>
    <w:rsid w:val="00E67BE1"/>
    <w:rsid w:val="00E7001A"/>
    <w:rsid w:val="00E7081F"/>
    <w:rsid w:val="00E71E65"/>
    <w:rsid w:val="00E73E7E"/>
    <w:rsid w:val="00E73ECD"/>
    <w:rsid w:val="00E753EC"/>
    <w:rsid w:val="00E75A85"/>
    <w:rsid w:val="00E75F71"/>
    <w:rsid w:val="00E76555"/>
    <w:rsid w:val="00E76B95"/>
    <w:rsid w:val="00E77DF6"/>
    <w:rsid w:val="00E80624"/>
    <w:rsid w:val="00E80B6C"/>
    <w:rsid w:val="00E81382"/>
    <w:rsid w:val="00E819E7"/>
    <w:rsid w:val="00E81FC3"/>
    <w:rsid w:val="00E8290A"/>
    <w:rsid w:val="00E829A5"/>
    <w:rsid w:val="00E82C07"/>
    <w:rsid w:val="00E82F3F"/>
    <w:rsid w:val="00E83933"/>
    <w:rsid w:val="00E83CDF"/>
    <w:rsid w:val="00E861E7"/>
    <w:rsid w:val="00E87018"/>
    <w:rsid w:val="00E90D4C"/>
    <w:rsid w:val="00E91A8B"/>
    <w:rsid w:val="00E920A7"/>
    <w:rsid w:val="00E92A91"/>
    <w:rsid w:val="00E94D06"/>
    <w:rsid w:val="00E94EC6"/>
    <w:rsid w:val="00E9508B"/>
    <w:rsid w:val="00E95D13"/>
    <w:rsid w:val="00E963C6"/>
    <w:rsid w:val="00E977CF"/>
    <w:rsid w:val="00E97F33"/>
    <w:rsid w:val="00EA0B7C"/>
    <w:rsid w:val="00EA0E09"/>
    <w:rsid w:val="00EA1158"/>
    <w:rsid w:val="00EA130E"/>
    <w:rsid w:val="00EA25F8"/>
    <w:rsid w:val="00EA27AE"/>
    <w:rsid w:val="00EA2852"/>
    <w:rsid w:val="00EA2C62"/>
    <w:rsid w:val="00EA3667"/>
    <w:rsid w:val="00EA36F4"/>
    <w:rsid w:val="00EA3B94"/>
    <w:rsid w:val="00EA3ED6"/>
    <w:rsid w:val="00EA3F66"/>
    <w:rsid w:val="00EA486E"/>
    <w:rsid w:val="00EA4DDC"/>
    <w:rsid w:val="00EA533D"/>
    <w:rsid w:val="00EA56C0"/>
    <w:rsid w:val="00EA5EAC"/>
    <w:rsid w:val="00EA5FCE"/>
    <w:rsid w:val="00EA693B"/>
    <w:rsid w:val="00EA75C0"/>
    <w:rsid w:val="00EA7BB1"/>
    <w:rsid w:val="00EB07A9"/>
    <w:rsid w:val="00EB0897"/>
    <w:rsid w:val="00EB132D"/>
    <w:rsid w:val="00EB170B"/>
    <w:rsid w:val="00EB1909"/>
    <w:rsid w:val="00EB291E"/>
    <w:rsid w:val="00EB2F02"/>
    <w:rsid w:val="00EB3425"/>
    <w:rsid w:val="00EB3862"/>
    <w:rsid w:val="00EB4028"/>
    <w:rsid w:val="00EB452B"/>
    <w:rsid w:val="00EB4A70"/>
    <w:rsid w:val="00EB5609"/>
    <w:rsid w:val="00EB5EB9"/>
    <w:rsid w:val="00EB67FC"/>
    <w:rsid w:val="00EB6869"/>
    <w:rsid w:val="00EB7079"/>
    <w:rsid w:val="00EC041D"/>
    <w:rsid w:val="00EC04FB"/>
    <w:rsid w:val="00EC0942"/>
    <w:rsid w:val="00EC0E98"/>
    <w:rsid w:val="00EC1B0E"/>
    <w:rsid w:val="00EC482B"/>
    <w:rsid w:val="00EC48B2"/>
    <w:rsid w:val="00EC4EDB"/>
    <w:rsid w:val="00EC6A88"/>
    <w:rsid w:val="00EC7AB8"/>
    <w:rsid w:val="00ED1FB4"/>
    <w:rsid w:val="00ED2079"/>
    <w:rsid w:val="00ED33CD"/>
    <w:rsid w:val="00ED3F5E"/>
    <w:rsid w:val="00ED425D"/>
    <w:rsid w:val="00ED484E"/>
    <w:rsid w:val="00ED516E"/>
    <w:rsid w:val="00ED5576"/>
    <w:rsid w:val="00ED71BB"/>
    <w:rsid w:val="00ED7315"/>
    <w:rsid w:val="00EE0558"/>
    <w:rsid w:val="00EE087F"/>
    <w:rsid w:val="00EE1B20"/>
    <w:rsid w:val="00EE21F8"/>
    <w:rsid w:val="00EE2F6D"/>
    <w:rsid w:val="00EE3DFA"/>
    <w:rsid w:val="00EE3F6F"/>
    <w:rsid w:val="00EE4750"/>
    <w:rsid w:val="00EE5478"/>
    <w:rsid w:val="00EE58A5"/>
    <w:rsid w:val="00EE6419"/>
    <w:rsid w:val="00EE6D23"/>
    <w:rsid w:val="00EF0282"/>
    <w:rsid w:val="00EF2C21"/>
    <w:rsid w:val="00EF3310"/>
    <w:rsid w:val="00EF37F4"/>
    <w:rsid w:val="00EF48C4"/>
    <w:rsid w:val="00EF4BD2"/>
    <w:rsid w:val="00EF5917"/>
    <w:rsid w:val="00F00CC6"/>
    <w:rsid w:val="00F013D0"/>
    <w:rsid w:val="00F0303E"/>
    <w:rsid w:val="00F031F4"/>
    <w:rsid w:val="00F03309"/>
    <w:rsid w:val="00F036E4"/>
    <w:rsid w:val="00F03D62"/>
    <w:rsid w:val="00F05862"/>
    <w:rsid w:val="00F06C25"/>
    <w:rsid w:val="00F10937"/>
    <w:rsid w:val="00F11303"/>
    <w:rsid w:val="00F12465"/>
    <w:rsid w:val="00F135D0"/>
    <w:rsid w:val="00F13BBC"/>
    <w:rsid w:val="00F14DA7"/>
    <w:rsid w:val="00F15A08"/>
    <w:rsid w:val="00F15A3D"/>
    <w:rsid w:val="00F15DB8"/>
    <w:rsid w:val="00F15FCC"/>
    <w:rsid w:val="00F16093"/>
    <w:rsid w:val="00F160FE"/>
    <w:rsid w:val="00F16171"/>
    <w:rsid w:val="00F17C60"/>
    <w:rsid w:val="00F20F7F"/>
    <w:rsid w:val="00F212C4"/>
    <w:rsid w:val="00F2295D"/>
    <w:rsid w:val="00F24AF9"/>
    <w:rsid w:val="00F24BC0"/>
    <w:rsid w:val="00F25567"/>
    <w:rsid w:val="00F27226"/>
    <w:rsid w:val="00F274EB"/>
    <w:rsid w:val="00F30493"/>
    <w:rsid w:val="00F33B56"/>
    <w:rsid w:val="00F34D6C"/>
    <w:rsid w:val="00F36406"/>
    <w:rsid w:val="00F36627"/>
    <w:rsid w:val="00F36C78"/>
    <w:rsid w:val="00F37EB0"/>
    <w:rsid w:val="00F406C0"/>
    <w:rsid w:val="00F42299"/>
    <w:rsid w:val="00F4239D"/>
    <w:rsid w:val="00F428CE"/>
    <w:rsid w:val="00F43E76"/>
    <w:rsid w:val="00F44505"/>
    <w:rsid w:val="00F45663"/>
    <w:rsid w:val="00F461D6"/>
    <w:rsid w:val="00F46D2C"/>
    <w:rsid w:val="00F4718A"/>
    <w:rsid w:val="00F50B79"/>
    <w:rsid w:val="00F50B83"/>
    <w:rsid w:val="00F50D15"/>
    <w:rsid w:val="00F5345B"/>
    <w:rsid w:val="00F53734"/>
    <w:rsid w:val="00F5382A"/>
    <w:rsid w:val="00F54E23"/>
    <w:rsid w:val="00F54F5B"/>
    <w:rsid w:val="00F56964"/>
    <w:rsid w:val="00F56B3C"/>
    <w:rsid w:val="00F57AAE"/>
    <w:rsid w:val="00F57BA5"/>
    <w:rsid w:val="00F57C7A"/>
    <w:rsid w:val="00F60EE4"/>
    <w:rsid w:val="00F61528"/>
    <w:rsid w:val="00F61CE6"/>
    <w:rsid w:val="00F62170"/>
    <w:rsid w:val="00F623C2"/>
    <w:rsid w:val="00F62DEA"/>
    <w:rsid w:val="00F62F58"/>
    <w:rsid w:val="00F635EE"/>
    <w:rsid w:val="00F63A19"/>
    <w:rsid w:val="00F64341"/>
    <w:rsid w:val="00F64C3D"/>
    <w:rsid w:val="00F67549"/>
    <w:rsid w:val="00F6782F"/>
    <w:rsid w:val="00F678B9"/>
    <w:rsid w:val="00F679D0"/>
    <w:rsid w:val="00F67DAC"/>
    <w:rsid w:val="00F70A97"/>
    <w:rsid w:val="00F710E9"/>
    <w:rsid w:val="00F7334C"/>
    <w:rsid w:val="00F7376B"/>
    <w:rsid w:val="00F743E9"/>
    <w:rsid w:val="00F757AF"/>
    <w:rsid w:val="00F76932"/>
    <w:rsid w:val="00F76ABF"/>
    <w:rsid w:val="00F77A70"/>
    <w:rsid w:val="00F8007D"/>
    <w:rsid w:val="00F80095"/>
    <w:rsid w:val="00F81AE3"/>
    <w:rsid w:val="00F81E13"/>
    <w:rsid w:val="00F82061"/>
    <w:rsid w:val="00F83E35"/>
    <w:rsid w:val="00F84EED"/>
    <w:rsid w:val="00F8558A"/>
    <w:rsid w:val="00F85800"/>
    <w:rsid w:val="00F86497"/>
    <w:rsid w:val="00F864D3"/>
    <w:rsid w:val="00F868EF"/>
    <w:rsid w:val="00F87E9E"/>
    <w:rsid w:val="00F909EA"/>
    <w:rsid w:val="00F914D7"/>
    <w:rsid w:val="00F91BF7"/>
    <w:rsid w:val="00F9207D"/>
    <w:rsid w:val="00F9232A"/>
    <w:rsid w:val="00F931A4"/>
    <w:rsid w:val="00F935E1"/>
    <w:rsid w:val="00F93882"/>
    <w:rsid w:val="00F95617"/>
    <w:rsid w:val="00F95BBB"/>
    <w:rsid w:val="00F95BCE"/>
    <w:rsid w:val="00F95FF5"/>
    <w:rsid w:val="00F96551"/>
    <w:rsid w:val="00F9666F"/>
    <w:rsid w:val="00F96CF3"/>
    <w:rsid w:val="00FA026D"/>
    <w:rsid w:val="00FA02F6"/>
    <w:rsid w:val="00FA0DE9"/>
    <w:rsid w:val="00FA139C"/>
    <w:rsid w:val="00FA27C5"/>
    <w:rsid w:val="00FA354E"/>
    <w:rsid w:val="00FA3791"/>
    <w:rsid w:val="00FA4D7E"/>
    <w:rsid w:val="00FA5026"/>
    <w:rsid w:val="00FA5683"/>
    <w:rsid w:val="00FA70AB"/>
    <w:rsid w:val="00FA7491"/>
    <w:rsid w:val="00FB1282"/>
    <w:rsid w:val="00FB13CB"/>
    <w:rsid w:val="00FB1C4C"/>
    <w:rsid w:val="00FB2BFA"/>
    <w:rsid w:val="00FB2F90"/>
    <w:rsid w:val="00FB323E"/>
    <w:rsid w:val="00FB3777"/>
    <w:rsid w:val="00FB3FCC"/>
    <w:rsid w:val="00FB5A87"/>
    <w:rsid w:val="00FB6535"/>
    <w:rsid w:val="00FB6581"/>
    <w:rsid w:val="00FB6EF2"/>
    <w:rsid w:val="00FC052D"/>
    <w:rsid w:val="00FC060F"/>
    <w:rsid w:val="00FC116A"/>
    <w:rsid w:val="00FC23D3"/>
    <w:rsid w:val="00FC2A23"/>
    <w:rsid w:val="00FC36AD"/>
    <w:rsid w:val="00FC3A03"/>
    <w:rsid w:val="00FC3F0E"/>
    <w:rsid w:val="00FC3FF2"/>
    <w:rsid w:val="00FC5684"/>
    <w:rsid w:val="00FC5FB6"/>
    <w:rsid w:val="00FC7A31"/>
    <w:rsid w:val="00FC7F73"/>
    <w:rsid w:val="00FD0310"/>
    <w:rsid w:val="00FD192B"/>
    <w:rsid w:val="00FD294A"/>
    <w:rsid w:val="00FD29EA"/>
    <w:rsid w:val="00FD2E53"/>
    <w:rsid w:val="00FD34F8"/>
    <w:rsid w:val="00FD3726"/>
    <w:rsid w:val="00FD3EF8"/>
    <w:rsid w:val="00FD4F09"/>
    <w:rsid w:val="00FD60BA"/>
    <w:rsid w:val="00FD6211"/>
    <w:rsid w:val="00FD629C"/>
    <w:rsid w:val="00FD6D61"/>
    <w:rsid w:val="00FE00C3"/>
    <w:rsid w:val="00FE0BCF"/>
    <w:rsid w:val="00FE5308"/>
    <w:rsid w:val="00FE5680"/>
    <w:rsid w:val="00FE5D40"/>
    <w:rsid w:val="00FE7429"/>
    <w:rsid w:val="00FF1969"/>
    <w:rsid w:val="00FF1E73"/>
    <w:rsid w:val="00FF3AA4"/>
    <w:rsid w:val="00FF3C89"/>
    <w:rsid w:val="00FF4336"/>
    <w:rsid w:val="00FF4BA1"/>
    <w:rsid w:val="00FF61EF"/>
    <w:rsid w:val="00FF72BE"/>
    <w:rsid w:val="00FF7EF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89" fill="f" fillcolor="white" strokecolor="green">
      <v:fill color="white" on="f"/>
      <v:stroke endarrow="classic" endarrowwidth="wide" endarrowlength="long" color="green" weight="6pt"/>
      <v:shadow on="t" color="silver" opacity="1" offset="2pt,1pt"/>
      <o:colormru v:ext="edit" colors="#58a6ff"/>
      <o:colormenu v:ext="edit" strokecolor="none"/>
    </o:shapedefaults>
    <o:shapelayout v:ext="edit">
      <o:idmap v:ext="edit" data="2"/>
      <o:regrouptable v:ext="edit">
        <o:entry new="1" old="0"/>
      </o:regrouptable>
    </o:shapelayout>
  </w:shapeDefaults>
  <w:doNotEmbedSmartTags/>
  <w:decimalSymbol w:val="."/>
  <w:listSeparator w:val=","/>
  <w14:docId w14:val="65D13375"/>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Century"/>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dnote text" w:uiPriority="0"/>
    <w:lsdException w:name="Title" w:semiHidden="0" w:uiPriority="0" w:unhideWhenUsed="0" w:qFormat="1"/>
    <w:lsdException w:name="Default Paragraph Font" w:uiPriority="1"/>
    <w:lsdException w:name="Subtitle" w:semiHidden="0" w:uiPriority="0"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Note Level 1" w:unhideWhenUsed="0"/>
    <w:lsdException w:name="Note Level 2" w:semiHidden="0" w:uiPriority="1" w:unhideWhenUsed="0" w:qFormat="1"/>
    <w:lsdException w:name="Note Level 3" w:semiHidden="0" w:uiPriority="60" w:unhideWhenUsed="0"/>
    <w:lsdException w:name="Note Level 4" w:semiHidden="0" w:uiPriority="61" w:unhideWhenUsed="0"/>
    <w:lsdException w:name="Note Level 5" w:semiHidden="0" w:uiPriority="62" w:unhideWhenUsed="0"/>
    <w:lsdException w:name="Note Level 6" w:semiHidden="0" w:uiPriority="63" w:unhideWhenUsed="0"/>
    <w:lsdException w:name="Note Level 7" w:semiHidden="0" w:uiPriority="64" w:unhideWhenUsed="0"/>
    <w:lsdException w:name="Note Level 8" w:semiHidden="0" w:uiPriority="65" w:unhideWhenUsed="0"/>
    <w:lsdException w:name="Note Level 9" w:semiHidden="0" w:uiPriority="66"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1541D"/>
    <w:pPr>
      <w:widowControl w:val="0"/>
      <w:tabs>
        <w:tab w:val="left" w:pos="432"/>
        <w:tab w:val="right" w:pos="5904"/>
      </w:tabs>
      <w:spacing w:before="180" w:line="312" w:lineRule="exact"/>
      <w:ind w:left="360" w:right="360" w:firstLine="288"/>
      <w:jc w:val="both"/>
    </w:pPr>
    <w:rPr>
      <w:rFonts w:ascii="Times" w:hAnsi="Times" w:cs="Times New Roman"/>
      <w:sz w:val="26"/>
    </w:rPr>
  </w:style>
  <w:style w:type="paragraph" w:styleId="Heading1">
    <w:name w:val="heading 1"/>
    <w:basedOn w:val="Normal"/>
    <w:next w:val="Normal"/>
    <w:qFormat/>
    <w:rsid w:val="00191FB9"/>
    <w:pPr>
      <w:keepNext/>
      <w:spacing w:before="0" w:line="240" w:lineRule="auto"/>
      <w:ind w:firstLine="0"/>
      <w:jc w:val="center"/>
      <w:outlineLvl w:val="0"/>
    </w:pPr>
    <w:rPr>
      <w:b/>
      <w:color w:val="0000FF"/>
      <w:sz w:val="36"/>
    </w:rPr>
  </w:style>
  <w:style w:type="paragraph" w:styleId="Heading2">
    <w:name w:val="heading 2"/>
    <w:basedOn w:val="Normal"/>
    <w:next w:val="Normal"/>
    <w:qFormat/>
    <w:rsid w:val="00191FB9"/>
    <w:pPr>
      <w:keepNext/>
      <w:keepLines/>
      <w:spacing w:before="120" w:line="240" w:lineRule="auto"/>
      <w:ind w:firstLine="0"/>
      <w:outlineLvl w:val="1"/>
    </w:pPr>
    <w:rPr>
      <w:rFonts w:ascii="Geneva" w:hAnsi="Geneva"/>
      <w:b/>
      <w:sz w:val="22"/>
    </w:rPr>
  </w:style>
  <w:style w:type="paragraph" w:styleId="Heading3">
    <w:name w:val="heading 3"/>
    <w:basedOn w:val="Normal"/>
    <w:next w:val="Normal"/>
    <w:qFormat/>
    <w:rsid w:val="00191FB9"/>
    <w:pPr>
      <w:keepNext/>
      <w:spacing w:before="120" w:line="240" w:lineRule="auto"/>
      <w:ind w:firstLine="0"/>
      <w:outlineLvl w:val="2"/>
    </w:pPr>
    <w:rPr>
      <w:rFonts w:ascii="Geneva" w:hAnsi="Geneva"/>
      <w:b/>
    </w:rPr>
  </w:style>
  <w:style w:type="paragraph" w:styleId="Heading4">
    <w:name w:val="heading 4"/>
    <w:basedOn w:val="Normal"/>
    <w:next w:val="Normal"/>
    <w:qFormat/>
    <w:rsid w:val="00191FB9"/>
    <w:pPr>
      <w:keepNext/>
      <w:spacing w:before="120"/>
      <w:ind w:firstLine="180"/>
      <w:outlineLvl w:val="3"/>
    </w:pPr>
    <w:rPr>
      <w:rFonts w:ascii="Geneva" w:hAnsi="Geneva"/>
      <w:b/>
      <w:sz w:val="20"/>
    </w:rPr>
  </w:style>
  <w:style w:type="paragraph" w:styleId="Heading5">
    <w:name w:val="heading 5"/>
    <w:basedOn w:val="Normal"/>
    <w:next w:val="Normal"/>
    <w:qFormat/>
    <w:rsid w:val="00191FB9"/>
    <w:pPr>
      <w:keepNext/>
      <w:spacing w:before="40"/>
      <w:ind w:left="540"/>
      <w:outlineLvl w:val="4"/>
    </w:pPr>
    <w:rPr>
      <w:rFonts w:ascii="Arial" w:hAnsi="Arial"/>
      <w:b/>
      <w:sz w:val="20"/>
    </w:rPr>
  </w:style>
  <w:style w:type="paragraph" w:styleId="Heading6">
    <w:name w:val="heading 6"/>
    <w:basedOn w:val="Normal"/>
    <w:next w:val="Normal"/>
    <w:qFormat/>
    <w:rsid w:val="00191FB9"/>
    <w:pPr>
      <w:keepNext/>
      <w:spacing w:before="40"/>
      <w:ind w:left="720" w:firstLine="180"/>
      <w:outlineLvl w:val="5"/>
    </w:pPr>
    <w:rPr>
      <w:rFonts w:ascii="Arial" w:hAnsi="Arial"/>
      <w:sz w:val="20"/>
      <w:u w:val="single"/>
    </w:rPr>
  </w:style>
  <w:style w:type="paragraph" w:styleId="Heading7">
    <w:name w:val="heading 7"/>
    <w:basedOn w:val="Normal"/>
    <w:next w:val="Normal"/>
    <w:qFormat/>
    <w:rsid w:val="00191FB9"/>
    <w:pPr>
      <w:keepNext/>
      <w:widowControl/>
      <w:tabs>
        <w:tab w:val="clear" w:pos="432"/>
        <w:tab w:val="clear" w:pos="5904"/>
      </w:tabs>
      <w:spacing w:before="160" w:line="240" w:lineRule="exact"/>
      <w:ind w:left="0" w:right="0" w:firstLine="187"/>
      <w:jc w:val="left"/>
      <w:outlineLvl w:val="6"/>
    </w:pPr>
    <w:rPr>
      <w:b/>
    </w:rPr>
  </w:style>
  <w:style w:type="paragraph" w:styleId="Heading8">
    <w:name w:val="heading 8"/>
    <w:basedOn w:val="Normal"/>
    <w:next w:val="Normal"/>
    <w:qFormat/>
    <w:rsid w:val="00191FB9"/>
    <w:pPr>
      <w:keepNext/>
      <w:spacing w:before="200"/>
      <w:jc w:val="center"/>
      <w:outlineLvl w:val="7"/>
    </w:pPr>
    <w:rPr>
      <w:b/>
      <w:sz w:val="28"/>
      <w:u w:val="single"/>
    </w:rPr>
  </w:style>
  <w:style w:type="paragraph" w:styleId="Heading9">
    <w:name w:val="heading 9"/>
    <w:basedOn w:val="Normal"/>
    <w:next w:val="Normal"/>
    <w:qFormat/>
    <w:rsid w:val="00191FB9"/>
    <w:pPr>
      <w:spacing w:before="240" w:after="60"/>
      <w:outlineLvl w:val="8"/>
    </w:pPr>
    <w:rPr>
      <w:rFonts w:ascii="Arial" w:hAnsi="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pter">
    <w:name w:val="Chapter"/>
    <w:basedOn w:val="Normal"/>
    <w:rsid w:val="0090471E"/>
    <w:pPr>
      <w:widowControl/>
      <w:shd w:val="clear" w:color="auto" w:fill="FFFF99"/>
      <w:tabs>
        <w:tab w:val="clear" w:pos="432"/>
      </w:tabs>
      <w:spacing w:before="0" w:after="120" w:line="240" w:lineRule="auto"/>
      <w:ind w:left="0" w:right="0" w:firstLine="0"/>
      <w:jc w:val="center"/>
    </w:pPr>
    <w:rPr>
      <w:rFonts w:ascii="Arial" w:hAnsi="Arial"/>
      <w:b/>
      <w:bCs/>
      <w:i/>
      <w:color w:val="333399"/>
      <w:spacing w:val="20"/>
      <w:sz w:val="36"/>
    </w:rPr>
  </w:style>
  <w:style w:type="paragraph" w:customStyle="1" w:styleId="Chip">
    <w:name w:val="Chip"/>
    <w:basedOn w:val="Heading1"/>
    <w:rsid w:val="00191FB9"/>
    <w:pPr>
      <w:keepNext w:val="0"/>
      <w:tabs>
        <w:tab w:val="clear" w:pos="5904"/>
        <w:tab w:val="center" w:pos="476"/>
        <w:tab w:val="center" w:pos="1592"/>
        <w:tab w:val="right" w:pos="6480"/>
      </w:tabs>
      <w:ind w:left="72" w:right="101"/>
      <w:jc w:val="left"/>
    </w:pPr>
    <w:rPr>
      <w:color w:val="auto"/>
      <w:sz w:val="72"/>
    </w:rPr>
  </w:style>
  <w:style w:type="character" w:customStyle="1" w:styleId="cand">
    <w:name w:val="cand"/>
    <w:basedOn w:val="DefaultParagraphFont"/>
    <w:rsid w:val="00191FB9"/>
    <w:rPr>
      <w:rFonts w:ascii="Arial" w:hAnsi="Arial"/>
    </w:rPr>
  </w:style>
  <w:style w:type="paragraph" w:customStyle="1" w:styleId="Captions">
    <w:name w:val="Captions"/>
    <w:basedOn w:val="Normal"/>
    <w:rsid w:val="00B00820"/>
    <w:pPr>
      <w:widowControl/>
      <w:tabs>
        <w:tab w:val="clear" w:pos="432"/>
        <w:tab w:val="clear" w:pos="5904"/>
        <w:tab w:val="center" w:pos="3303"/>
        <w:tab w:val="right" w:pos="6138"/>
      </w:tabs>
      <w:spacing w:before="120"/>
      <w:ind w:left="0" w:right="0" w:firstLine="0"/>
      <w:jc w:val="left"/>
    </w:pPr>
    <w:rPr>
      <w:rFonts w:ascii="Arial" w:hAnsi="Arial"/>
    </w:rPr>
  </w:style>
  <w:style w:type="paragraph" w:customStyle="1" w:styleId="NumList">
    <w:name w:val="Num List"/>
    <w:basedOn w:val="Normal"/>
    <w:rsid w:val="00191FB9"/>
    <w:pPr>
      <w:tabs>
        <w:tab w:val="clear" w:pos="432"/>
        <w:tab w:val="clear" w:pos="5904"/>
        <w:tab w:val="decimal" w:pos="504"/>
        <w:tab w:val="left" w:pos="648"/>
      </w:tabs>
      <w:spacing w:before="40" w:line="250" w:lineRule="exact"/>
      <w:ind w:left="144" w:firstLine="0"/>
      <w:jc w:val="left"/>
    </w:pPr>
    <w:rPr>
      <w:rFonts w:cs="Helvetica"/>
    </w:rPr>
  </w:style>
  <w:style w:type="paragraph" w:customStyle="1" w:styleId="Card">
    <w:name w:val="Card"/>
    <w:basedOn w:val="Heading1"/>
    <w:rsid w:val="00191FB9"/>
    <w:pPr>
      <w:keepNext w:val="0"/>
      <w:tabs>
        <w:tab w:val="center" w:pos="476"/>
        <w:tab w:val="center" w:pos="1592"/>
        <w:tab w:val="right" w:pos="6163"/>
      </w:tabs>
      <w:ind w:left="72" w:right="101"/>
      <w:jc w:val="left"/>
    </w:pPr>
    <w:rPr>
      <w:color w:val="auto"/>
      <w:sz w:val="72"/>
    </w:rPr>
  </w:style>
  <w:style w:type="paragraph" w:customStyle="1" w:styleId="DotList">
    <w:name w:val="Dot List"/>
    <w:basedOn w:val="Normal"/>
    <w:rsid w:val="00191FB9"/>
    <w:pPr>
      <w:tabs>
        <w:tab w:val="left" w:pos="720"/>
        <w:tab w:val="right" w:pos="6163"/>
      </w:tabs>
      <w:spacing w:before="120"/>
      <w:ind w:left="605" w:right="317" w:hanging="288"/>
      <w:jc w:val="left"/>
    </w:pPr>
  </w:style>
  <w:style w:type="paragraph" w:customStyle="1" w:styleId="DotHeader">
    <w:name w:val="DotHeader"/>
    <w:basedOn w:val="Normal"/>
    <w:rsid w:val="00191FB9"/>
    <w:pPr>
      <w:tabs>
        <w:tab w:val="right" w:pos="6163"/>
      </w:tabs>
      <w:spacing w:before="120"/>
      <w:ind w:firstLine="0"/>
    </w:pPr>
  </w:style>
  <w:style w:type="paragraph" w:customStyle="1" w:styleId="EndParagraph">
    <w:name w:val="End_Paragraph"/>
    <w:basedOn w:val="Normal"/>
    <w:rsid w:val="00191FB9"/>
    <w:pPr>
      <w:tabs>
        <w:tab w:val="right" w:pos="6163"/>
      </w:tabs>
      <w:spacing w:before="0" w:line="240" w:lineRule="auto"/>
      <w:ind w:firstLine="432"/>
    </w:pPr>
    <w:rPr>
      <w:rFonts w:ascii="Helvetica" w:hAnsi="Helvetica"/>
      <w:color w:val="800000"/>
      <w:sz w:val="2"/>
    </w:rPr>
  </w:style>
  <w:style w:type="paragraph" w:customStyle="1" w:styleId="Picture">
    <w:name w:val="Picture"/>
    <w:basedOn w:val="Normal"/>
    <w:rsid w:val="00191FB9"/>
    <w:pPr>
      <w:widowControl/>
      <w:spacing w:line="240" w:lineRule="auto"/>
      <w:ind w:left="0" w:right="0" w:firstLine="0"/>
      <w:jc w:val="center"/>
    </w:pPr>
  </w:style>
  <w:style w:type="paragraph" w:customStyle="1" w:styleId="Principle">
    <w:name w:val="Principle"/>
    <w:basedOn w:val="Normal"/>
    <w:next w:val="Normal"/>
    <w:rsid w:val="00191FB9"/>
    <w:pPr>
      <w:keepNext/>
      <w:pBdr>
        <w:top w:val="single" w:sz="8" w:space="2" w:color="333399"/>
        <w:left w:val="single" w:sz="8" w:space="4" w:color="333399"/>
        <w:bottom w:val="single" w:sz="8" w:space="3" w:color="333399"/>
        <w:right w:val="single" w:sz="8" w:space="4" w:color="333399"/>
      </w:pBdr>
      <w:shd w:val="clear" w:color="auto" w:fill="E6E6E6"/>
      <w:spacing w:before="120" w:line="264" w:lineRule="auto"/>
      <w:ind w:left="29" w:right="29" w:firstLine="0"/>
      <w:jc w:val="center"/>
    </w:pPr>
    <w:rPr>
      <w:rFonts w:ascii="Helvetica" w:hAnsi="Helvetica"/>
      <w:b/>
      <w:color w:val="333399"/>
      <w:sz w:val="32"/>
    </w:rPr>
  </w:style>
  <w:style w:type="paragraph" w:styleId="Subtitle">
    <w:name w:val="Subtitle"/>
    <w:basedOn w:val="Normal"/>
    <w:link w:val="SubtitleChar"/>
    <w:qFormat/>
    <w:rsid w:val="003010E2"/>
    <w:pPr>
      <w:keepNext/>
      <w:widowControl/>
      <w:spacing w:before="0" w:line="264" w:lineRule="auto"/>
      <w:ind w:left="317" w:right="144" w:firstLine="0"/>
      <w:jc w:val="left"/>
      <w:outlineLvl w:val="3"/>
    </w:pPr>
    <w:rPr>
      <w:rFonts w:ascii="Arial" w:hAnsi="Arial"/>
      <w:b/>
      <w:bCs/>
      <w:sz w:val="28"/>
    </w:rPr>
  </w:style>
  <w:style w:type="paragraph" w:styleId="Title">
    <w:name w:val="Title"/>
    <w:basedOn w:val="Normal"/>
    <w:next w:val="Normal"/>
    <w:qFormat/>
    <w:rsid w:val="00B00820"/>
    <w:pPr>
      <w:keepNext/>
      <w:widowControl/>
      <w:pBdr>
        <w:top w:val="single" w:sz="8" w:space="1" w:color="C0C0C0"/>
        <w:bottom w:val="single" w:sz="8" w:space="1" w:color="C0C0C0"/>
      </w:pBdr>
      <w:shd w:val="clear" w:color="auto" w:fill="F3F3F3"/>
      <w:tabs>
        <w:tab w:val="center" w:pos="3240"/>
      </w:tabs>
      <w:spacing w:before="0" w:after="200" w:line="240" w:lineRule="auto"/>
      <w:ind w:left="144" w:right="144" w:firstLine="0"/>
      <w:jc w:val="center"/>
      <w:outlineLvl w:val="1"/>
    </w:pPr>
    <w:rPr>
      <w:rFonts w:ascii="Arial" w:hAnsi="Arial"/>
      <w:b/>
      <w:sz w:val="32"/>
    </w:rPr>
  </w:style>
  <w:style w:type="character" w:customStyle="1" w:styleId="Pairwise">
    <w:name w:val="Pairwise"/>
    <w:basedOn w:val="DefaultParagraphFont"/>
    <w:rsid w:val="00191FB9"/>
    <w:rPr>
      <w:b/>
      <w:color w:val="0000CC"/>
    </w:rPr>
  </w:style>
  <w:style w:type="character" w:customStyle="1" w:styleId="MMV">
    <w:name w:val="MMV"/>
    <w:basedOn w:val="DefaultParagraphFont"/>
    <w:rsid w:val="00191FB9"/>
    <w:rPr>
      <w:b/>
      <w:color w:val="008000"/>
    </w:rPr>
  </w:style>
  <w:style w:type="character" w:customStyle="1" w:styleId="CV">
    <w:name w:val="CV"/>
    <w:basedOn w:val="DefaultParagraphFont"/>
    <w:rsid w:val="00191FB9"/>
    <w:rPr>
      <w:b/>
      <w:bCs/>
      <w:color w:val="CC0000"/>
    </w:rPr>
  </w:style>
  <w:style w:type="character" w:customStyle="1" w:styleId="IRV">
    <w:name w:val="IRV"/>
    <w:basedOn w:val="DefaultParagraphFont"/>
    <w:rsid w:val="00191FB9"/>
    <w:rPr>
      <w:b/>
      <w:color w:val="333399"/>
    </w:rPr>
  </w:style>
  <w:style w:type="paragraph" w:customStyle="1" w:styleId="PageNums">
    <w:name w:val="Page_Nums"/>
    <w:basedOn w:val="Normal"/>
    <w:rsid w:val="00317EE4"/>
    <w:pPr>
      <w:widowControl/>
      <w:tabs>
        <w:tab w:val="clear" w:pos="432"/>
        <w:tab w:val="clear" w:pos="5904"/>
      </w:tabs>
      <w:spacing w:before="80" w:line="220" w:lineRule="exact"/>
      <w:ind w:left="0" w:right="0" w:firstLine="0"/>
      <w:jc w:val="left"/>
    </w:pPr>
    <w:rPr>
      <w:rFonts w:ascii="Arial" w:hAnsi="Arial"/>
      <w:sz w:val="22"/>
    </w:rPr>
  </w:style>
  <w:style w:type="character" w:styleId="PageNumber">
    <w:name w:val="page number"/>
    <w:basedOn w:val="DefaultParagraphFont"/>
    <w:rsid w:val="00191FB9"/>
  </w:style>
  <w:style w:type="paragraph" w:styleId="BlockText">
    <w:name w:val="Block Text"/>
    <w:basedOn w:val="Normal"/>
    <w:rsid w:val="00C53838"/>
    <w:pPr>
      <w:spacing w:after="120"/>
      <w:ind w:left="1440" w:right="1440"/>
    </w:pPr>
  </w:style>
  <w:style w:type="character" w:customStyle="1" w:styleId="LER">
    <w:name w:val="LER"/>
    <w:basedOn w:val="DefaultParagraphFont"/>
    <w:rsid w:val="00191FB9"/>
    <w:rPr>
      <w:b/>
      <w:color w:val="800080"/>
    </w:rPr>
  </w:style>
  <w:style w:type="paragraph" w:styleId="BodyText">
    <w:name w:val="Body Text"/>
    <w:basedOn w:val="Normal"/>
    <w:link w:val="BodyTextChar"/>
    <w:rsid w:val="00C53838"/>
    <w:pPr>
      <w:spacing w:before="120" w:line="240" w:lineRule="auto"/>
      <w:ind w:left="0" w:right="576" w:firstLine="0"/>
      <w:jc w:val="center"/>
    </w:pPr>
    <w:rPr>
      <w:rFonts w:ascii="Helvetica" w:hAnsi="Helvetica"/>
      <w:sz w:val="22"/>
    </w:rPr>
  </w:style>
  <w:style w:type="character" w:styleId="EndnoteReference">
    <w:name w:val="endnote reference"/>
    <w:basedOn w:val="DefaultParagraphFont"/>
    <w:semiHidden/>
    <w:rsid w:val="009C6251"/>
    <w:rPr>
      <w:vertAlign w:val="superscript"/>
    </w:rPr>
  </w:style>
  <w:style w:type="paragraph" w:styleId="EndnoteText">
    <w:name w:val="endnote text"/>
    <w:basedOn w:val="Normal"/>
    <w:link w:val="EndnoteTextChar"/>
    <w:semiHidden/>
    <w:rsid w:val="00B26537"/>
    <w:pPr>
      <w:widowControl/>
      <w:tabs>
        <w:tab w:val="clear" w:pos="432"/>
        <w:tab w:val="clear" w:pos="5904"/>
        <w:tab w:val="right" w:leader="dot" w:pos="6192"/>
      </w:tabs>
      <w:spacing w:before="60" w:line="240" w:lineRule="auto"/>
      <w:ind w:left="331" w:right="144" w:hanging="187"/>
      <w:jc w:val="left"/>
    </w:pPr>
    <w:rPr>
      <w:sz w:val="20"/>
      <w:szCs w:val="24"/>
    </w:rPr>
  </w:style>
  <w:style w:type="character" w:customStyle="1" w:styleId="Yellow">
    <w:name w:val="Yellow"/>
    <w:basedOn w:val="DefaultParagraphFont"/>
    <w:rsid w:val="00190E53"/>
    <w:rPr>
      <w:shd w:val="clear" w:color="auto" w:fill="FFFF00"/>
    </w:rPr>
  </w:style>
  <w:style w:type="character" w:customStyle="1" w:styleId="GreenPale">
    <w:name w:val="GreenPale"/>
    <w:basedOn w:val="DefaultParagraphFont"/>
    <w:rsid w:val="00190E53"/>
    <w:rPr>
      <w:shd w:val="clear" w:color="auto" w:fill="CCFFCC"/>
    </w:rPr>
  </w:style>
  <w:style w:type="paragraph" w:customStyle="1" w:styleId="NewLine">
    <w:name w:val="NewLine"/>
    <w:basedOn w:val="Normal"/>
    <w:rsid w:val="00B05D00"/>
    <w:pPr>
      <w:overflowPunct w:val="0"/>
      <w:autoSpaceDE w:val="0"/>
      <w:autoSpaceDN w:val="0"/>
      <w:adjustRightInd w:val="0"/>
      <w:spacing w:before="0" w:line="240" w:lineRule="auto"/>
      <w:ind w:firstLine="0"/>
      <w:textAlignment w:val="baseline"/>
    </w:pPr>
  </w:style>
  <w:style w:type="paragraph" w:customStyle="1" w:styleId="Glossary">
    <w:name w:val="Glossary"/>
    <w:basedOn w:val="EndnoteText"/>
    <w:rsid w:val="0059373C"/>
    <w:pPr>
      <w:spacing w:before="80" w:line="270" w:lineRule="exact"/>
      <w:ind w:left="187"/>
    </w:pPr>
    <w:rPr>
      <w:sz w:val="22"/>
    </w:rPr>
  </w:style>
  <w:style w:type="paragraph" w:styleId="Footer">
    <w:name w:val="footer"/>
    <w:basedOn w:val="Normal"/>
    <w:semiHidden/>
    <w:rsid w:val="00703D34"/>
    <w:pPr>
      <w:tabs>
        <w:tab w:val="clear" w:pos="432"/>
        <w:tab w:val="clear" w:pos="5904"/>
        <w:tab w:val="center" w:pos="4320"/>
        <w:tab w:val="right" w:pos="8640"/>
      </w:tabs>
    </w:pPr>
  </w:style>
  <w:style w:type="paragraph" w:customStyle="1" w:styleId="Part">
    <w:name w:val="Part"/>
    <w:basedOn w:val="Chapter"/>
    <w:rsid w:val="00870732"/>
    <w:pPr>
      <w:pBdr>
        <w:top w:val="single" w:sz="24" w:space="1" w:color="6FBCFF"/>
        <w:bottom w:val="single" w:sz="18" w:space="1" w:color="6FBCFF"/>
      </w:pBdr>
      <w:shd w:val="clear" w:color="auto" w:fill="6FBCFF"/>
    </w:pPr>
    <w:rPr>
      <w:i w:val="0"/>
      <w:outline/>
      <w:color w:val="FFFFFF" w:themeColor="background1"/>
      <w:sz w:val="48"/>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14:textFill>
        <w14:solidFill>
          <w14:srgbClr w14:val="FFFFFF"/>
        </w14:solidFill>
      </w14:textFill>
    </w:rPr>
  </w:style>
  <w:style w:type="paragraph" w:styleId="ListBullet">
    <w:name w:val="List Bullet"/>
    <w:basedOn w:val="Normal"/>
    <w:autoRedefine/>
    <w:rsid w:val="00483135"/>
    <w:pPr>
      <w:widowControl/>
      <w:tabs>
        <w:tab w:val="clear" w:pos="432"/>
        <w:tab w:val="clear" w:pos="5904"/>
      </w:tabs>
      <w:spacing w:before="120" w:line="240" w:lineRule="exact"/>
      <w:ind w:left="0" w:right="317" w:firstLine="0"/>
    </w:pPr>
    <w:rPr>
      <w:sz w:val="20"/>
    </w:rPr>
  </w:style>
  <w:style w:type="paragraph" w:styleId="FootnoteText">
    <w:name w:val="footnote text"/>
    <w:basedOn w:val="Normal"/>
    <w:semiHidden/>
    <w:rsid w:val="00483135"/>
    <w:rPr>
      <w:szCs w:val="24"/>
    </w:rPr>
  </w:style>
  <w:style w:type="character" w:customStyle="1" w:styleId="srtitle">
    <w:name w:val="srtitle"/>
    <w:basedOn w:val="DefaultParagraphFont"/>
    <w:rsid w:val="00483135"/>
  </w:style>
  <w:style w:type="paragraph" w:styleId="Header">
    <w:name w:val="header"/>
    <w:basedOn w:val="Normal"/>
    <w:rsid w:val="00BA4E65"/>
    <w:pPr>
      <w:tabs>
        <w:tab w:val="clear" w:pos="432"/>
        <w:tab w:val="clear" w:pos="5904"/>
        <w:tab w:val="center" w:pos="4320"/>
        <w:tab w:val="right" w:pos="8640"/>
      </w:tabs>
    </w:pPr>
  </w:style>
  <w:style w:type="character" w:customStyle="1" w:styleId="YellowPale">
    <w:name w:val="YellowPale"/>
    <w:basedOn w:val="DefaultParagraphFont"/>
    <w:rsid w:val="00E75420"/>
    <w:rPr>
      <w:shd w:val="clear" w:color="auto" w:fill="FFFF99"/>
    </w:rPr>
  </w:style>
  <w:style w:type="paragraph" w:styleId="BalloonText">
    <w:name w:val="Balloon Text"/>
    <w:basedOn w:val="Normal"/>
    <w:link w:val="BalloonTextChar"/>
    <w:uiPriority w:val="99"/>
    <w:semiHidden/>
    <w:unhideWhenUsed/>
    <w:rsid w:val="00AE04DD"/>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E04DD"/>
    <w:rPr>
      <w:rFonts w:ascii="Tahoma" w:hAnsi="Tahoma" w:cs="Tahoma"/>
      <w:sz w:val="16"/>
      <w:szCs w:val="16"/>
    </w:rPr>
  </w:style>
  <w:style w:type="character" w:customStyle="1" w:styleId="BodyTextChar">
    <w:name w:val="Body Text Char"/>
    <w:basedOn w:val="DefaultParagraphFont"/>
    <w:link w:val="BodyText"/>
    <w:rsid w:val="00A848C0"/>
    <w:rPr>
      <w:rFonts w:ascii="Helvetica" w:hAnsi="Helvetica" w:cs="Times New Roman"/>
      <w:sz w:val="22"/>
    </w:rPr>
  </w:style>
  <w:style w:type="character" w:styleId="Hyperlink">
    <w:name w:val="Hyperlink"/>
    <w:rsid w:val="00305D0C"/>
    <w:rPr>
      <w:color w:val="000080"/>
      <w:u w:val="single" w:color="99CCFF"/>
    </w:rPr>
  </w:style>
  <w:style w:type="character" w:styleId="FollowedHyperlink">
    <w:name w:val="FollowedHyperlink"/>
    <w:basedOn w:val="DefaultParagraphFont"/>
    <w:uiPriority w:val="99"/>
    <w:semiHidden/>
    <w:unhideWhenUsed/>
    <w:rsid w:val="00E1613D"/>
    <w:rPr>
      <w:color w:val="800080" w:themeColor="followedHyperlink"/>
      <w:u w:val="single"/>
    </w:rPr>
  </w:style>
  <w:style w:type="paragraph" w:styleId="BodyTextIndent">
    <w:name w:val="Body Text Indent"/>
    <w:basedOn w:val="Normal"/>
    <w:link w:val="BodyTextIndentChar"/>
    <w:uiPriority w:val="99"/>
    <w:semiHidden/>
    <w:unhideWhenUsed/>
    <w:rsid w:val="00A7644E"/>
    <w:pPr>
      <w:spacing w:after="120"/>
    </w:pPr>
  </w:style>
  <w:style w:type="character" w:customStyle="1" w:styleId="BodyTextIndentChar">
    <w:name w:val="Body Text Indent Char"/>
    <w:basedOn w:val="DefaultParagraphFont"/>
    <w:link w:val="BodyTextIndent"/>
    <w:uiPriority w:val="99"/>
    <w:semiHidden/>
    <w:rsid w:val="00A7644E"/>
    <w:rPr>
      <w:rFonts w:ascii="Times" w:hAnsi="Times" w:cs="Times New Roman"/>
      <w:sz w:val="24"/>
    </w:rPr>
  </w:style>
  <w:style w:type="paragraph" w:styleId="BodyTextFirstIndent2">
    <w:name w:val="Body Text First Indent 2"/>
    <w:basedOn w:val="BodyTextIndent"/>
    <w:link w:val="BodyTextFirstIndent2Char"/>
    <w:uiPriority w:val="99"/>
    <w:unhideWhenUsed/>
    <w:rsid w:val="00A7644E"/>
    <w:pPr>
      <w:spacing w:after="0"/>
      <w:ind w:firstLine="360"/>
    </w:pPr>
  </w:style>
  <w:style w:type="character" w:customStyle="1" w:styleId="BodyTextFirstIndent2Char">
    <w:name w:val="Body Text First Indent 2 Char"/>
    <w:basedOn w:val="BodyTextIndentChar"/>
    <w:link w:val="BodyTextFirstIndent2"/>
    <w:uiPriority w:val="99"/>
    <w:rsid w:val="00A7644E"/>
    <w:rPr>
      <w:rFonts w:ascii="Times" w:hAnsi="Times" w:cs="Times New Roman"/>
      <w:sz w:val="24"/>
    </w:rPr>
  </w:style>
  <w:style w:type="character" w:customStyle="1" w:styleId="SubtitleChar">
    <w:name w:val="Subtitle Char"/>
    <w:basedOn w:val="DefaultParagraphFont"/>
    <w:link w:val="Subtitle"/>
    <w:rsid w:val="009E10AE"/>
    <w:rPr>
      <w:rFonts w:ascii="Arial" w:hAnsi="Arial" w:cs="Times New Roman"/>
      <w:b/>
      <w:bCs/>
      <w:sz w:val="28"/>
    </w:rPr>
  </w:style>
  <w:style w:type="paragraph" w:customStyle="1" w:styleId="Page">
    <w:name w:val="Page"/>
    <w:basedOn w:val="EndnoteText"/>
    <w:rsid w:val="00362891"/>
    <w:pPr>
      <w:tabs>
        <w:tab w:val="right" w:pos="6192"/>
      </w:tabs>
    </w:pPr>
    <w:rPr>
      <w:rFonts w:ascii="Helvetica" w:hAnsi="Helvetica"/>
      <w:szCs w:val="20"/>
    </w:rPr>
  </w:style>
  <w:style w:type="character" w:customStyle="1" w:styleId="EndnoteTextChar">
    <w:name w:val="Endnote Text Char"/>
    <w:basedOn w:val="DefaultParagraphFont"/>
    <w:link w:val="EndnoteText"/>
    <w:semiHidden/>
    <w:rsid w:val="00B26537"/>
    <w:rPr>
      <w:rFonts w:ascii="Times" w:hAnsi="Times" w:cs="Times New Roman"/>
      <w:szCs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Times New Roman" w:eastAsia="Times New Roman" w:hAnsi="Times New Roman" w:cs="Century"/>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dnote text" w:uiPriority="0"/>
    <w:lsdException w:name="Title" w:semiHidden="0" w:uiPriority="0" w:unhideWhenUsed="0" w:qFormat="1"/>
    <w:lsdException w:name="Default Paragraph Font" w:uiPriority="1"/>
    <w:lsdException w:name="Subtitle" w:semiHidden="0" w:uiPriority="0"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Note Level 1" w:unhideWhenUsed="0"/>
    <w:lsdException w:name="Note Level 2" w:semiHidden="0" w:uiPriority="1" w:unhideWhenUsed="0" w:qFormat="1"/>
    <w:lsdException w:name="Note Level 3" w:semiHidden="0" w:uiPriority="60" w:unhideWhenUsed="0"/>
    <w:lsdException w:name="Note Level 4" w:semiHidden="0" w:uiPriority="61" w:unhideWhenUsed="0"/>
    <w:lsdException w:name="Note Level 5" w:semiHidden="0" w:uiPriority="62" w:unhideWhenUsed="0"/>
    <w:lsdException w:name="Note Level 6" w:semiHidden="0" w:uiPriority="63" w:unhideWhenUsed="0"/>
    <w:lsdException w:name="Note Level 7" w:semiHidden="0" w:uiPriority="64" w:unhideWhenUsed="0"/>
    <w:lsdException w:name="Note Level 8" w:semiHidden="0" w:uiPriority="65" w:unhideWhenUsed="0"/>
    <w:lsdException w:name="Note Level 9" w:semiHidden="0" w:uiPriority="66"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1541D"/>
    <w:pPr>
      <w:widowControl w:val="0"/>
      <w:tabs>
        <w:tab w:val="left" w:pos="432"/>
        <w:tab w:val="right" w:pos="5904"/>
      </w:tabs>
      <w:spacing w:before="180" w:line="312" w:lineRule="exact"/>
      <w:ind w:left="360" w:right="360" w:firstLine="288"/>
      <w:jc w:val="both"/>
    </w:pPr>
    <w:rPr>
      <w:rFonts w:ascii="Times" w:hAnsi="Times" w:cs="Times New Roman"/>
      <w:sz w:val="26"/>
    </w:rPr>
  </w:style>
  <w:style w:type="paragraph" w:styleId="Heading1">
    <w:name w:val="heading 1"/>
    <w:basedOn w:val="Normal"/>
    <w:next w:val="Normal"/>
    <w:qFormat/>
    <w:rsid w:val="00191FB9"/>
    <w:pPr>
      <w:keepNext/>
      <w:spacing w:before="0" w:line="240" w:lineRule="auto"/>
      <w:ind w:firstLine="0"/>
      <w:jc w:val="center"/>
      <w:outlineLvl w:val="0"/>
    </w:pPr>
    <w:rPr>
      <w:b/>
      <w:color w:val="0000FF"/>
      <w:sz w:val="36"/>
    </w:rPr>
  </w:style>
  <w:style w:type="paragraph" w:styleId="Heading2">
    <w:name w:val="heading 2"/>
    <w:basedOn w:val="Normal"/>
    <w:next w:val="Normal"/>
    <w:qFormat/>
    <w:rsid w:val="00191FB9"/>
    <w:pPr>
      <w:keepNext/>
      <w:keepLines/>
      <w:spacing w:before="120" w:line="240" w:lineRule="auto"/>
      <w:ind w:firstLine="0"/>
      <w:outlineLvl w:val="1"/>
    </w:pPr>
    <w:rPr>
      <w:rFonts w:ascii="Geneva" w:hAnsi="Geneva"/>
      <w:b/>
      <w:sz w:val="22"/>
    </w:rPr>
  </w:style>
  <w:style w:type="paragraph" w:styleId="Heading3">
    <w:name w:val="heading 3"/>
    <w:basedOn w:val="Normal"/>
    <w:next w:val="Normal"/>
    <w:qFormat/>
    <w:rsid w:val="00191FB9"/>
    <w:pPr>
      <w:keepNext/>
      <w:spacing w:before="120" w:line="240" w:lineRule="auto"/>
      <w:ind w:firstLine="0"/>
      <w:outlineLvl w:val="2"/>
    </w:pPr>
    <w:rPr>
      <w:rFonts w:ascii="Geneva" w:hAnsi="Geneva"/>
      <w:b/>
    </w:rPr>
  </w:style>
  <w:style w:type="paragraph" w:styleId="Heading4">
    <w:name w:val="heading 4"/>
    <w:basedOn w:val="Normal"/>
    <w:next w:val="Normal"/>
    <w:qFormat/>
    <w:rsid w:val="00191FB9"/>
    <w:pPr>
      <w:keepNext/>
      <w:spacing w:before="120"/>
      <w:ind w:firstLine="180"/>
      <w:outlineLvl w:val="3"/>
    </w:pPr>
    <w:rPr>
      <w:rFonts w:ascii="Geneva" w:hAnsi="Geneva"/>
      <w:b/>
      <w:sz w:val="20"/>
    </w:rPr>
  </w:style>
  <w:style w:type="paragraph" w:styleId="Heading5">
    <w:name w:val="heading 5"/>
    <w:basedOn w:val="Normal"/>
    <w:next w:val="Normal"/>
    <w:qFormat/>
    <w:rsid w:val="00191FB9"/>
    <w:pPr>
      <w:keepNext/>
      <w:spacing w:before="40"/>
      <w:ind w:left="540"/>
      <w:outlineLvl w:val="4"/>
    </w:pPr>
    <w:rPr>
      <w:rFonts w:ascii="Arial" w:hAnsi="Arial"/>
      <w:b/>
      <w:sz w:val="20"/>
    </w:rPr>
  </w:style>
  <w:style w:type="paragraph" w:styleId="Heading6">
    <w:name w:val="heading 6"/>
    <w:basedOn w:val="Normal"/>
    <w:next w:val="Normal"/>
    <w:qFormat/>
    <w:rsid w:val="00191FB9"/>
    <w:pPr>
      <w:keepNext/>
      <w:spacing w:before="40"/>
      <w:ind w:left="720" w:firstLine="180"/>
      <w:outlineLvl w:val="5"/>
    </w:pPr>
    <w:rPr>
      <w:rFonts w:ascii="Arial" w:hAnsi="Arial"/>
      <w:sz w:val="20"/>
      <w:u w:val="single"/>
    </w:rPr>
  </w:style>
  <w:style w:type="paragraph" w:styleId="Heading7">
    <w:name w:val="heading 7"/>
    <w:basedOn w:val="Normal"/>
    <w:next w:val="Normal"/>
    <w:qFormat/>
    <w:rsid w:val="00191FB9"/>
    <w:pPr>
      <w:keepNext/>
      <w:widowControl/>
      <w:tabs>
        <w:tab w:val="clear" w:pos="432"/>
        <w:tab w:val="clear" w:pos="5904"/>
      </w:tabs>
      <w:spacing w:before="160" w:line="240" w:lineRule="exact"/>
      <w:ind w:left="0" w:right="0" w:firstLine="187"/>
      <w:jc w:val="left"/>
      <w:outlineLvl w:val="6"/>
    </w:pPr>
    <w:rPr>
      <w:b/>
    </w:rPr>
  </w:style>
  <w:style w:type="paragraph" w:styleId="Heading8">
    <w:name w:val="heading 8"/>
    <w:basedOn w:val="Normal"/>
    <w:next w:val="Normal"/>
    <w:qFormat/>
    <w:rsid w:val="00191FB9"/>
    <w:pPr>
      <w:keepNext/>
      <w:spacing w:before="200"/>
      <w:jc w:val="center"/>
      <w:outlineLvl w:val="7"/>
    </w:pPr>
    <w:rPr>
      <w:b/>
      <w:sz w:val="28"/>
      <w:u w:val="single"/>
    </w:rPr>
  </w:style>
  <w:style w:type="paragraph" w:styleId="Heading9">
    <w:name w:val="heading 9"/>
    <w:basedOn w:val="Normal"/>
    <w:next w:val="Normal"/>
    <w:qFormat/>
    <w:rsid w:val="00191FB9"/>
    <w:pPr>
      <w:spacing w:before="240" w:after="60"/>
      <w:outlineLvl w:val="8"/>
    </w:pPr>
    <w:rPr>
      <w:rFonts w:ascii="Arial" w:hAnsi="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pter">
    <w:name w:val="Chapter"/>
    <w:basedOn w:val="Normal"/>
    <w:rsid w:val="0090471E"/>
    <w:pPr>
      <w:widowControl/>
      <w:shd w:val="clear" w:color="auto" w:fill="FFFF99"/>
      <w:tabs>
        <w:tab w:val="clear" w:pos="432"/>
      </w:tabs>
      <w:spacing w:before="0" w:after="120" w:line="240" w:lineRule="auto"/>
      <w:ind w:left="0" w:right="0" w:firstLine="0"/>
      <w:jc w:val="center"/>
    </w:pPr>
    <w:rPr>
      <w:rFonts w:ascii="Arial" w:hAnsi="Arial"/>
      <w:b/>
      <w:bCs/>
      <w:i/>
      <w:color w:val="333399"/>
      <w:spacing w:val="20"/>
      <w:sz w:val="36"/>
    </w:rPr>
  </w:style>
  <w:style w:type="paragraph" w:customStyle="1" w:styleId="Chip">
    <w:name w:val="Chip"/>
    <w:basedOn w:val="Heading1"/>
    <w:rsid w:val="00191FB9"/>
    <w:pPr>
      <w:keepNext w:val="0"/>
      <w:tabs>
        <w:tab w:val="clear" w:pos="5904"/>
        <w:tab w:val="center" w:pos="476"/>
        <w:tab w:val="center" w:pos="1592"/>
        <w:tab w:val="right" w:pos="6480"/>
      </w:tabs>
      <w:ind w:left="72" w:right="101"/>
      <w:jc w:val="left"/>
    </w:pPr>
    <w:rPr>
      <w:color w:val="auto"/>
      <w:sz w:val="72"/>
    </w:rPr>
  </w:style>
  <w:style w:type="character" w:customStyle="1" w:styleId="cand">
    <w:name w:val="cand"/>
    <w:basedOn w:val="DefaultParagraphFont"/>
    <w:rsid w:val="00191FB9"/>
    <w:rPr>
      <w:rFonts w:ascii="Arial" w:hAnsi="Arial"/>
    </w:rPr>
  </w:style>
  <w:style w:type="paragraph" w:customStyle="1" w:styleId="Captions">
    <w:name w:val="Captions"/>
    <w:basedOn w:val="Normal"/>
    <w:rsid w:val="00B00820"/>
    <w:pPr>
      <w:widowControl/>
      <w:tabs>
        <w:tab w:val="clear" w:pos="432"/>
        <w:tab w:val="clear" w:pos="5904"/>
        <w:tab w:val="center" w:pos="3303"/>
        <w:tab w:val="right" w:pos="6138"/>
      </w:tabs>
      <w:spacing w:before="120"/>
      <w:ind w:left="0" w:right="0" w:firstLine="0"/>
      <w:jc w:val="left"/>
    </w:pPr>
    <w:rPr>
      <w:rFonts w:ascii="Arial" w:hAnsi="Arial"/>
    </w:rPr>
  </w:style>
  <w:style w:type="paragraph" w:customStyle="1" w:styleId="NumList">
    <w:name w:val="Num List"/>
    <w:basedOn w:val="Normal"/>
    <w:rsid w:val="00191FB9"/>
    <w:pPr>
      <w:tabs>
        <w:tab w:val="clear" w:pos="432"/>
        <w:tab w:val="clear" w:pos="5904"/>
        <w:tab w:val="decimal" w:pos="504"/>
        <w:tab w:val="left" w:pos="648"/>
      </w:tabs>
      <w:spacing w:before="40" w:line="250" w:lineRule="exact"/>
      <w:ind w:left="144" w:firstLine="0"/>
      <w:jc w:val="left"/>
    </w:pPr>
    <w:rPr>
      <w:rFonts w:cs="Helvetica"/>
    </w:rPr>
  </w:style>
  <w:style w:type="paragraph" w:customStyle="1" w:styleId="Card">
    <w:name w:val="Card"/>
    <w:basedOn w:val="Heading1"/>
    <w:rsid w:val="00191FB9"/>
    <w:pPr>
      <w:keepNext w:val="0"/>
      <w:tabs>
        <w:tab w:val="center" w:pos="476"/>
        <w:tab w:val="center" w:pos="1592"/>
        <w:tab w:val="right" w:pos="6163"/>
      </w:tabs>
      <w:ind w:left="72" w:right="101"/>
      <w:jc w:val="left"/>
    </w:pPr>
    <w:rPr>
      <w:color w:val="auto"/>
      <w:sz w:val="72"/>
    </w:rPr>
  </w:style>
  <w:style w:type="paragraph" w:customStyle="1" w:styleId="DotList">
    <w:name w:val="Dot List"/>
    <w:basedOn w:val="Normal"/>
    <w:rsid w:val="00191FB9"/>
    <w:pPr>
      <w:tabs>
        <w:tab w:val="left" w:pos="720"/>
        <w:tab w:val="right" w:pos="6163"/>
      </w:tabs>
      <w:spacing w:before="120"/>
      <w:ind w:left="605" w:right="317" w:hanging="288"/>
      <w:jc w:val="left"/>
    </w:pPr>
  </w:style>
  <w:style w:type="paragraph" w:customStyle="1" w:styleId="DotHeader">
    <w:name w:val="DotHeader"/>
    <w:basedOn w:val="Normal"/>
    <w:rsid w:val="00191FB9"/>
    <w:pPr>
      <w:tabs>
        <w:tab w:val="right" w:pos="6163"/>
      </w:tabs>
      <w:spacing w:before="120"/>
      <w:ind w:firstLine="0"/>
    </w:pPr>
  </w:style>
  <w:style w:type="paragraph" w:customStyle="1" w:styleId="EndParagraph">
    <w:name w:val="End_Paragraph"/>
    <w:basedOn w:val="Normal"/>
    <w:rsid w:val="00191FB9"/>
    <w:pPr>
      <w:tabs>
        <w:tab w:val="right" w:pos="6163"/>
      </w:tabs>
      <w:spacing w:before="0" w:line="240" w:lineRule="auto"/>
      <w:ind w:firstLine="432"/>
    </w:pPr>
    <w:rPr>
      <w:rFonts w:ascii="Helvetica" w:hAnsi="Helvetica"/>
      <w:color w:val="800000"/>
      <w:sz w:val="2"/>
    </w:rPr>
  </w:style>
  <w:style w:type="paragraph" w:customStyle="1" w:styleId="Picture">
    <w:name w:val="Picture"/>
    <w:basedOn w:val="Normal"/>
    <w:rsid w:val="00191FB9"/>
    <w:pPr>
      <w:widowControl/>
      <w:spacing w:line="240" w:lineRule="auto"/>
      <w:ind w:left="0" w:right="0" w:firstLine="0"/>
      <w:jc w:val="center"/>
    </w:pPr>
  </w:style>
  <w:style w:type="paragraph" w:customStyle="1" w:styleId="Principle">
    <w:name w:val="Principle"/>
    <w:basedOn w:val="Normal"/>
    <w:next w:val="Normal"/>
    <w:rsid w:val="00191FB9"/>
    <w:pPr>
      <w:keepNext/>
      <w:pBdr>
        <w:top w:val="single" w:sz="8" w:space="2" w:color="333399"/>
        <w:left w:val="single" w:sz="8" w:space="4" w:color="333399"/>
        <w:bottom w:val="single" w:sz="8" w:space="3" w:color="333399"/>
        <w:right w:val="single" w:sz="8" w:space="4" w:color="333399"/>
      </w:pBdr>
      <w:shd w:val="clear" w:color="auto" w:fill="E6E6E6"/>
      <w:spacing w:before="120" w:line="264" w:lineRule="auto"/>
      <w:ind w:left="29" w:right="29" w:firstLine="0"/>
      <w:jc w:val="center"/>
    </w:pPr>
    <w:rPr>
      <w:rFonts w:ascii="Helvetica" w:hAnsi="Helvetica"/>
      <w:b/>
      <w:color w:val="333399"/>
      <w:sz w:val="32"/>
    </w:rPr>
  </w:style>
  <w:style w:type="paragraph" w:styleId="Subtitle">
    <w:name w:val="Subtitle"/>
    <w:basedOn w:val="Normal"/>
    <w:link w:val="SubtitleChar"/>
    <w:qFormat/>
    <w:rsid w:val="003010E2"/>
    <w:pPr>
      <w:keepNext/>
      <w:widowControl/>
      <w:spacing w:before="0" w:line="264" w:lineRule="auto"/>
      <w:ind w:left="317" w:right="144" w:firstLine="0"/>
      <w:jc w:val="left"/>
      <w:outlineLvl w:val="3"/>
    </w:pPr>
    <w:rPr>
      <w:rFonts w:ascii="Arial" w:hAnsi="Arial"/>
      <w:b/>
      <w:bCs/>
      <w:sz w:val="28"/>
    </w:rPr>
  </w:style>
  <w:style w:type="paragraph" w:styleId="Title">
    <w:name w:val="Title"/>
    <w:basedOn w:val="Normal"/>
    <w:next w:val="Normal"/>
    <w:qFormat/>
    <w:rsid w:val="00B00820"/>
    <w:pPr>
      <w:keepNext/>
      <w:widowControl/>
      <w:pBdr>
        <w:top w:val="single" w:sz="8" w:space="1" w:color="C0C0C0"/>
        <w:bottom w:val="single" w:sz="8" w:space="1" w:color="C0C0C0"/>
      </w:pBdr>
      <w:shd w:val="clear" w:color="auto" w:fill="F3F3F3"/>
      <w:tabs>
        <w:tab w:val="center" w:pos="3240"/>
      </w:tabs>
      <w:spacing w:before="0" w:after="200" w:line="240" w:lineRule="auto"/>
      <w:ind w:left="144" w:right="144" w:firstLine="0"/>
      <w:jc w:val="center"/>
      <w:outlineLvl w:val="1"/>
    </w:pPr>
    <w:rPr>
      <w:rFonts w:ascii="Arial" w:hAnsi="Arial"/>
      <w:b/>
      <w:sz w:val="32"/>
    </w:rPr>
  </w:style>
  <w:style w:type="character" w:customStyle="1" w:styleId="Pairwise">
    <w:name w:val="Pairwise"/>
    <w:basedOn w:val="DefaultParagraphFont"/>
    <w:rsid w:val="00191FB9"/>
    <w:rPr>
      <w:b/>
      <w:color w:val="0000CC"/>
    </w:rPr>
  </w:style>
  <w:style w:type="character" w:customStyle="1" w:styleId="MMV">
    <w:name w:val="MMV"/>
    <w:basedOn w:val="DefaultParagraphFont"/>
    <w:rsid w:val="00191FB9"/>
    <w:rPr>
      <w:b/>
      <w:color w:val="008000"/>
    </w:rPr>
  </w:style>
  <w:style w:type="character" w:customStyle="1" w:styleId="CV">
    <w:name w:val="CV"/>
    <w:basedOn w:val="DefaultParagraphFont"/>
    <w:rsid w:val="00191FB9"/>
    <w:rPr>
      <w:b/>
      <w:bCs/>
      <w:color w:val="CC0000"/>
    </w:rPr>
  </w:style>
  <w:style w:type="character" w:customStyle="1" w:styleId="IRV">
    <w:name w:val="IRV"/>
    <w:basedOn w:val="DefaultParagraphFont"/>
    <w:rsid w:val="00191FB9"/>
    <w:rPr>
      <w:b/>
      <w:color w:val="333399"/>
    </w:rPr>
  </w:style>
  <w:style w:type="paragraph" w:customStyle="1" w:styleId="PageNums">
    <w:name w:val="Page_Nums"/>
    <w:basedOn w:val="Normal"/>
    <w:rsid w:val="00317EE4"/>
    <w:pPr>
      <w:widowControl/>
      <w:tabs>
        <w:tab w:val="clear" w:pos="432"/>
        <w:tab w:val="clear" w:pos="5904"/>
      </w:tabs>
      <w:spacing w:before="80" w:line="220" w:lineRule="exact"/>
      <w:ind w:left="0" w:right="0" w:firstLine="0"/>
      <w:jc w:val="left"/>
    </w:pPr>
    <w:rPr>
      <w:rFonts w:ascii="Arial" w:hAnsi="Arial"/>
      <w:sz w:val="22"/>
    </w:rPr>
  </w:style>
  <w:style w:type="character" w:styleId="PageNumber">
    <w:name w:val="page number"/>
    <w:basedOn w:val="DefaultParagraphFont"/>
    <w:rsid w:val="00191FB9"/>
  </w:style>
  <w:style w:type="paragraph" w:styleId="BlockText">
    <w:name w:val="Block Text"/>
    <w:basedOn w:val="Normal"/>
    <w:rsid w:val="00C53838"/>
    <w:pPr>
      <w:spacing w:after="120"/>
      <w:ind w:left="1440" w:right="1440"/>
    </w:pPr>
  </w:style>
  <w:style w:type="character" w:customStyle="1" w:styleId="LER">
    <w:name w:val="LER"/>
    <w:basedOn w:val="DefaultParagraphFont"/>
    <w:rsid w:val="00191FB9"/>
    <w:rPr>
      <w:b/>
      <w:color w:val="800080"/>
    </w:rPr>
  </w:style>
  <w:style w:type="paragraph" w:styleId="BodyText">
    <w:name w:val="Body Text"/>
    <w:basedOn w:val="Normal"/>
    <w:link w:val="BodyTextChar"/>
    <w:rsid w:val="00C53838"/>
    <w:pPr>
      <w:spacing w:before="120" w:line="240" w:lineRule="auto"/>
      <w:ind w:left="0" w:right="576" w:firstLine="0"/>
      <w:jc w:val="center"/>
    </w:pPr>
    <w:rPr>
      <w:rFonts w:ascii="Helvetica" w:hAnsi="Helvetica"/>
      <w:sz w:val="22"/>
    </w:rPr>
  </w:style>
  <w:style w:type="character" w:styleId="EndnoteReference">
    <w:name w:val="endnote reference"/>
    <w:basedOn w:val="DefaultParagraphFont"/>
    <w:semiHidden/>
    <w:rsid w:val="009C6251"/>
    <w:rPr>
      <w:vertAlign w:val="superscript"/>
    </w:rPr>
  </w:style>
  <w:style w:type="paragraph" w:styleId="EndnoteText">
    <w:name w:val="endnote text"/>
    <w:basedOn w:val="Normal"/>
    <w:link w:val="EndnoteTextChar"/>
    <w:semiHidden/>
    <w:rsid w:val="00B26537"/>
    <w:pPr>
      <w:widowControl/>
      <w:tabs>
        <w:tab w:val="clear" w:pos="432"/>
        <w:tab w:val="clear" w:pos="5904"/>
        <w:tab w:val="right" w:leader="dot" w:pos="6192"/>
      </w:tabs>
      <w:spacing w:before="60" w:line="240" w:lineRule="auto"/>
      <w:ind w:left="331" w:right="144" w:hanging="187"/>
      <w:jc w:val="left"/>
    </w:pPr>
    <w:rPr>
      <w:sz w:val="20"/>
      <w:szCs w:val="24"/>
    </w:rPr>
  </w:style>
  <w:style w:type="character" w:customStyle="1" w:styleId="Yellow">
    <w:name w:val="Yellow"/>
    <w:basedOn w:val="DefaultParagraphFont"/>
    <w:rsid w:val="00190E53"/>
    <w:rPr>
      <w:shd w:val="clear" w:color="auto" w:fill="FFFF00"/>
    </w:rPr>
  </w:style>
  <w:style w:type="character" w:customStyle="1" w:styleId="GreenPale">
    <w:name w:val="GreenPale"/>
    <w:basedOn w:val="DefaultParagraphFont"/>
    <w:rsid w:val="00190E53"/>
    <w:rPr>
      <w:shd w:val="clear" w:color="auto" w:fill="CCFFCC"/>
    </w:rPr>
  </w:style>
  <w:style w:type="paragraph" w:customStyle="1" w:styleId="NewLine">
    <w:name w:val="NewLine"/>
    <w:basedOn w:val="Normal"/>
    <w:rsid w:val="00B05D00"/>
    <w:pPr>
      <w:overflowPunct w:val="0"/>
      <w:autoSpaceDE w:val="0"/>
      <w:autoSpaceDN w:val="0"/>
      <w:adjustRightInd w:val="0"/>
      <w:spacing w:before="0" w:line="240" w:lineRule="auto"/>
      <w:ind w:firstLine="0"/>
      <w:textAlignment w:val="baseline"/>
    </w:pPr>
  </w:style>
  <w:style w:type="paragraph" w:customStyle="1" w:styleId="Glossary">
    <w:name w:val="Glossary"/>
    <w:basedOn w:val="EndnoteText"/>
    <w:rsid w:val="0059373C"/>
    <w:pPr>
      <w:spacing w:before="80" w:line="270" w:lineRule="exact"/>
      <w:ind w:left="187"/>
    </w:pPr>
    <w:rPr>
      <w:sz w:val="22"/>
    </w:rPr>
  </w:style>
  <w:style w:type="paragraph" w:styleId="Footer">
    <w:name w:val="footer"/>
    <w:basedOn w:val="Normal"/>
    <w:semiHidden/>
    <w:rsid w:val="00703D34"/>
    <w:pPr>
      <w:tabs>
        <w:tab w:val="clear" w:pos="432"/>
        <w:tab w:val="clear" w:pos="5904"/>
        <w:tab w:val="center" w:pos="4320"/>
        <w:tab w:val="right" w:pos="8640"/>
      </w:tabs>
    </w:pPr>
  </w:style>
  <w:style w:type="paragraph" w:customStyle="1" w:styleId="Part">
    <w:name w:val="Part"/>
    <w:basedOn w:val="Chapter"/>
    <w:rsid w:val="00870732"/>
    <w:pPr>
      <w:pBdr>
        <w:top w:val="single" w:sz="24" w:space="1" w:color="6FBCFF"/>
        <w:bottom w:val="single" w:sz="18" w:space="1" w:color="6FBCFF"/>
      </w:pBdr>
      <w:shd w:val="clear" w:color="auto" w:fill="6FBCFF"/>
    </w:pPr>
    <w:rPr>
      <w:i w:val="0"/>
      <w:outline/>
      <w:color w:val="FFFFFF" w:themeColor="background1"/>
      <w:sz w:val="48"/>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14:textFill>
        <w14:solidFill>
          <w14:srgbClr w14:val="FFFFFF"/>
        </w14:solidFill>
      </w14:textFill>
    </w:rPr>
  </w:style>
  <w:style w:type="paragraph" w:styleId="ListBullet">
    <w:name w:val="List Bullet"/>
    <w:basedOn w:val="Normal"/>
    <w:autoRedefine/>
    <w:rsid w:val="00483135"/>
    <w:pPr>
      <w:widowControl/>
      <w:tabs>
        <w:tab w:val="clear" w:pos="432"/>
        <w:tab w:val="clear" w:pos="5904"/>
      </w:tabs>
      <w:spacing w:before="120" w:line="240" w:lineRule="exact"/>
      <w:ind w:left="0" w:right="317" w:firstLine="0"/>
    </w:pPr>
    <w:rPr>
      <w:sz w:val="20"/>
    </w:rPr>
  </w:style>
  <w:style w:type="paragraph" w:styleId="FootnoteText">
    <w:name w:val="footnote text"/>
    <w:basedOn w:val="Normal"/>
    <w:semiHidden/>
    <w:rsid w:val="00483135"/>
    <w:rPr>
      <w:szCs w:val="24"/>
    </w:rPr>
  </w:style>
  <w:style w:type="character" w:customStyle="1" w:styleId="srtitle">
    <w:name w:val="srtitle"/>
    <w:basedOn w:val="DefaultParagraphFont"/>
    <w:rsid w:val="00483135"/>
  </w:style>
  <w:style w:type="paragraph" w:styleId="Header">
    <w:name w:val="header"/>
    <w:basedOn w:val="Normal"/>
    <w:rsid w:val="00BA4E65"/>
    <w:pPr>
      <w:tabs>
        <w:tab w:val="clear" w:pos="432"/>
        <w:tab w:val="clear" w:pos="5904"/>
        <w:tab w:val="center" w:pos="4320"/>
        <w:tab w:val="right" w:pos="8640"/>
      </w:tabs>
    </w:pPr>
  </w:style>
  <w:style w:type="character" w:customStyle="1" w:styleId="YellowPale">
    <w:name w:val="YellowPale"/>
    <w:basedOn w:val="DefaultParagraphFont"/>
    <w:rsid w:val="00E75420"/>
    <w:rPr>
      <w:shd w:val="clear" w:color="auto" w:fill="FFFF99"/>
    </w:rPr>
  </w:style>
  <w:style w:type="paragraph" w:styleId="BalloonText">
    <w:name w:val="Balloon Text"/>
    <w:basedOn w:val="Normal"/>
    <w:link w:val="BalloonTextChar"/>
    <w:uiPriority w:val="99"/>
    <w:semiHidden/>
    <w:unhideWhenUsed/>
    <w:rsid w:val="00AE04DD"/>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E04DD"/>
    <w:rPr>
      <w:rFonts w:ascii="Tahoma" w:hAnsi="Tahoma" w:cs="Tahoma"/>
      <w:sz w:val="16"/>
      <w:szCs w:val="16"/>
    </w:rPr>
  </w:style>
  <w:style w:type="character" w:customStyle="1" w:styleId="BodyTextChar">
    <w:name w:val="Body Text Char"/>
    <w:basedOn w:val="DefaultParagraphFont"/>
    <w:link w:val="BodyText"/>
    <w:rsid w:val="00A848C0"/>
    <w:rPr>
      <w:rFonts w:ascii="Helvetica" w:hAnsi="Helvetica" w:cs="Times New Roman"/>
      <w:sz w:val="22"/>
    </w:rPr>
  </w:style>
  <w:style w:type="character" w:styleId="Hyperlink">
    <w:name w:val="Hyperlink"/>
    <w:rsid w:val="00305D0C"/>
    <w:rPr>
      <w:color w:val="000080"/>
      <w:u w:val="single" w:color="99CCFF"/>
    </w:rPr>
  </w:style>
  <w:style w:type="character" w:styleId="FollowedHyperlink">
    <w:name w:val="FollowedHyperlink"/>
    <w:basedOn w:val="DefaultParagraphFont"/>
    <w:uiPriority w:val="99"/>
    <w:semiHidden/>
    <w:unhideWhenUsed/>
    <w:rsid w:val="00E1613D"/>
    <w:rPr>
      <w:color w:val="800080" w:themeColor="followedHyperlink"/>
      <w:u w:val="single"/>
    </w:rPr>
  </w:style>
  <w:style w:type="paragraph" w:styleId="BodyTextIndent">
    <w:name w:val="Body Text Indent"/>
    <w:basedOn w:val="Normal"/>
    <w:link w:val="BodyTextIndentChar"/>
    <w:uiPriority w:val="99"/>
    <w:semiHidden/>
    <w:unhideWhenUsed/>
    <w:rsid w:val="00A7644E"/>
    <w:pPr>
      <w:spacing w:after="120"/>
    </w:pPr>
  </w:style>
  <w:style w:type="character" w:customStyle="1" w:styleId="BodyTextIndentChar">
    <w:name w:val="Body Text Indent Char"/>
    <w:basedOn w:val="DefaultParagraphFont"/>
    <w:link w:val="BodyTextIndent"/>
    <w:uiPriority w:val="99"/>
    <w:semiHidden/>
    <w:rsid w:val="00A7644E"/>
    <w:rPr>
      <w:rFonts w:ascii="Times" w:hAnsi="Times" w:cs="Times New Roman"/>
      <w:sz w:val="24"/>
    </w:rPr>
  </w:style>
  <w:style w:type="paragraph" w:styleId="BodyTextFirstIndent2">
    <w:name w:val="Body Text First Indent 2"/>
    <w:basedOn w:val="BodyTextIndent"/>
    <w:link w:val="BodyTextFirstIndent2Char"/>
    <w:uiPriority w:val="99"/>
    <w:unhideWhenUsed/>
    <w:rsid w:val="00A7644E"/>
    <w:pPr>
      <w:spacing w:after="0"/>
      <w:ind w:firstLine="360"/>
    </w:pPr>
  </w:style>
  <w:style w:type="character" w:customStyle="1" w:styleId="BodyTextFirstIndent2Char">
    <w:name w:val="Body Text First Indent 2 Char"/>
    <w:basedOn w:val="BodyTextIndentChar"/>
    <w:link w:val="BodyTextFirstIndent2"/>
    <w:uiPriority w:val="99"/>
    <w:rsid w:val="00A7644E"/>
    <w:rPr>
      <w:rFonts w:ascii="Times" w:hAnsi="Times" w:cs="Times New Roman"/>
      <w:sz w:val="24"/>
    </w:rPr>
  </w:style>
  <w:style w:type="character" w:customStyle="1" w:styleId="SubtitleChar">
    <w:name w:val="Subtitle Char"/>
    <w:basedOn w:val="DefaultParagraphFont"/>
    <w:link w:val="Subtitle"/>
    <w:rsid w:val="009E10AE"/>
    <w:rPr>
      <w:rFonts w:ascii="Arial" w:hAnsi="Arial" w:cs="Times New Roman"/>
      <w:b/>
      <w:bCs/>
      <w:sz w:val="28"/>
    </w:rPr>
  </w:style>
  <w:style w:type="paragraph" w:customStyle="1" w:styleId="Page">
    <w:name w:val="Page"/>
    <w:basedOn w:val="EndnoteText"/>
    <w:rsid w:val="00362891"/>
    <w:pPr>
      <w:tabs>
        <w:tab w:val="right" w:pos="6192"/>
      </w:tabs>
    </w:pPr>
    <w:rPr>
      <w:rFonts w:ascii="Helvetica" w:hAnsi="Helvetica"/>
      <w:szCs w:val="20"/>
    </w:rPr>
  </w:style>
  <w:style w:type="character" w:customStyle="1" w:styleId="EndnoteTextChar">
    <w:name w:val="Endnote Text Char"/>
    <w:basedOn w:val="DefaultParagraphFont"/>
    <w:link w:val="EndnoteText"/>
    <w:semiHidden/>
    <w:rsid w:val="00B26537"/>
    <w:rPr>
      <w:rFonts w:ascii="Times" w:hAnsi="Times"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0229009">
      <w:bodyDiv w:val="1"/>
      <w:marLeft w:val="0"/>
      <w:marRight w:val="0"/>
      <w:marTop w:val="0"/>
      <w:marBottom w:val="0"/>
      <w:divBdr>
        <w:top w:val="none" w:sz="0" w:space="0" w:color="auto"/>
        <w:left w:val="none" w:sz="0" w:space="0" w:color="auto"/>
        <w:bottom w:val="none" w:sz="0" w:space="0" w:color="auto"/>
        <w:right w:val="none" w:sz="0" w:space="0" w:color="auto"/>
      </w:divBdr>
    </w:div>
    <w:div w:id="1072048888">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pixelsPerInch w:val="96"/>
</w:webSettings>
</file>

<file path=word/_rels/document.xml.rels><?xml version="1.0" encoding="UTF-8" standalone="yes"?>
<Relationships xmlns="http://schemas.openxmlformats.org/package/2006/relationships"><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gif"/><Relationship Id="rId14" Type="http://schemas.openxmlformats.org/officeDocument/2006/relationships/image" Target="media/image6.gif"/><Relationship Id="rId15" Type="http://schemas.openxmlformats.org/officeDocument/2006/relationships/image" Target="media/image5.png"/><Relationship Id="rId16" Type="http://schemas.openxmlformats.org/officeDocument/2006/relationships/footer" Target="footer1.xml"/><Relationship Id="rId17" Type="http://schemas.openxmlformats.org/officeDocument/2006/relationships/image" Target="media/image6.png"/><Relationship Id="rId18" Type="http://schemas.openxmlformats.org/officeDocument/2006/relationships/hyperlink" Target="http://www.accuratedemocracy.com/z_prints.htm" TargetMode="External"/><Relationship Id="rId19" Type="http://schemas.openxmlformats.org/officeDocument/2006/relationships/hyperlink" Target="http://accuratedemocracy.com/p_tools.htm" TargetMode="External"/><Relationship Id="rId60" Type="http://schemas.openxmlformats.org/officeDocument/2006/relationships/image" Target="media/image32.emf"/><Relationship Id="rId61" Type="http://schemas.openxmlformats.org/officeDocument/2006/relationships/image" Target="media/image33.png"/><Relationship Id="rId120" Type="http://schemas.openxmlformats.org/officeDocument/2006/relationships/image" Target="media/image91.jpeg"/><Relationship Id="rId62" Type="http://schemas.openxmlformats.org/officeDocument/2006/relationships/image" Target="media/image34.png"/><Relationship Id="rId63" Type="http://schemas.openxmlformats.org/officeDocument/2006/relationships/image" Target="media/image35.png"/><Relationship Id="rId64" Type="http://schemas.openxmlformats.org/officeDocument/2006/relationships/image" Target="media/image36.png"/><Relationship Id="rId65" Type="http://schemas.openxmlformats.org/officeDocument/2006/relationships/image" Target="media/image37.png"/><Relationship Id="rId66" Type="http://schemas.openxmlformats.org/officeDocument/2006/relationships/image" Target="media/image38.png"/><Relationship Id="rId67" Type="http://schemas.openxmlformats.org/officeDocument/2006/relationships/image" Target="media/image39.png"/><Relationship Id="rId68" Type="http://schemas.openxmlformats.org/officeDocument/2006/relationships/image" Target="media/image40.png"/><Relationship Id="rId69" Type="http://schemas.openxmlformats.org/officeDocument/2006/relationships/image" Target="media/image41.emf"/><Relationship Id="rId121" Type="http://schemas.openxmlformats.org/officeDocument/2006/relationships/image" Target="media/image92.jpeg"/><Relationship Id="rId122" Type="http://schemas.openxmlformats.org/officeDocument/2006/relationships/image" Target="media/image93.jpeg"/><Relationship Id="rId123" Type="http://schemas.openxmlformats.org/officeDocument/2006/relationships/fontTable" Target="fontTable.xml"/><Relationship Id="rId124" Type="http://schemas.openxmlformats.org/officeDocument/2006/relationships/theme" Target="theme/theme1.xml"/><Relationship Id="rId40" Type="http://schemas.openxmlformats.org/officeDocument/2006/relationships/hyperlink" Target="http://en.wikipedia.org/wiki/Roh_Tae-woo" TargetMode="External"/><Relationship Id="rId41" Type="http://schemas.openxmlformats.org/officeDocument/2006/relationships/hyperlink" Target="http://accuratedemocracy.com/a_primer.htm" TargetMode="External"/><Relationship Id="rId42" Type="http://schemas.openxmlformats.org/officeDocument/2006/relationships/hyperlink" Target="http://accuratedemocracy.com/a_workshop.htm" TargetMode="External"/><Relationship Id="rId90" Type="http://schemas.openxmlformats.org/officeDocument/2006/relationships/image" Target="media/image62.png"/><Relationship Id="rId91" Type="http://schemas.openxmlformats.org/officeDocument/2006/relationships/image" Target="media/image63.png"/><Relationship Id="rId92" Type="http://schemas.openxmlformats.org/officeDocument/2006/relationships/image" Target="media/image64.jpeg"/><Relationship Id="rId93" Type="http://schemas.openxmlformats.org/officeDocument/2006/relationships/image" Target="media/image65.png"/><Relationship Id="rId94" Type="http://schemas.openxmlformats.org/officeDocument/2006/relationships/image" Target="media/image66.png"/><Relationship Id="rId95" Type="http://schemas.openxmlformats.org/officeDocument/2006/relationships/image" Target="media/image67.png"/><Relationship Id="rId96" Type="http://schemas.openxmlformats.org/officeDocument/2006/relationships/image" Target="media/image68.png"/><Relationship Id="rId101" Type="http://schemas.openxmlformats.org/officeDocument/2006/relationships/image" Target="media/image73.png"/><Relationship Id="rId102" Type="http://schemas.openxmlformats.org/officeDocument/2006/relationships/image" Target="media/image74.emf"/><Relationship Id="rId103" Type="http://schemas.openxmlformats.org/officeDocument/2006/relationships/image" Target="media/image75.jpeg"/><Relationship Id="rId104" Type="http://schemas.openxmlformats.org/officeDocument/2006/relationships/image" Target="media/image76.jpeg"/><Relationship Id="rId105" Type="http://schemas.openxmlformats.org/officeDocument/2006/relationships/image" Target="media/image77.png"/><Relationship Id="rId106" Type="http://schemas.openxmlformats.org/officeDocument/2006/relationships/image" Target="media/image78.jpeg"/><Relationship Id="rId107" Type="http://schemas.openxmlformats.org/officeDocument/2006/relationships/image" Target="media/image79.jpeg"/><Relationship Id="rId108" Type="http://schemas.openxmlformats.org/officeDocument/2006/relationships/image" Target="media/image80.jpeg"/><Relationship Id="rId109" Type="http://schemas.openxmlformats.org/officeDocument/2006/relationships/image" Target="media/image81.jpeg"/><Relationship Id="rId97" Type="http://schemas.openxmlformats.org/officeDocument/2006/relationships/image" Target="media/image69.png"/><Relationship Id="rId98" Type="http://schemas.openxmlformats.org/officeDocument/2006/relationships/image" Target="media/image70.emf"/><Relationship Id="rId99" Type="http://schemas.openxmlformats.org/officeDocument/2006/relationships/image" Target="media/image71.png"/><Relationship Id="rId43" Type="http://schemas.openxmlformats.org/officeDocument/2006/relationships/hyperlink" Target="http://accuratedemocracy.com/d_stats.htm" TargetMode="External"/><Relationship Id="rId44" Type="http://schemas.openxmlformats.org/officeDocument/2006/relationships/hyperlink" Target="http://accuratedemocracy.com/z_tools.htm" TargetMode="External"/><Relationship Id="rId45" Type="http://schemas.openxmlformats.org/officeDocument/2006/relationships/image" Target="media/image17.emf"/><Relationship Id="rId46" Type="http://schemas.openxmlformats.org/officeDocument/2006/relationships/image" Target="media/image18.emf"/><Relationship Id="rId47" Type="http://schemas.openxmlformats.org/officeDocument/2006/relationships/image" Target="media/image19.jpeg"/><Relationship Id="rId48" Type="http://schemas.openxmlformats.org/officeDocument/2006/relationships/image" Target="media/image20.jpeg"/><Relationship Id="rId49" Type="http://schemas.openxmlformats.org/officeDocument/2006/relationships/image" Target="media/image21.jpeg"/><Relationship Id="rId100" Type="http://schemas.openxmlformats.org/officeDocument/2006/relationships/image" Target="media/image72.png"/><Relationship Id="rId20" Type="http://schemas.openxmlformats.org/officeDocument/2006/relationships/hyperlink" Target="http://democraticrules.com/tips.html" TargetMode="External"/><Relationship Id="rId21" Type="http://schemas.openxmlformats.org/officeDocument/2006/relationships/hyperlink" Target="https://en.wikipedia.org/wiki/Carbon_tax" TargetMode="External"/><Relationship Id="rId22" Type="http://schemas.openxmlformats.org/officeDocument/2006/relationships/hyperlink" Target="https://en.wikipedia.org/wiki/Consumption_tax" TargetMode="External"/><Relationship Id="rId70" Type="http://schemas.openxmlformats.org/officeDocument/2006/relationships/image" Target="media/image42.emf"/><Relationship Id="rId71" Type="http://schemas.openxmlformats.org/officeDocument/2006/relationships/image" Target="media/image43.emf"/><Relationship Id="rId72" Type="http://schemas.openxmlformats.org/officeDocument/2006/relationships/image" Target="media/image44.emf"/><Relationship Id="rId73" Type="http://schemas.openxmlformats.org/officeDocument/2006/relationships/image" Target="media/image45.emf"/><Relationship Id="rId74" Type="http://schemas.openxmlformats.org/officeDocument/2006/relationships/image" Target="media/image46.jpeg"/><Relationship Id="rId75" Type="http://schemas.openxmlformats.org/officeDocument/2006/relationships/image" Target="media/image47.jpeg"/><Relationship Id="rId76" Type="http://schemas.openxmlformats.org/officeDocument/2006/relationships/image" Target="media/image48.jpeg"/><Relationship Id="rId77" Type="http://schemas.openxmlformats.org/officeDocument/2006/relationships/image" Target="media/image49.png"/><Relationship Id="rId78" Type="http://schemas.openxmlformats.org/officeDocument/2006/relationships/image" Target="media/image50.emf"/><Relationship Id="rId79" Type="http://schemas.openxmlformats.org/officeDocument/2006/relationships/image" Target="media/image51.emf"/><Relationship Id="rId23" Type="http://schemas.openxmlformats.org/officeDocument/2006/relationships/hyperlink" Target="https://en.wikipedia.org/wiki/Georgism" TargetMode="External"/><Relationship Id="rId24" Type="http://schemas.openxmlformats.org/officeDocument/2006/relationships/hyperlink" Target="https://en.wikipedia.org/wiki/Financial_transaction_tax" TargetMode="External"/><Relationship Id="rId25" Type="http://schemas.openxmlformats.org/officeDocument/2006/relationships/image" Target="media/image7.emf"/><Relationship Id="rId26" Type="http://schemas.openxmlformats.org/officeDocument/2006/relationships/image" Target="media/image8.png"/><Relationship Id="rId29" Type="http://schemas.openxmlformats.org/officeDocument/2006/relationships/image" Target="media/image90.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png"/><Relationship Id="rId50" Type="http://schemas.openxmlformats.org/officeDocument/2006/relationships/image" Target="media/image22.jpeg"/><Relationship Id="rId51" Type="http://schemas.openxmlformats.org/officeDocument/2006/relationships/image" Target="media/image23.jpeg"/><Relationship Id="rId52" Type="http://schemas.openxmlformats.org/officeDocument/2006/relationships/image" Target="media/image24.jpeg"/><Relationship Id="rId53" Type="http://schemas.openxmlformats.org/officeDocument/2006/relationships/image" Target="media/image25.png"/><Relationship Id="rId54" Type="http://schemas.openxmlformats.org/officeDocument/2006/relationships/image" Target="media/image26.png"/><Relationship Id="rId55" Type="http://schemas.openxmlformats.org/officeDocument/2006/relationships/image" Target="media/image27.emf"/><Relationship Id="rId56" Type="http://schemas.openxmlformats.org/officeDocument/2006/relationships/image" Target="media/image28.png"/><Relationship Id="rId57" Type="http://schemas.openxmlformats.org/officeDocument/2006/relationships/image" Target="media/image29.jpeg"/><Relationship Id="rId58" Type="http://schemas.openxmlformats.org/officeDocument/2006/relationships/image" Target="media/image30.emf"/><Relationship Id="rId59" Type="http://schemas.openxmlformats.org/officeDocument/2006/relationships/image" Target="media/image31.emf"/><Relationship Id="rId110" Type="http://schemas.openxmlformats.org/officeDocument/2006/relationships/image" Target="media/image82.emf"/><Relationship Id="rId111" Type="http://schemas.openxmlformats.org/officeDocument/2006/relationships/image" Target="media/image83.png"/><Relationship Id="rId112" Type="http://schemas.openxmlformats.org/officeDocument/2006/relationships/image" Target="media/image830.png"/><Relationship Id="rId113" Type="http://schemas.openxmlformats.org/officeDocument/2006/relationships/image" Target="media/image84.emf"/><Relationship Id="rId114" Type="http://schemas.openxmlformats.org/officeDocument/2006/relationships/image" Target="media/image85.jpeg"/><Relationship Id="rId115" Type="http://schemas.openxmlformats.org/officeDocument/2006/relationships/image" Target="media/image86.png"/><Relationship Id="rId116" Type="http://schemas.openxmlformats.org/officeDocument/2006/relationships/image" Target="media/image87.png"/><Relationship Id="rId117" Type="http://schemas.openxmlformats.org/officeDocument/2006/relationships/image" Target="media/image88.png"/><Relationship Id="rId118" Type="http://schemas.openxmlformats.org/officeDocument/2006/relationships/image" Target="media/image89.jpeg"/><Relationship Id="rId119" Type="http://schemas.openxmlformats.org/officeDocument/2006/relationships/image" Target="media/image90.emf"/><Relationship Id="rId30" Type="http://schemas.openxmlformats.org/officeDocument/2006/relationships/image" Target="media/image9.png"/><Relationship Id="rId31" Type="http://schemas.openxmlformats.org/officeDocument/2006/relationships/image" Target="media/image10.png"/><Relationship Id="rId32" Type="http://schemas.openxmlformats.org/officeDocument/2006/relationships/image" Target="media/image11.png"/><Relationship Id="rId33" Type="http://schemas.openxmlformats.org/officeDocument/2006/relationships/image" Target="media/image12.png"/><Relationship Id="rId34" Type="http://schemas.openxmlformats.org/officeDocument/2006/relationships/image" Target="media/image13.png"/><Relationship Id="rId35" Type="http://schemas.openxmlformats.org/officeDocument/2006/relationships/image" Target="media/image14.png"/><Relationship Id="rId36" Type="http://schemas.openxmlformats.org/officeDocument/2006/relationships/hyperlink" Target="https://en.wikipedia.org/wiki/Democracy_voucher" TargetMode="External"/><Relationship Id="rId37" Type="http://schemas.openxmlformats.org/officeDocument/2006/relationships/hyperlink" Target="http://accuratedemocracy.com/p_intro.htm" TargetMode="External"/><Relationship Id="rId38" Type="http://schemas.openxmlformats.org/officeDocument/2006/relationships/image" Target="media/image15.jpeg"/><Relationship Id="rId39" Type="http://schemas.openxmlformats.org/officeDocument/2006/relationships/image" Target="media/image16.emf"/><Relationship Id="rId80" Type="http://schemas.openxmlformats.org/officeDocument/2006/relationships/image" Target="media/image52.jpeg"/><Relationship Id="rId81" Type="http://schemas.openxmlformats.org/officeDocument/2006/relationships/image" Target="media/image53.jpeg"/><Relationship Id="rId82" Type="http://schemas.openxmlformats.org/officeDocument/2006/relationships/image" Target="media/image54.png"/><Relationship Id="rId83" Type="http://schemas.openxmlformats.org/officeDocument/2006/relationships/image" Target="media/image55.png"/><Relationship Id="rId84" Type="http://schemas.openxmlformats.org/officeDocument/2006/relationships/image" Target="media/image56.png"/><Relationship Id="rId85" Type="http://schemas.openxmlformats.org/officeDocument/2006/relationships/image" Target="media/image57.png"/><Relationship Id="rId86" Type="http://schemas.openxmlformats.org/officeDocument/2006/relationships/image" Target="media/image58.png"/><Relationship Id="rId87" Type="http://schemas.openxmlformats.org/officeDocument/2006/relationships/image" Target="media/image59.png"/><Relationship Id="rId88" Type="http://schemas.openxmlformats.org/officeDocument/2006/relationships/image" Target="media/image60.png"/><Relationship Id="rId89" Type="http://schemas.openxmlformats.org/officeDocument/2006/relationships/image" Target="media/image6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0A3888-B6EC-2045-BAA2-008133E6F1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216</TotalTime>
  <Pages>36</Pages>
  <Words>10665</Words>
  <Characters>60795</Characters>
  <Application>Microsoft Macintosh Word</Application>
  <DocSecurity>0</DocSecurity>
  <Lines>506</Lines>
  <Paragraphs>142</Paragraphs>
  <ScaleCrop>false</ScaleCrop>
  <HeadingPairs>
    <vt:vector size="2" baseType="variant">
      <vt:variant>
        <vt:lpstr>Title</vt:lpstr>
      </vt:variant>
      <vt:variant>
        <vt:i4>1</vt:i4>
      </vt:variant>
    </vt:vector>
  </HeadingPairs>
  <TitlesOfParts>
    <vt:vector size="1" baseType="lpstr">
      <vt:lpstr>            Conclusions            </vt:lpstr>
    </vt:vector>
  </TitlesOfParts>
  <Company/>
  <LinksUpToDate>false</LinksUpToDate>
  <CharactersWithSpaces>71318</CharactersWithSpaces>
  <SharedDoc>false</SharedDoc>
  <HLinks>
    <vt:vector size="60" baseType="variant">
      <vt:variant>
        <vt:i4>5439595</vt:i4>
      </vt:variant>
      <vt:variant>
        <vt:i4>36</vt:i4>
      </vt:variant>
      <vt:variant>
        <vt:i4>0</vt:i4>
      </vt:variant>
      <vt:variant>
        <vt:i4>5</vt:i4>
      </vt:variant>
      <vt:variant>
        <vt:lpwstr>http://accuratedemocracy.com/d_stats.htm</vt:lpwstr>
      </vt:variant>
      <vt:variant>
        <vt:lpwstr/>
      </vt:variant>
      <vt:variant>
        <vt:i4>7405637</vt:i4>
      </vt:variant>
      <vt:variant>
        <vt:i4>33</vt:i4>
      </vt:variant>
      <vt:variant>
        <vt:i4>0</vt:i4>
      </vt:variant>
      <vt:variant>
        <vt:i4>5</vt:i4>
      </vt:variant>
      <vt:variant>
        <vt:lpwstr>http://accuratedemocracy.com/a_workshop.htm</vt:lpwstr>
      </vt:variant>
      <vt:variant>
        <vt:lpwstr/>
      </vt:variant>
      <vt:variant>
        <vt:i4>2293799</vt:i4>
      </vt:variant>
      <vt:variant>
        <vt:i4>30</vt:i4>
      </vt:variant>
      <vt:variant>
        <vt:i4>0</vt:i4>
      </vt:variant>
      <vt:variant>
        <vt:i4>5</vt:i4>
      </vt:variant>
      <vt:variant>
        <vt:lpwstr>http://www.groupworksdeck.org/</vt:lpwstr>
      </vt:variant>
      <vt:variant>
        <vt:lpwstr/>
      </vt:variant>
      <vt:variant>
        <vt:i4>3014770</vt:i4>
      </vt:variant>
      <vt:variant>
        <vt:i4>27</vt:i4>
      </vt:variant>
      <vt:variant>
        <vt:i4>0</vt:i4>
      </vt:variant>
      <vt:variant>
        <vt:i4>5</vt:i4>
      </vt:variant>
      <vt:variant>
        <vt:lpwstr>http://liquidfeedback.org/</vt:lpwstr>
      </vt:variant>
      <vt:variant>
        <vt:lpwstr/>
      </vt:variant>
      <vt:variant>
        <vt:i4>5111912</vt:i4>
      </vt:variant>
      <vt:variant>
        <vt:i4>24</vt:i4>
      </vt:variant>
      <vt:variant>
        <vt:i4>0</vt:i4>
      </vt:variant>
      <vt:variant>
        <vt:i4>5</vt:i4>
      </vt:variant>
      <vt:variant>
        <vt:lpwstr>http://accuratedemocracy.com/p_tools.htm</vt:lpwstr>
      </vt:variant>
      <vt:variant>
        <vt:lpwstr/>
      </vt:variant>
      <vt:variant>
        <vt:i4>3342394</vt:i4>
      </vt:variant>
      <vt:variant>
        <vt:i4>21</vt:i4>
      </vt:variant>
      <vt:variant>
        <vt:i4>0</vt:i4>
      </vt:variant>
      <vt:variant>
        <vt:i4>5</vt:i4>
      </vt:variant>
      <vt:variant>
        <vt:lpwstr>http://simelection.com/</vt:lpwstr>
      </vt:variant>
      <vt:variant>
        <vt:lpwstr/>
      </vt:variant>
      <vt:variant>
        <vt:i4>7077894</vt:i4>
      </vt:variant>
      <vt:variant>
        <vt:i4>15</vt:i4>
      </vt:variant>
      <vt:variant>
        <vt:i4>0</vt:i4>
      </vt:variant>
      <vt:variant>
        <vt:i4>5</vt:i4>
      </vt:variant>
      <vt:variant>
        <vt:lpwstr>http://www.accuratedemocracy.com/z_mail.com</vt:lpwstr>
      </vt:variant>
      <vt:variant>
        <vt:lpwstr/>
      </vt:variant>
      <vt:variant>
        <vt:i4>7798797</vt:i4>
      </vt:variant>
      <vt:variant>
        <vt:i4>12</vt:i4>
      </vt:variant>
      <vt:variant>
        <vt:i4>0</vt:i4>
      </vt:variant>
      <vt:variant>
        <vt:i4>5</vt:i4>
      </vt:variant>
      <vt:variant>
        <vt:lpwstr>http://www.accuratedemocracy.com/z_mail.htm</vt:lpwstr>
      </vt:variant>
      <vt:variant>
        <vt:lpwstr/>
      </vt:variant>
      <vt:variant>
        <vt:i4>5505143</vt:i4>
      </vt:variant>
      <vt:variant>
        <vt:i4>9</vt:i4>
      </vt:variant>
      <vt:variant>
        <vt:i4>0</vt:i4>
      </vt:variant>
      <vt:variant>
        <vt:i4>5</vt:i4>
      </vt:variant>
      <vt:variant>
        <vt:lpwstr>http://accuratedemocracy.com/p_intro.htm</vt:lpwstr>
      </vt:variant>
      <vt:variant>
        <vt:lpwstr/>
      </vt:variant>
      <vt:variant>
        <vt:i4>2293799</vt:i4>
      </vt:variant>
      <vt:variant>
        <vt:i4>6</vt:i4>
      </vt:variant>
      <vt:variant>
        <vt:i4>0</vt:i4>
      </vt:variant>
      <vt:variant>
        <vt:i4>5</vt:i4>
      </vt:variant>
      <vt:variant>
        <vt:lpwstr>http://www.groupworksdeck.org/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Conclusions            </dc:title>
  <dc:subject/>
  <dc:creator>Robert Loring</dc:creator>
  <cp:keywords/>
  <cp:lastModifiedBy>Robert Loring</cp:lastModifiedBy>
  <cp:revision>56</cp:revision>
  <cp:lastPrinted>2018-08-21T17:09:00Z</cp:lastPrinted>
  <dcterms:created xsi:type="dcterms:W3CDTF">2018-08-20T01:30:00Z</dcterms:created>
  <dcterms:modified xsi:type="dcterms:W3CDTF">2018-08-21T23:35:00Z</dcterms:modified>
</cp:coreProperties>
</file>