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CB784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58"/>
        <w:gridCol w:w="35"/>
        <w:gridCol w:w="6336"/>
        <w:gridCol w:w="157"/>
        <w:gridCol w:w="128"/>
        <w:gridCol w:w="6255"/>
        <w:gridCol w:w="81"/>
      </w:tblGrid>
      <w:tr w:rsidR="00FF1B36" w:rsidRPr="00217BC9" w14:paraId="7A58793A" w14:textId="77777777" w:rsidTr="00FA2963">
        <w:trPr>
          <w:cantSplit/>
          <w:trHeight w:hRule="exact" w:val="11232"/>
        </w:trPr>
        <w:tc>
          <w:tcPr>
            <w:tcW w:w="6336" w:type="dxa"/>
          </w:tcPr>
          <w:p w14:paraId="6B5299ED" w14:textId="73B69E86" w:rsidR="004D72ED" w:rsidRPr="00DE2CA5" w:rsidRDefault="00163EDE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3FEC76D6" wp14:editId="11A2713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26670</wp:posOffset>
                      </wp:positionV>
                      <wp:extent cx="3990975" cy="808990"/>
                      <wp:effectExtent l="0" t="0" r="22225" b="29210"/>
                      <wp:wrapNone/>
                      <wp:docPr id="4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808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9B62"/>
                                  </a:gs>
                                  <a:gs pos="20000">
                                    <a:srgbClr val="FFFF63">
                                      <a:alpha val="46000"/>
                                    </a:srgbClr>
                                  </a:gs>
                                  <a:gs pos="48000">
                                    <a:srgbClr val="AFD3FF"/>
                                  </a:gs>
                                  <a:gs pos="79000">
                                    <a:srgbClr val="FFFF63">
                                      <a:alpha val="47000"/>
                                    </a:srgbClr>
                                  </a:gs>
                                  <a:gs pos="99000">
                                    <a:srgbClr val="FF9B62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DA00" id="Rectangle 988" o:spid="_x0000_s1026" style="position:absolute;margin-left:1.4pt;margin-top:2.1pt;width:314.25pt;height:63.7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" fillcolor="#ff9b62" strokecolor="silver" strokeweight="1pt">
                      <v:fill color2="#ff9b62" rotate="t" angle="90" colors="0 #ff9b62;13107f #ffff63;31457f #afd3ff;51773f #ffff63;64881f #ff9b62" focus="100%" type="gradient"/>
                      <v:path arrowok="t"/>
                    </v:rect>
                  </w:pict>
                </mc:Fallback>
              </mc:AlternateConten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</w:t>
            </w:r>
            <w:r w:rsidR="00A36517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u</w: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n</w:t>
            </w:r>
            <w:r w:rsidR="00A36517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cil</w: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Tall</w:t>
            </w:r>
            <w:r w:rsidR="00827EB4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ies</w:t>
            </w:r>
          </w:p>
          <w:p w14:paraId="43B9B9A2" w14:textId="5FD75494" w:rsidR="0015680C" w:rsidRPr="009654C4" w:rsidRDefault="0015680C" w:rsidP="006D1508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sz w:val="29"/>
                <w:szCs w:val="29"/>
              </w:rPr>
            </w:pPr>
            <w:r w:rsidRPr="003937E7">
              <w:rPr>
                <w:rStyle w:val="LER"/>
                <w:b/>
                <w:sz w:val="32"/>
                <w:szCs w:val="32"/>
              </w:rPr>
              <w:t>In the 21</w:t>
            </w:r>
            <w:r w:rsidRPr="003937E7">
              <w:rPr>
                <w:rStyle w:val="LER"/>
                <w:b/>
                <w:sz w:val="32"/>
                <w:szCs w:val="32"/>
                <w:vertAlign w:val="superscript"/>
              </w:rPr>
              <w:t>st</w:t>
            </w:r>
            <w:r w:rsidRPr="003937E7">
              <w:rPr>
                <w:rStyle w:val="LER"/>
                <w:b/>
                <w:sz w:val="32"/>
                <w:szCs w:val="32"/>
              </w:rPr>
              <w:t xml:space="preserve"> Century</w:t>
            </w:r>
            <w:r w:rsidRPr="003937E7">
              <w:rPr>
                <w:b w:val="0"/>
                <w:sz w:val="32"/>
                <w:szCs w:val="32"/>
              </w:rPr>
              <w:br/>
            </w:r>
            <w:r w:rsidRPr="009654C4">
              <w:rPr>
                <w:b w:val="0"/>
                <w:bCs/>
                <w:sz w:val="29"/>
                <w:szCs w:val="29"/>
              </w:rPr>
              <w:t xml:space="preserve">Ensemble Councils </w:t>
            </w:r>
            <w:r w:rsidR="00E472C8">
              <w:rPr>
                <w:b w:val="0"/>
                <w:bCs/>
                <w:sz w:val="29"/>
              </w:rPr>
              <w:sym w:font="Symbol" w:char="F0DE"/>
            </w:r>
            <w:r w:rsidRPr="009654C4">
              <w:rPr>
                <w:b w:val="0"/>
                <w:bCs/>
                <w:sz w:val="29"/>
                <w:szCs w:val="29"/>
              </w:rPr>
              <w:t xml:space="preserve"> Balanced Majorities</w:t>
            </w:r>
          </w:p>
          <w:p w14:paraId="47136128" w14:textId="77777777" w:rsidR="0015680C" w:rsidRDefault="0015680C" w:rsidP="006D1508">
            <w:pPr>
              <w:pStyle w:val="Picture"/>
              <w:shd w:val="clear" w:color="auto" w:fill="E6E6E6"/>
              <w:spacing w:before="0" w:after="80"/>
            </w:pPr>
            <w:r>
              <w:rPr>
                <w:noProof/>
                <w:lang w:eastAsia="en-US"/>
              </w:rPr>
              <w:drawing>
                <wp:inline distT="0" distB="0" distL="0" distR="0" wp14:anchorId="39FF1F15" wp14:editId="0B5832A9">
                  <wp:extent cx="3291840" cy="1255014"/>
                  <wp:effectExtent l="0" t="0" r="10160" b="0"/>
                  <wp:docPr id="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125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3052F" w14:textId="522B8584" w:rsidR="0015680C" w:rsidRPr="00E64129" w:rsidRDefault="0015680C" w:rsidP="006D1508">
            <w:pPr>
              <w:pStyle w:val="Captions"/>
              <w:shd w:val="clear" w:color="auto" w:fill="E6E6E6"/>
              <w:spacing w:before="80"/>
              <w:rPr>
                <w:sz w:val="26"/>
                <w:szCs w:val="26"/>
              </w:rPr>
            </w:pPr>
            <w:r w:rsidRPr="00E64129">
              <w:rPr>
                <w:color w:val="009900"/>
                <w:sz w:val="26"/>
                <w:szCs w:val="26"/>
              </w:rPr>
              <w:t xml:space="preserve">  $      </w:t>
            </w:r>
            <w:r w:rsidRPr="00E64129">
              <w:rPr>
                <w:color w:val="008000"/>
                <w:sz w:val="26"/>
                <w:szCs w:val="26"/>
              </w:rPr>
              <w:t>$</w:t>
            </w:r>
            <w:r w:rsidRPr="00E64129">
              <w:rPr>
                <w:sz w:val="26"/>
                <w:szCs w:val="26"/>
              </w:rPr>
              <w:t xml:space="preserve">     </w:t>
            </w:r>
            <w:r w:rsidRPr="00E64129">
              <w:rPr>
                <w:color w:val="008066"/>
                <w:sz w:val="26"/>
                <w:szCs w:val="26"/>
              </w:rPr>
              <w:t>$</w:t>
            </w:r>
            <w:r w:rsidRPr="00E64129">
              <w:rPr>
                <w:color w:val="008080"/>
                <w:sz w:val="26"/>
                <w:szCs w:val="26"/>
              </w:rPr>
              <w:t xml:space="preserve"> </w:t>
            </w:r>
            <w:r w:rsidRPr="00E64129">
              <w:rPr>
                <w:color w:val="006666"/>
                <w:sz w:val="26"/>
                <w:szCs w:val="26"/>
              </w:rPr>
              <w:t xml:space="preserve"> </w:t>
            </w:r>
            <w:r w:rsidRPr="00E64129">
              <w:rPr>
                <w:b/>
                <w:color w:val="008000"/>
                <w:sz w:val="26"/>
                <w:szCs w:val="26"/>
              </w:rPr>
              <w:t>P</w:t>
            </w:r>
            <w:r w:rsidRPr="00E64129">
              <w:rPr>
                <w:b/>
                <w:color w:val="00806C"/>
                <w:sz w:val="26"/>
                <w:szCs w:val="26"/>
              </w:rPr>
              <w:t>o</w:t>
            </w:r>
            <w:r w:rsidRPr="00E64129">
              <w:rPr>
                <w:b/>
                <w:color w:val="008080"/>
                <w:sz w:val="26"/>
                <w:szCs w:val="26"/>
              </w:rPr>
              <w:t>lici</w:t>
            </w:r>
            <w:r w:rsidRPr="00E64129">
              <w:rPr>
                <w:b/>
                <w:color w:val="006C80"/>
                <w:sz w:val="26"/>
                <w:szCs w:val="26"/>
              </w:rPr>
              <w:t>e</w:t>
            </w:r>
            <w:r w:rsidRPr="00E64129">
              <w:rPr>
                <w:b/>
                <w:color w:val="0000CC"/>
                <w:sz w:val="26"/>
                <w:szCs w:val="26"/>
              </w:rPr>
              <w:t>s</w:t>
            </w:r>
            <w:r w:rsidRPr="00E64129">
              <w:rPr>
                <w:color w:val="006666"/>
                <w:sz w:val="26"/>
                <w:szCs w:val="26"/>
              </w:rPr>
              <w:t xml:space="preserve">  </w:t>
            </w:r>
            <w:r w:rsidRPr="00E64129">
              <w:rPr>
                <w:color w:val="006680"/>
                <w:sz w:val="26"/>
                <w:szCs w:val="26"/>
              </w:rPr>
              <w:t>$</w:t>
            </w:r>
            <w:r w:rsidRPr="00E64129">
              <w:rPr>
                <w:color w:val="000080"/>
                <w:sz w:val="26"/>
                <w:szCs w:val="26"/>
              </w:rPr>
              <w:t xml:space="preserve">      </w:t>
            </w:r>
            <w:r w:rsidRPr="00E64129">
              <w:rPr>
                <w:color w:val="0000CC"/>
                <w:sz w:val="26"/>
                <w:szCs w:val="26"/>
              </w:rPr>
              <w:t>$</w:t>
            </w:r>
            <w:r w:rsidRPr="00E64129">
              <w:rPr>
                <w:color w:val="009900"/>
                <w:sz w:val="26"/>
                <w:szCs w:val="26"/>
              </w:rPr>
              <w:t xml:space="preserve">       </w:t>
            </w:r>
            <w:r w:rsidRPr="00E64129">
              <w:rPr>
                <w:color w:val="000080"/>
                <w:sz w:val="26"/>
                <w:szCs w:val="26"/>
              </w:rPr>
              <w:t>$</w:t>
            </w:r>
          </w:p>
          <w:p w14:paraId="366ACB1E" w14:textId="77777777" w:rsidR="0015680C" w:rsidRDefault="0015680C" w:rsidP="00973ECB">
            <w:pPr>
              <w:pStyle w:val="Captions"/>
              <w:shd w:val="clear" w:color="auto" w:fill="E6E6E6"/>
              <w:spacing w:before="80" w:after="120"/>
            </w:pPr>
            <w:r w:rsidRPr="00E64129">
              <w:rPr>
                <w:sz w:val="26"/>
                <w:szCs w:val="26"/>
              </w:rPr>
              <w:t>Council Elected by Central and Fair-Rep Rules</w:t>
            </w:r>
          </w:p>
          <w:p w14:paraId="294D5D42" w14:textId="77777777" w:rsidR="0015680C" w:rsidRPr="00346346" w:rsidRDefault="0015680C" w:rsidP="0015680C">
            <w:pPr>
              <w:spacing w:before="240" w:line="264" w:lineRule="auto"/>
              <w:ind w:firstLine="0"/>
              <w:jc w:val="center"/>
            </w:pPr>
          </w:p>
          <w:p w14:paraId="17FF6480" w14:textId="77777777" w:rsidR="0015680C" w:rsidRDefault="0015680C" w:rsidP="0003695F">
            <w:pPr>
              <w:tabs>
                <w:tab w:val="center" w:pos="2574"/>
              </w:tabs>
              <w:spacing w:before="0" w:after="40" w:line="312" w:lineRule="exact"/>
              <w:ind w:left="187" w:right="360"/>
            </w:pPr>
            <w:r>
              <w:rPr>
                <w:rStyle w:val="LER"/>
              </w:rPr>
              <w:t>Ensemble rules</w:t>
            </w:r>
            <w:r>
              <w:t xml:space="preserve"> will elect most representatives by </w:t>
            </w:r>
            <w:r w:rsidRPr="00247D71">
              <w:rPr>
                <w:b/>
                <w:bCs/>
                <w:color w:val="CC0000"/>
                <w:szCs w:val="26"/>
              </w:rPr>
              <w:t>Fair Rep</w:t>
            </w:r>
            <w:r>
              <w:t xml:space="preserve"> plus a few reps</w:t>
            </w:r>
            <w:r w:rsidRPr="007A5CE7">
              <w:rPr>
                <w:sz w:val="20"/>
              </w:rPr>
              <w:t xml:space="preserve"> </w:t>
            </w:r>
            <w:r>
              <w:rPr>
                <w:rFonts w:ascii="Helvetica" w:hAnsi="Helvetica"/>
              </w:rPr>
              <w:t>(</w:t>
            </w:r>
            <w:r>
              <w:rPr>
                <w:rFonts w:ascii="Helvetica" w:hAnsi="Helvetica"/>
                <w:b/>
                <w:color w:val="FFFFFF"/>
                <w:shd w:val="clear" w:color="auto" w:fill="009999"/>
              </w:rPr>
              <w:t xml:space="preserve"> C </w:t>
            </w:r>
            <w:r>
              <w:t>above</w:t>
            </w:r>
            <w:r>
              <w:rPr>
                <w:rFonts w:ascii="Helvetica" w:hAnsi="Helvetica"/>
              </w:rPr>
              <w:t>)</w:t>
            </w:r>
            <w:r w:rsidRPr="007A5CE7">
              <w:rPr>
                <w:sz w:val="20"/>
              </w:rPr>
              <w:t xml:space="preserve"> </w:t>
            </w:r>
            <w:r>
              <w:t xml:space="preserve">by a </w:t>
            </w:r>
            <w:r w:rsidRPr="00CF0ECA">
              <w:rPr>
                <w:b/>
                <w:bCs/>
                <w:color w:val="0000CC"/>
                <w:szCs w:val="26"/>
                <w:u w:val="single"/>
              </w:rPr>
              <w:t>c</w:t>
            </w:r>
            <w:r w:rsidRPr="00247D71">
              <w:rPr>
                <w:b/>
                <w:bCs/>
                <w:color w:val="0000CC"/>
                <w:szCs w:val="26"/>
              </w:rPr>
              <w:t>e</w:t>
            </w:r>
            <w:r w:rsidRPr="00CF0ECA">
              <w:rPr>
                <w:b/>
                <w:bCs/>
                <w:color w:val="0000CC"/>
                <w:szCs w:val="26"/>
                <w:u w:val="single"/>
              </w:rPr>
              <w:t>ntr</w:t>
            </w:r>
            <w:r w:rsidRPr="00247D71">
              <w:rPr>
                <w:b/>
                <w:bCs/>
                <w:color w:val="0000CC"/>
                <w:szCs w:val="26"/>
              </w:rPr>
              <w:t>a</w:t>
            </w:r>
            <w:r w:rsidRPr="00CF0ECA">
              <w:rPr>
                <w:b/>
                <w:bCs/>
                <w:color w:val="0000CC"/>
                <w:szCs w:val="26"/>
                <w:u w:val="single"/>
              </w:rPr>
              <w:t>l</w:t>
            </w:r>
            <w:r>
              <w:rPr>
                <w:b/>
                <w:bCs/>
                <w:color w:val="0000CC"/>
                <w:sz w:val="16"/>
                <w:szCs w:val="16"/>
                <w:u w:val="single"/>
              </w:rPr>
              <w:t> </w:t>
            </w:r>
            <w:r>
              <w:t xml:space="preserve"> rule.  </w:t>
            </w:r>
          </w:p>
          <w:p w14:paraId="3BBF4CD4" w14:textId="77777777" w:rsidR="0015680C" w:rsidRDefault="0015680C" w:rsidP="0015680C">
            <w:pPr>
              <w:pBdr>
                <w:top w:val="single" w:sz="18" w:space="1" w:color="CC00CC"/>
                <w:left w:val="single" w:sz="18" w:space="4" w:color="CC00CC"/>
                <w:bottom w:val="single" w:sz="18" w:space="2" w:color="CC00CC"/>
                <w:right w:val="single" w:sz="18" w:space="6" w:color="CC00CC"/>
              </w:pBdr>
              <w:tabs>
                <w:tab w:val="right" w:pos="5094"/>
              </w:tabs>
              <w:spacing w:before="0"/>
              <w:ind w:left="187" w:right="389" w:firstLine="0"/>
            </w:pPr>
            <w:r>
              <w:rPr>
                <w:rFonts w:ascii="Helvetica" w:hAnsi="Helvetica" w:cs="Helvetica"/>
                <w:b/>
                <w:noProof/>
                <w:sz w:val="28"/>
                <w:szCs w:val="32"/>
                <w:vertAlign w:val="subscript"/>
                <w:lang w:eastAsia="en-US"/>
              </w:rPr>
              <w:drawing>
                <wp:anchor distT="0" distB="0" distL="114300" distR="114300" simplePos="0" relativeHeight="252083712" behindDoc="0" locked="0" layoutInCell="1" allowOverlap="1" wp14:anchorId="68078D6A" wp14:editId="04C91BCA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481330</wp:posOffset>
                  </wp:positionV>
                  <wp:extent cx="177800" cy="177800"/>
                  <wp:effectExtent l="0" t="0" r="0" b="0"/>
                  <wp:wrapNone/>
                  <wp:docPr id="5" name="Picture 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So the </w:t>
            </w:r>
            <w:r w:rsidRPr="006860C6">
              <w:t>po</w:t>
            </w:r>
            <w:r>
              <w:t xml:space="preserve">ints of view within </w:t>
            </w:r>
            <w:r w:rsidRPr="0030050D">
              <w:t>the council</w:t>
            </w:r>
            <w:r>
              <w:t xml:space="preserve"> </w:t>
            </w:r>
            <w:r w:rsidRPr="0030050D">
              <w:t xml:space="preserve">will have </w:t>
            </w:r>
            <w:r>
              <w:t xml:space="preserve">a </w:t>
            </w:r>
            <w:r w:rsidRPr="00247D71">
              <w:rPr>
                <w:b/>
                <w:bCs/>
                <w:color w:val="CC0000"/>
                <w:szCs w:val="26"/>
              </w:rPr>
              <w:t>spread</w:t>
            </w:r>
            <w:r>
              <w:t xml:space="preserve">, plus a pivotal 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m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dpo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nt</w:t>
            </w:r>
            <w:r>
              <w:t xml:space="preserve"> that match</w:t>
            </w:r>
            <w:r w:rsidRPr="0030050D">
              <w:t xml:space="preserve"> </w:t>
            </w:r>
            <w:r>
              <w:t xml:space="preserve">the </w:t>
            </w:r>
            <w:r w:rsidRPr="0030050D">
              <w:t>vot</w:t>
            </w:r>
            <w:r>
              <w:t>ers more accurately.</w:t>
            </w:r>
            <w:r>
              <w:rPr>
                <w:szCs w:val="24"/>
              </w:rPr>
              <w:t xml:space="preserve">      </w:t>
            </w:r>
            <w:r w:rsidRPr="00355E4A">
              <w:rPr>
                <w:rFonts w:cs="Arial"/>
                <w:b/>
                <w:color w:val="CC0000"/>
                <w:position w:val="-2"/>
                <w:szCs w:val="22"/>
              </w:rPr>
              <w:t>O</w:t>
            </w:r>
            <w:r>
              <w:t xml:space="preserve">  </w:t>
            </w:r>
            <w:r w:rsidRPr="002A338E">
              <w:rPr>
                <w:szCs w:val="24"/>
              </w:rPr>
              <w:t>+</w:t>
            </w:r>
            <w:r>
              <w:t xml:space="preserve">  </w:t>
            </w:r>
            <w:r w:rsidRPr="007D3AFD">
              <w:rPr>
                <w:rFonts w:ascii="Tahoma" w:hAnsi="Tahoma" w:cs="Arial"/>
                <w:color w:val="0000CC"/>
                <w:position w:val="-2"/>
                <w:szCs w:val="24"/>
              </w:rPr>
              <w:t>•</w:t>
            </w:r>
            <w:r>
              <w:t xml:space="preserve">  </w:t>
            </w:r>
            <w:r w:rsidRPr="002A338E">
              <w:rPr>
                <w:szCs w:val="24"/>
              </w:rPr>
              <w:t>=</w:t>
            </w:r>
            <w:r>
              <w:t xml:space="preserve">  </w:t>
            </w:r>
            <w:r>
              <w:rPr>
                <w:szCs w:val="24"/>
              </w:rPr>
              <w:t xml:space="preserve">     </w:t>
            </w:r>
            <w:r>
              <w:tab/>
              <w:t xml:space="preserve">   That’s the target.</w:t>
            </w:r>
            <w:r w:rsidRPr="00EB3469">
              <w:rPr>
                <w:szCs w:val="24"/>
              </w:rPr>
              <w:t>*</w:t>
            </w:r>
          </w:p>
          <w:p w14:paraId="34F3420C" w14:textId="3735C22B" w:rsidR="0015680C" w:rsidRPr="00451D4A" w:rsidRDefault="0015680C" w:rsidP="0003695F">
            <w:pPr>
              <w:tabs>
                <w:tab w:val="center" w:pos="2574"/>
              </w:tabs>
              <w:spacing w:before="240" w:line="312" w:lineRule="exact"/>
              <w:ind w:left="216" w:right="173"/>
              <w:jc w:val="both"/>
            </w:pPr>
            <w:r>
              <w:t xml:space="preserve">Later </w:t>
            </w:r>
            <w:r w:rsidR="00E03F9C">
              <w:t>handouts will</w:t>
            </w:r>
            <w:r>
              <w:t xml:space="preserve"> show how we can elect a rep with </w:t>
            </w:r>
            <w:r w:rsidR="001907B6">
              <w:br/>
            </w:r>
            <w:r w:rsidRPr="00DA0BB3">
              <w:t>wide</w:t>
            </w:r>
            <w:r w:rsidRPr="00B309BC">
              <w:t xml:space="preserve"> sup</w:t>
            </w:r>
            <w:r>
              <w:t>port</w:t>
            </w:r>
            <w:r w:rsidRPr="00346346">
              <w:t xml:space="preserve"> and views near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</w:t>
            </w:r>
            <w:r w:rsidRPr="00346346">
              <w:t>of the voters.</w:t>
            </w:r>
            <w:r w:rsidRPr="009C46EC">
              <w:rPr>
                <w:vertAlign w:val="superscript"/>
              </w:rPr>
              <w:t>7</w:t>
            </w:r>
            <w:r w:rsidRPr="00346346">
              <w:t xml:space="preserve"> </w:t>
            </w:r>
            <w:r w:rsidRPr="0034634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 w</w:t>
            </w:r>
            <w:r w:rsidRPr="00451D4A">
              <w:rPr>
                <w:rFonts w:cs="Arial"/>
              </w:rPr>
              <w:t xml:space="preserve">inners </w:t>
            </w:r>
            <w:r>
              <w:rPr>
                <w:rFonts w:cs="Arial"/>
              </w:rPr>
              <w:t>will be near</w:t>
            </w:r>
            <w:r w:rsidRPr="00451D4A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of a Fair Rep council</w:t>
            </w:r>
            <w:r w:rsidRPr="00451D4A">
              <w:t>.</w:t>
            </w:r>
            <w:r>
              <w:t xml:space="preserve">  </w:t>
            </w:r>
            <w:r w:rsidR="0003695F" w:rsidRPr="00502477">
              <w:rPr>
                <w:shd w:val="clear" w:color="auto" w:fill="CCFFFF"/>
              </w:rPr>
              <w:t>There they can be the council's</w:t>
            </w:r>
            <w:r w:rsidR="0003695F" w:rsidRPr="00502477">
              <w:rPr>
                <w:b/>
                <w:shd w:val="clear" w:color="auto" w:fill="CCFFFF"/>
              </w:rPr>
              <w:t xml:space="preserve"> </w:t>
            </w:r>
            <w:r w:rsidR="0003695F" w:rsidRPr="00502477">
              <w:rPr>
                <w:b/>
                <w:color w:val="006363"/>
                <w:shd w:val="clear" w:color="auto" w:fill="CCFFFF"/>
              </w:rPr>
              <w:t xml:space="preserve">powerful </w:t>
            </w:r>
            <w:r w:rsidR="0003695F" w:rsidRPr="00502477">
              <w:rPr>
                <w:b/>
                <w:bCs/>
                <w:color w:val="006363"/>
                <w:shd w:val="clear" w:color="auto" w:fill="CCFFFF"/>
              </w:rPr>
              <w:t>swing voters</w:t>
            </w:r>
            <w:r w:rsidR="0003695F" w:rsidRPr="00502477">
              <w:rPr>
                <w:color w:val="006363"/>
                <w:szCs w:val="24"/>
                <w:shd w:val="clear" w:color="auto" w:fill="CCFFFF"/>
              </w:rPr>
              <w:t>,</w:t>
            </w:r>
            <w:r w:rsidR="0003695F" w:rsidRPr="00502477">
              <w:rPr>
                <w:shd w:val="clear" w:color="auto" w:fill="CCFFFF"/>
              </w:rPr>
              <w:t xml:space="preserve"> 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with stron</w:t>
            </w:r>
            <w:r w:rsidR="0003695F" w:rsidRPr="00E751CD">
              <w:rPr>
                <w:shd w:val="clear" w:color="auto" w:fill="CCFFFF"/>
              </w:rPr>
              <w:t>g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 xml:space="preserve"> incentives to build moderate ma</w:t>
            </w:r>
            <w:r w:rsidR="0003695F" w:rsidRPr="000B59A7">
              <w:rPr>
                <w:szCs w:val="26"/>
                <w:u w:color="FFFF00"/>
                <w:shd w:val="clear" w:color="auto" w:fill="CCFFFF"/>
              </w:rPr>
              <w:t>j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orities</w:t>
            </w:r>
            <w:r w:rsidR="0003695F" w:rsidRPr="00E751CD">
              <w:rPr>
                <w:shd w:val="clear" w:color="auto" w:fill="CCFFFF"/>
              </w:rPr>
              <w:t>. </w:t>
            </w:r>
            <w:r w:rsidR="0003695F" w:rsidRPr="007C02F9">
              <w:t> </w:t>
            </w:r>
            <w:r>
              <w:t xml:space="preserve"> </w:t>
            </w:r>
          </w:p>
          <w:p w14:paraId="7339A8D0" w14:textId="77777777" w:rsidR="0015680C" w:rsidRPr="008A55B5" w:rsidRDefault="0015680C" w:rsidP="0003695F">
            <w:pPr>
              <w:tabs>
                <w:tab w:val="right" w:pos="4680"/>
              </w:tabs>
              <w:spacing w:before="180" w:line="312" w:lineRule="exact"/>
              <w:ind w:left="216" w:right="187"/>
              <w:jc w:val="both"/>
              <w:rPr>
                <w:rStyle w:val="LER"/>
                <w:b w:val="0"/>
              </w:rPr>
            </w:pPr>
            <w:r>
              <w:t>Many</w:t>
            </w:r>
            <w:r w:rsidRPr="00346346">
              <w:t xml:space="preserve"> voters in </w:t>
            </w:r>
            <w:r>
              <w:t xml:space="preserve">this </w:t>
            </w:r>
            <w:r w:rsidRPr="00DA0BB3">
              <w:t>wide</w:t>
            </w:r>
            <w:r w:rsidRPr="00B309BC">
              <w:t xml:space="preserve"> </w:t>
            </w:r>
            <w:r w:rsidRPr="008E01BC">
              <w:rPr>
                <w:spacing w:val="10"/>
                <w:szCs w:val="24"/>
              </w:rPr>
              <w:t>base</w:t>
            </w:r>
            <w:r w:rsidRPr="00346346">
              <w:t xml:space="preserve"> o</w:t>
            </w:r>
            <w:r>
              <w:t>f support</w:t>
            </w:r>
            <w:r>
              <w:rPr>
                <w:b/>
              </w:rPr>
              <w:t xml:space="preserve"> </w:t>
            </w:r>
            <w:r>
              <w:t xml:space="preserve">won’t want narrow centrist policies.  They’ll likely want policies to </w:t>
            </w:r>
            <w:r>
              <w:rPr>
                <w:rStyle w:val="LER"/>
              </w:rPr>
              <w:t xml:space="preserve">combine the best suggestions from all groups. </w:t>
            </w:r>
          </w:p>
          <w:p w14:paraId="7DAE2717" w14:textId="419B5930" w:rsidR="00524CC3" w:rsidRPr="000C68C8" w:rsidRDefault="0015680C" w:rsidP="000C68C8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line="312" w:lineRule="exact"/>
              <w:ind w:left="144" w:firstLine="0"/>
              <w:rPr>
                <w:b/>
                <w:bCs/>
                <w:color w:val="008000"/>
                <w:sz w:val="22"/>
                <w:szCs w:val="22"/>
              </w:rPr>
            </w:pPr>
            <w:r w:rsidRPr="000C68C8">
              <w:rPr>
                <w:color w:val="800080"/>
                <w:sz w:val="22"/>
                <w:szCs w:val="22"/>
              </w:rPr>
              <w:t xml:space="preserve">* </w:t>
            </w:r>
            <w:r w:rsidR="000C68C8" w:rsidRPr="000C68C8">
              <w:rPr>
                <w:sz w:val="22"/>
                <w:szCs w:val="22"/>
              </w:rPr>
              <w:t xml:space="preserve">Color key: </w:t>
            </w:r>
            <w:r w:rsidR="000C68C8" w:rsidRPr="000C68C8">
              <w:rPr>
                <w:b/>
                <w:bCs/>
                <w:color w:val="CC0000"/>
                <w:sz w:val="22"/>
                <w:szCs w:val="22"/>
              </w:rPr>
              <w:t>spread</w:t>
            </w:r>
            <w:r w:rsidR="000C68C8" w:rsidRPr="000C68C8">
              <w:rPr>
                <w:sz w:val="22"/>
                <w:szCs w:val="22"/>
              </w:rPr>
              <w:t xml:space="preserve"> is in red; </w:t>
            </w:r>
            <w:r w:rsidR="000C68C8" w:rsidRPr="000C68C8">
              <w:rPr>
                <w:b/>
                <w:bCs/>
                <w:color w:val="0000CC"/>
                <w:sz w:val="22"/>
                <w:szCs w:val="22"/>
              </w:rPr>
              <w:t>centering</w:t>
            </w:r>
            <w:r w:rsidR="000C68C8" w:rsidRPr="000C68C8">
              <w:rPr>
                <w:sz w:val="22"/>
                <w:szCs w:val="22"/>
              </w:rPr>
              <w:t xml:space="preserve"> blue; </w:t>
            </w:r>
            <w:r w:rsidR="000C68C8" w:rsidRPr="000C68C8">
              <w:rPr>
                <w:rStyle w:val="MMV"/>
                <w:sz w:val="22"/>
                <w:szCs w:val="22"/>
              </w:rPr>
              <w:t>money</w:t>
            </w:r>
            <w:r w:rsidR="000C68C8" w:rsidRPr="000C68C8">
              <w:rPr>
                <w:sz w:val="22"/>
                <w:szCs w:val="22"/>
              </w:rPr>
              <w:t xml:space="preserve"> in green.</w:t>
            </w:r>
          </w:p>
        </w:tc>
        <w:tc>
          <w:tcPr>
            <w:tcW w:w="293" w:type="dxa"/>
            <w:gridSpan w:val="2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46AFC231" w14:textId="77777777" w:rsidR="00421DA8" w:rsidRDefault="00421DA8" w:rsidP="00421DA8">
            <w:pPr>
              <w:pStyle w:val="EndParagraph"/>
              <w:ind w:firstLine="0"/>
            </w:pPr>
          </w:p>
          <w:p w14:paraId="5FB9B288" w14:textId="77777777" w:rsidR="00421DA8" w:rsidRDefault="00421DA8" w:rsidP="00421DA8">
            <w:pPr>
              <w:pStyle w:val="EndParagraph"/>
              <w:ind w:firstLine="0"/>
            </w:pPr>
          </w:p>
          <w:tbl>
            <w:tblPr>
              <w:tblW w:w="64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2834"/>
              <w:gridCol w:w="1690"/>
            </w:tblGrid>
            <w:tr w:rsidR="00421DA8" w14:paraId="0348B17C" w14:textId="77777777" w:rsidTr="00F34A51">
              <w:trPr>
                <w:jc w:val="center"/>
              </w:trPr>
              <w:tc>
                <w:tcPr>
                  <w:tcW w:w="1956" w:type="dxa"/>
                </w:tcPr>
                <w:p w14:paraId="7202F859" w14:textId="77777777" w:rsidR="00421DA8" w:rsidRDefault="00421DA8" w:rsidP="00F34A51">
                  <w:pPr>
                    <w:pStyle w:val="Picture"/>
                  </w:pP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9411E75" wp14:editId="123A402E">
                        <wp:extent cx="1024255" cy="728345"/>
                        <wp:effectExtent l="0" t="0" r="0" b="8255"/>
                        <wp:docPr id="111" name="Picture 111" descr="Soapbo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Soapbo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72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4" w:type="dxa"/>
                </w:tcPr>
                <w:p w14:paraId="76FE7294" w14:textId="77777777" w:rsidR="00421DA8" w:rsidRDefault="00421DA8" w:rsidP="00F34A51">
                  <w:pPr>
                    <w:tabs>
                      <w:tab w:val="right" w:pos="4860"/>
                    </w:tabs>
                    <w:spacing w:before="240" w:line="240" w:lineRule="auto"/>
                    <w:ind w:left="29" w:right="29" w:firstLine="0"/>
                    <w:jc w:val="center"/>
                    <w:rPr>
                      <w:rFonts w:ascii="Helvetica" w:hAnsi="Helvetica"/>
                      <w:b/>
                      <w:color w:val="800080"/>
                      <w:sz w:val="44"/>
                    </w:rPr>
                  </w:pPr>
                  <w:r>
                    <w:rPr>
                      <w:rFonts w:ascii="Helvetica" w:hAnsi="Helvetica"/>
                      <w:b/>
                      <w:color w:val="800080"/>
                      <w:sz w:val="44"/>
                    </w:rPr>
                    <w:t>Progress of Democracy</w:t>
                  </w:r>
                </w:p>
              </w:tc>
              <w:tc>
                <w:tcPr>
                  <w:tcW w:w="1690" w:type="dxa"/>
                </w:tcPr>
                <w:p w14:paraId="1A7E8889" w14:textId="77777777" w:rsidR="00421DA8" w:rsidRDefault="00421DA8" w:rsidP="00F34A51">
                  <w:pPr>
                    <w:pStyle w:val="Picture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FBCD7BC" wp14:editId="6AAD3BE2">
                        <wp:extent cx="863600" cy="736600"/>
                        <wp:effectExtent l="0" t="0" r="0" b="0"/>
                        <wp:docPr id="121" name="Picture 121" descr="T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T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CDA0FD" w14:textId="77777777" w:rsidR="00421DA8" w:rsidRDefault="00421DA8" w:rsidP="00421DA8">
            <w:pPr>
              <w:pStyle w:val="EndParagraph"/>
              <w:ind w:firstLine="0"/>
            </w:pPr>
          </w:p>
          <w:p w14:paraId="69A5D391" w14:textId="77777777" w:rsidR="00421DA8" w:rsidRDefault="00421DA8" w:rsidP="00421DA8">
            <w:pPr>
              <w:pStyle w:val="EndParagraph"/>
              <w:ind w:firstLine="0"/>
            </w:pPr>
          </w:p>
          <w:p w14:paraId="19B2415D" w14:textId="77777777" w:rsidR="00421DA8" w:rsidRDefault="00421DA8" w:rsidP="00421DA8">
            <w:pPr>
              <w:spacing w:before="200"/>
              <w:ind w:left="216" w:right="432"/>
            </w:pPr>
            <w:r>
              <w:t>A centrist policy implements a narrow set of ideas.  It blocks rival idea</w:t>
            </w:r>
            <w:r w:rsidRPr="008F7B71">
              <w:t>s</w:t>
            </w:r>
            <w:r>
              <w:t>:</w:t>
            </w:r>
            <w:r w:rsidRPr="008F7B71">
              <w:t xml:space="preserve"> </w:t>
            </w:r>
            <w:r>
              <w:t>opinions</w:t>
            </w:r>
            <w:r w:rsidRPr="008F7B71">
              <w:t>, needs, goals, and plans</w:t>
            </w:r>
            <w:r>
              <w:t>.  A one-sided policy also blocks rival idea</w:t>
            </w:r>
            <w:r w:rsidRPr="008F7B71">
              <w:t>s.</w:t>
            </w:r>
          </w:p>
          <w:p w14:paraId="66823E89" w14:textId="77777777" w:rsidR="00421DA8" w:rsidRDefault="00421DA8" w:rsidP="00E32B0D">
            <w:pPr>
              <w:spacing w:before="180"/>
              <w:ind w:left="216" w:right="432"/>
            </w:pPr>
            <w:r>
              <w:t>A compromise policy tries to negotiate all the idea</w:t>
            </w:r>
            <w:r w:rsidRPr="008F7B71">
              <w:t>s</w:t>
            </w:r>
            <w:r>
              <w:t>.  But contrary idea</w:t>
            </w:r>
            <w:r w:rsidRPr="008F7B71">
              <w:t>s</w:t>
            </w:r>
            <w:r>
              <w:t xml:space="preserve"> forced together often work poorly. </w:t>
            </w:r>
          </w:p>
          <w:p w14:paraId="2DA5FEFD" w14:textId="7F1CAFC6" w:rsidR="00421DA8" w:rsidRDefault="00421DA8" w:rsidP="00E32B0D">
            <w:pPr>
              <w:spacing w:before="180"/>
              <w:ind w:left="216" w:right="144"/>
            </w:pPr>
            <w:r>
              <w:rPr>
                <w:rStyle w:val="LER"/>
              </w:rPr>
              <w:t>A balanced policy</w:t>
            </w:r>
            <w:r>
              <w:t xml:space="preserve"> blends compatible ideas from all sides.  This process needs advocates for diverse ideas.  What’s more</w:t>
            </w:r>
            <w:r w:rsidRPr="00B569F8">
              <w:t>,</w:t>
            </w:r>
            <w:r w:rsidRPr="0050322B">
              <w:rPr>
                <w:shd w:val="clear" w:color="auto" w:fill="E2F0EF"/>
              </w:rPr>
              <w:t xml:space="preserve"> </w:t>
            </w:r>
            <w:r>
              <w:rPr>
                <w:shd w:val="clear" w:color="auto" w:fill="E2F0EF"/>
              </w:rPr>
              <w:t xml:space="preserve">it </w:t>
            </w:r>
            <w:r w:rsidRPr="0050322B">
              <w:rPr>
                <w:shd w:val="clear" w:color="auto" w:fill="E2F0EF"/>
              </w:rPr>
              <w:t>needs</w:t>
            </w:r>
            <w:r>
              <w:rPr>
                <w:shd w:val="clear" w:color="auto" w:fill="E2F0EF"/>
              </w:rPr>
              <w:t xml:space="preserve"> strong, </w:t>
            </w:r>
            <w:r>
              <w:rPr>
                <w:szCs w:val="24"/>
                <w:shd w:val="clear" w:color="auto" w:fill="E2F0EF"/>
              </w:rPr>
              <w:t>independent</w:t>
            </w:r>
            <w:r w:rsidRPr="00812FC5">
              <w:rPr>
                <w:b/>
                <w:color w:val="006363"/>
                <w:shd w:val="clear" w:color="auto" w:fill="E2F0EF"/>
              </w:rPr>
              <w:t xml:space="preserve"> moderators</w:t>
            </w:r>
            <w:r>
              <w:rPr>
                <w:b/>
                <w:color w:val="006363"/>
                <w:shd w:val="clear" w:color="auto" w:fill="E2F0EF"/>
              </w:rPr>
              <w:t>.</w:t>
            </w:r>
            <w:r>
              <w:rPr>
                <w:color w:val="006363"/>
                <w:shd w:val="clear" w:color="auto" w:fill="E2F0EF"/>
              </w:rPr>
              <w:t xml:space="preserve"> </w:t>
            </w:r>
            <w:r w:rsidRPr="00594B4B">
              <w:t>These s</w:t>
            </w:r>
            <w:r>
              <w:t>w</w:t>
            </w:r>
            <w:r w:rsidRPr="004D1F37">
              <w:t>ing-voting reps can please their wide ba</w:t>
            </w:r>
            <w:r w:rsidRPr="00346346">
              <w:t>se o</w:t>
            </w:r>
            <w:r>
              <w:t>f support</w:t>
            </w:r>
            <w:r>
              <w:rPr>
                <w:color w:val="006363"/>
              </w:rPr>
              <w:t xml:space="preserve"> by</w:t>
            </w:r>
            <w:r w:rsidRPr="00897E86">
              <w:rPr>
                <w:color w:val="006363"/>
              </w:rPr>
              <w:t xml:space="preserve"> </w:t>
            </w:r>
            <w:r>
              <w:t xml:space="preserve">building moderate </w:t>
            </w:r>
            <w:r w:rsidRPr="0086207D">
              <w:t>majorit</w:t>
            </w:r>
            <w:r>
              <w:t>ies in the council</w:t>
            </w:r>
            <w:r w:rsidRPr="00280619">
              <w:t>.</w:t>
            </w:r>
            <w:r w:rsidR="0009777D">
              <w:t xml:space="preserve"> </w:t>
            </w:r>
            <w:r w:rsidRPr="00280619">
              <w:t> </w:t>
            </w:r>
          </w:p>
          <w:p w14:paraId="5433F4FE" w14:textId="77777777" w:rsidR="00421DA8" w:rsidRDefault="00421DA8" w:rsidP="00421DA8"/>
          <w:p w14:paraId="2DC0CCCD" w14:textId="77777777" w:rsidR="002F5BCB" w:rsidRDefault="002F5BCB" w:rsidP="00421DA8"/>
          <w:p w14:paraId="587DAB77" w14:textId="77777777" w:rsidR="002F5BCB" w:rsidRDefault="002F5BCB" w:rsidP="00E32B0D">
            <w:pPr>
              <w:spacing w:before="0"/>
            </w:pPr>
          </w:p>
          <w:p w14:paraId="1A7CA430" w14:textId="77777777" w:rsidR="00421DA8" w:rsidRDefault="00421DA8" w:rsidP="0061318B">
            <w:pPr>
              <w:pBdr>
                <w:top w:val="single" w:sz="24" w:space="0" w:color="DE00DE"/>
                <w:left w:val="single" w:sz="24" w:space="4" w:color="DE00DE"/>
                <w:bottom w:val="single" w:sz="24" w:space="4" w:color="DE00DE"/>
                <w:right w:val="single" w:sz="24" w:space="4" w:color="DE00DE"/>
              </w:pBdr>
              <w:spacing w:before="0" w:after="40"/>
              <w:ind w:left="288" w:right="144"/>
            </w:pPr>
            <w:r>
              <w:rPr>
                <w:rStyle w:val="LER"/>
              </w:rPr>
              <w:t>A broad, balanced majority</w:t>
            </w:r>
            <w:r>
              <w:t xml:space="preserve"> works to enact broad, balanced policies.  These tend to give the greatest chance for happiness to the greatest number of people.</w:t>
            </w:r>
          </w:p>
          <w:p w14:paraId="3AB37B3D" w14:textId="77777777" w:rsidR="00421DA8" w:rsidRDefault="00421DA8" w:rsidP="002F5BCB">
            <w:pPr>
              <w:spacing w:before="180"/>
              <w:ind w:left="288" w:right="144"/>
            </w:pPr>
            <w:r>
              <w:t xml:space="preserve">Excellent policies are a goal of accurate democracy.  </w:t>
            </w:r>
            <w:r>
              <w:rPr>
                <w:i/>
                <w:iCs/>
              </w:rPr>
              <w:t>Measure</w:t>
            </w:r>
            <w:r>
              <w:t xml:space="preserve"> their success by the typical voter's education and income, freedom and safety, health and leisure.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  <w:p w14:paraId="128B96AC" w14:textId="688E9D40" w:rsidR="00421DA8" w:rsidRDefault="00421DA8" w:rsidP="002F5BCB">
            <w:pPr>
              <w:spacing w:before="180"/>
              <w:ind w:left="216" w:right="144"/>
              <w:rPr>
                <w:sz w:val="22"/>
              </w:rPr>
            </w:pPr>
            <w:r>
              <w:t xml:space="preserve">Older rules often </w:t>
            </w:r>
            <w:r w:rsidRPr="005E4B8A">
              <w:t>skew results and hurt</w:t>
            </w:r>
            <w:r>
              <w:t xml:space="preserve"> a</w:t>
            </w:r>
            <w:r w:rsidRPr="005E4B8A">
              <w:t xml:space="preserve"> democracy</w:t>
            </w:r>
            <w:r>
              <w:t xml:space="preserve">.  An </w:t>
            </w:r>
            <w:r w:rsidR="00892F87">
              <w:rPr>
                <w:rStyle w:val="LER"/>
              </w:rPr>
              <w:t xml:space="preserve">ensemble </w:t>
            </w:r>
            <w:r>
              <w:t xml:space="preserve">is </w:t>
            </w:r>
            <w:r w:rsidRPr="00DD3581">
              <w:rPr>
                <w:b/>
                <w:color w:val="CC0000"/>
              </w:rPr>
              <w:t>inclusive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c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nter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d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decisive</w:t>
            </w:r>
            <w:r w:rsidR="002F5BCB">
              <w:rPr>
                <w:b/>
                <w:bCs/>
                <w:i/>
                <w:iCs/>
                <w:szCs w:val="26"/>
                <w:u w:val="single"/>
              </w:rPr>
              <w:t xml:space="preserve"> </w:t>
            </w:r>
            <w:r>
              <w:t xml:space="preserve"> to help make its actions </w:t>
            </w:r>
            <w:r w:rsidRPr="00DD3581">
              <w:rPr>
                <w:b/>
                <w:color w:val="CC0000"/>
              </w:rPr>
              <w:t>popular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s</w:t>
            </w:r>
            <w:r w:rsidRPr="00D77855">
              <w:rPr>
                <w:b/>
                <w:color w:val="0000CC"/>
              </w:rPr>
              <w:t>t</w:t>
            </w:r>
            <w:r w:rsidRPr="00BC55B0">
              <w:rPr>
                <w:b/>
                <w:color w:val="0000CC"/>
                <w:u w:val="single"/>
              </w:rPr>
              <w:t>ab</w:t>
            </w:r>
            <w:r w:rsidRPr="00D77855">
              <w:rPr>
                <w:b/>
                <w:color w:val="0000CC"/>
              </w:rPr>
              <w:t>l</w:t>
            </w:r>
            <w:r w:rsidRPr="00BC55B0">
              <w:rPr>
                <w:b/>
                <w:color w:val="0000CC"/>
                <w:u w:val="single"/>
              </w:rPr>
              <w:t>e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quick</w:t>
            </w:r>
            <w:r>
              <w:t>.  The best tools to set budge</w:t>
            </w:r>
            <w:r w:rsidRPr="000637FC">
              <w:t xml:space="preserve">ts or </w:t>
            </w:r>
            <w:r>
              <w:t>pick a</w:t>
            </w:r>
            <w:r>
              <w:rPr>
                <w:rStyle w:val="LER"/>
              </w:rPr>
              <w:t xml:space="preserve"> </w:t>
            </w:r>
            <w:r w:rsidRPr="000637FC">
              <w:t>policy</w:t>
            </w:r>
            <w:r>
              <w:t xml:space="preserve"> will also show t</w:t>
            </w:r>
            <w:r w:rsidRPr="007B1C35">
              <w:t xml:space="preserve">hese qualities </w:t>
            </w:r>
            <w:r>
              <w:t>in our stories, graphics and games.</w:t>
            </w:r>
          </w:p>
          <w:p w14:paraId="6DFC2781" w14:textId="10201137" w:rsidR="00F802DB" w:rsidRPr="008B0FCD" w:rsidRDefault="00421DA8" w:rsidP="00973ECB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60"/>
              <w:ind w:left="216" w:firstLine="0"/>
              <w:jc w:val="right"/>
              <w:rPr>
                <w:b/>
                <w:bCs/>
                <w:color w:val="008000"/>
                <w:szCs w:val="24"/>
              </w:rPr>
            </w:pPr>
            <w:r>
              <w:rPr>
                <w:color w:val="800080"/>
              </w:rPr>
              <w:t>9</w:t>
            </w:r>
          </w:p>
        </w:tc>
        <w:tc>
          <w:tcPr>
            <w:tcW w:w="285" w:type="dxa"/>
            <w:gridSpan w:val="2"/>
          </w:tcPr>
          <w:p w14:paraId="0C68A09B" w14:textId="23A0B8AF" w:rsidR="00FF1B36" w:rsidRPr="00EC6ED5" w:rsidRDefault="00D11BB6" w:rsidP="00FF1B36"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19C49F19" wp14:editId="55E3D2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242570</wp:posOffset>
                      </wp:positionV>
                      <wp:extent cx="3943350" cy="295275"/>
                      <wp:effectExtent l="0" t="0" r="19050" b="349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350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C1B3" id="Rectangle 988" o:spid="_x0000_s1026" style="position:absolute;margin-left:12pt;margin-top:19.1pt;width:310.5pt;height:23.25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6" w:type="dxa"/>
            <w:gridSpan w:val="2"/>
          </w:tcPr>
          <w:p w14:paraId="5C8A110B" w14:textId="1DA50E7B" w:rsidR="007D5344" w:rsidRDefault="00BC5E7D" w:rsidP="00BC5E7D">
            <w:pPr>
              <w:tabs>
                <w:tab w:val="center" w:pos="3150"/>
                <w:tab w:val="center" w:pos="6480"/>
                <w:tab w:val="center" w:pos="9900"/>
                <w:tab w:val="center" w:pos="13230"/>
                <w:tab w:val="center" w:pos="16470"/>
              </w:tabs>
              <w:spacing w:before="0" w:after="180"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D5344" w:rsidRPr="00CC59C8">
              <w:rPr>
                <w:szCs w:val="24"/>
              </w:rPr>
              <w:t>age</w:t>
            </w:r>
            <w:r w:rsidR="00DD1D5C">
              <w:rPr>
                <w:szCs w:val="24"/>
              </w:rPr>
              <w:t xml:space="preserve"> number</w:t>
            </w:r>
            <w:r w:rsidR="007D5344" w:rsidRPr="00CC59C8">
              <w:rPr>
                <w:szCs w:val="24"/>
              </w:rPr>
              <w:t xml:space="preserve">s </w:t>
            </w:r>
            <w:r w:rsidR="007D5344">
              <w:rPr>
                <w:szCs w:val="24"/>
              </w:rPr>
              <w:t>in</w:t>
            </w:r>
            <w:r w:rsidR="007D5344" w:rsidRPr="00CC59C8">
              <w:rPr>
                <w:szCs w:val="24"/>
              </w:rPr>
              <w:t xml:space="preserve"> the</w:t>
            </w:r>
            <w:r>
              <w:rPr>
                <w:szCs w:val="24"/>
              </w:rPr>
              <w:t xml:space="preserve"> free eBook</w:t>
            </w:r>
            <w:r w:rsidR="00E32D18">
              <w:rPr>
                <w:szCs w:val="24"/>
              </w:rPr>
              <w:t>*</w:t>
            </w:r>
          </w:p>
          <w:p w14:paraId="0A391ECA" w14:textId="13B86253" w:rsidR="00D11BB6" w:rsidRPr="00692006" w:rsidRDefault="00D11BB6" w:rsidP="00D11BB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C5EF363" w14:textId="45953AA8" w:rsidR="00D11BB6" w:rsidRPr="007010DB" w:rsidRDefault="00D11BB6" w:rsidP="00D11BB6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="00E03F9C">
              <w:rPr>
                <w:rStyle w:val="CV"/>
                <w:color w:val="333399"/>
                <w:sz w:val="28"/>
                <w:szCs w:val="28"/>
              </w:rPr>
              <w:t>:</w:t>
            </w:r>
            <w:r w:rsidRPr="007010DB">
              <w:rPr>
                <w:b/>
                <w:color w:val="CC0000"/>
              </w:rPr>
              <w:tab/>
            </w:r>
            <w:r>
              <w:rPr>
                <w:b/>
                <w:color w:val="CC0000"/>
              </w:rPr>
              <w:t xml:space="preserve">        </w:t>
            </w:r>
            <w:r w:rsidRPr="00E47FAB">
              <w:rPr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71AC0C28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Cs w:val="24"/>
              </w:rPr>
              <w:t>easy</w:t>
            </w:r>
            <w:r w:rsidRPr="00B57D16">
              <w:rPr>
                <w:szCs w:val="24"/>
              </w:rPr>
              <w:t xml:space="preserve">, more </w:t>
            </w:r>
            <w:r w:rsidRPr="00B57D16">
              <w:rPr>
                <w:vanish/>
                <w:szCs w:val="24"/>
              </w:rPr>
              <w:t xml:space="preserve">often </w:t>
            </w:r>
            <w:r w:rsidRPr="00B57D16">
              <w:rPr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705B49A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79254D87" w14:textId="77777777" w:rsidR="00D11BB6" w:rsidRDefault="00D11BB6" w:rsidP="00D11BB6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bCs/>
                <w:szCs w:val="24"/>
              </w:rPr>
              <w:t>attack ads</w:t>
            </w:r>
            <w:r w:rsidRPr="00B57D16">
              <w:rPr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271C275C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Cs w:val="24"/>
              </w:rPr>
              <w:t>Weaken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>gerrymanders</w:t>
            </w:r>
            <w:r w:rsidRPr="00B57D16">
              <w:rPr>
                <w:bCs/>
                <w:szCs w:val="24"/>
              </w:rPr>
              <w:t xml:space="preserve"> and spoilers</w:t>
            </w:r>
            <w:r w:rsidRPr="00B57D16">
              <w:rPr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7E1EBCE0" w14:textId="74D308B3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Cs w:val="24"/>
              </w:rPr>
              <w:t>Give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Cs w:val="24"/>
              </w:rPr>
              <w:t>shares</w:t>
            </w:r>
            <w:r w:rsidRPr="00B57D16">
              <w:rPr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Cs w:val="24"/>
              </w:rPr>
              <w:br/>
            </w:r>
            <w:r w:rsidR="000E2A85">
              <w:rPr>
                <w:szCs w:val="24"/>
              </w:rPr>
              <w:t>Give d</w:t>
            </w:r>
            <w:r w:rsidRPr="00B57D16">
              <w:rPr>
                <w:szCs w:val="24"/>
              </w:rPr>
              <w:t xml:space="preserve">iverse candidates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="000E2A85">
              <w:rPr>
                <w:szCs w:val="24"/>
              </w:rPr>
              <w:t>Give v</w:t>
            </w:r>
            <w:r w:rsidRPr="00B57D16">
              <w:rPr>
                <w:szCs w:val="24"/>
              </w:rPr>
              <w:t>oters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="000E2A85">
              <w:rPr>
                <w:b/>
                <w:bCs/>
                <w:color w:val="CC0000"/>
                <w:szCs w:val="24"/>
              </w:rPr>
              <w:t>Make v</w:t>
            </w:r>
            <w:r w:rsidRPr="00B57D16">
              <w:rPr>
                <w:b/>
                <w:bCs/>
                <w:color w:val="CC0000"/>
                <w:szCs w:val="24"/>
              </w:rPr>
              <w:t>oter</w:t>
            </w:r>
            <w:r w:rsidRPr="00B57D16">
              <w:rPr>
                <w:b/>
                <w:szCs w:val="24"/>
              </w:rPr>
              <w:t xml:space="preserve"> </w:t>
            </w:r>
            <w:r w:rsidRPr="00B57D16">
              <w:rPr>
                <w:rStyle w:val="CV"/>
                <w:szCs w:val="24"/>
              </w:rPr>
              <w:t>turnou</w:t>
            </w:r>
            <w:r w:rsidRPr="00B57D16">
              <w:rPr>
                <w:rStyle w:val="CV"/>
                <w:b w:val="0"/>
                <w:szCs w:val="24"/>
              </w:rPr>
              <w:t>t</w:t>
            </w:r>
            <w:r w:rsidRPr="00B57D16">
              <w:rPr>
                <w:b/>
                <w:color w:val="CC0000"/>
                <w:szCs w:val="24"/>
              </w:rPr>
              <w:t xml:space="preserve"> stronger.</w:t>
            </w:r>
            <w:r w:rsidRPr="00B57D16">
              <w:rPr>
                <w:b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C40D003" w14:textId="65A85C2C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Elect women </w:t>
            </w:r>
            <w:r w:rsidR="00E03F9C">
              <w:t>two or three times more often</w:t>
            </w:r>
            <w:r w:rsidRPr="00B57D16">
              <w:rPr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Cs w:val="24"/>
              </w:rPr>
              <w:t>Accurate m</w:t>
            </w:r>
            <w:r>
              <w:rPr>
                <w:szCs w:val="24"/>
              </w:rPr>
              <w:t>ajorities win, also due to more</w:t>
            </w:r>
            <w:r w:rsidRPr="00B57D16">
              <w:rPr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Cs w:val="24"/>
              </w:rPr>
              <w:t>turnout, effective votes</w:t>
            </w:r>
            <w:r>
              <w:rPr>
                <w:szCs w:val="24"/>
              </w:rPr>
              <w:t>,</w:t>
            </w:r>
            <w:r w:rsidRPr="00B57D16">
              <w:rPr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="00BE1357">
              <w:rPr>
                <w:b/>
                <w:color w:val="CC0000"/>
                <w:szCs w:val="24"/>
              </w:rPr>
              <w:t>Make p</w:t>
            </w:r>
            <w:r w:rsidRPr="00B57D16">
              <w:rPr>
                <w:b/>
                <w:color w:val="CC0000"/>
                <w:szCs w:val="24"/>
              </w:rPr>
              <w:t>olicies mat</w:t>
            </w:r>
            <w:r w:rsidRPr="00B57D16">
              <w:rPr>
                <w:b/>
                <w:bCs/>
                <w:color w:val="CC0000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5D78FFFE" w14:textId="77777777" w:rsidR="00D11BB6" w:rsidRDefault="00D11BB6" w:rsidP="00BE1357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after="120" w:line="280" w:lineRule="exact"/>
              <w:ind w:left="0" w:right="144" w:firstLine="0"/>
            </w:pPr>
            <w:r>
              <w:rPr>
                <w:szCs w:val="24"/>
              </w:rPr>
              <w:t xml:space="preserve">  </w:t>
            </w:r>
            <w:r w:rsidRPr="00C53E5E">
              <w:rPr>
                <w:szCs w:val="24"/>
              </w:rPr>
              <w:t xml:space="preserve">Even then, old decision </w:t>
            </w:r>
            <w:r>
              <w:rPr>
                <w:szCs w:val="24"/>
              </w:rPr>
              <w:t>tool</w:t>
            </w:r>
            <w:r w:rsidRPr="00C53E5E">
              <w:rPr>
                <w:szCs w:val="24"/>
              </w:rPr>
              <w:t xml:space="preserve">s push policy </w:t>
            </w:r>
            <w:r w:rsidRPr="00F71FF4">
              <w:rPr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601ABB0" w14:textId="69A35FD3" w:rsidR="00D11BB6" w:rsidRPr="00AF3C00" w:rsidRDefault="00BE1357" w:rsidP="00C8439F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✧</w:t>
            </w:r>
            <w:r w:rsidRPr="00BE1357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</w:t>
            </w:r>
            <w:r w:rsidRPr="00BE1357">
              <w:rPr>
                <w:rFonts w:cs="Arial"/>
                <w:b/>
                <w:bCs/>
                <w:color w:val="44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="00D11BB6"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 </w:t>
            </w: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❀</w:t>
            </w:r>
            <w:r w:rsidRPr="00BE1357">
              <w:rPr>
                <w:rFonts w:ascii="Baoli SC Regular" w:eastAsia="Baoli SC Regular" w:hAnsi="Baoli SC Regular" w:cs="Baoli SC Regular"/>
                <w:b/>
                <w:bCs/>
                <w:color w:val="4490FF"/>
                <w:spacing w:val="20"/>
                <w:sz w:val="36"/>
                <w:szCs w:val="36"/>
              </w:rPr>
              <w:t xml:space="preserve"> </w:t>
            </w:r>
            <w:r w:rsidRPr="00BE1357">
              <w:rPr>
                <w:rFonts w:ascii="Times New Roman" w:hAnsi="Times New Roman"/>
                <w:b/>
                <w:bCs/>
                <w:color w:val="4490FF"/>
                <w:sz w:val="36"/>
                <w:szCs w:val="36"/>
              </w:rPr>
              <w:t>♥</w:t>
            </w:r>
          </w:p>
          <w:p w14:paraId="09242E72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Cs w:val="24"/>
              </w:rPr>
              <w:t>reps</w:t>
            </w:r>
            <w:r w:rsidRPr="00BE39B2">
              <w:rPr>
                <w:color w:val="0000CC"/>
                <w:szCs w:val="24"/>
              </w:rPr>
              <w:t>,</w:t>
            </w:r>
            <w:r w:rsidRPr="00A61E11">
              <w:rPr>
                <w:szCs w:val="24"/>
              </w:rPr>
              <w:t xml:space="preserve"> key</w:t>
            </w:r>
            <w:r w:rsidRPr="00A61E11">
              <w:rPr>
                <w:vanish/>
                <w:szCs w:val="24"/>
              </w:rPr>
              <w:t>stone</w:t>
            </w:r>
            <w:r w:rsidRPr="00A61E11">
              <w:rPr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Cs w:val="24"/>
              </w:rPr>
              <w:br/>
            </w:r>
            <w:r w:rsidRPr="009D4C3F">
              <w:rPr>
                <w:szCs w:val="24"/>
              </w:rPr>
              <w:t>reps from many factions</w:t>
            </w:r>
            <w:r w:rsidRPr="008F0F1E">
              <w:rPr>
                <w:rFonts w:cs="Arial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4C168509" w14:textId="232FCDD1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Cs w:val="24"/>
              </w:rPr>
              <w:t>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Cs w:val="24"/>
              </w:rPr>
              <w:t>Fair Share Voting</w:t>
            </w:r>
            <w:r w:rsidRPr="00B57D16">
              <w:rPr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1728B3" w:rsidRPr="00EC169F">
              <w:rPr>
                <w:szCs w:val="24"/>
              </w:rPr>
              <w:t xml:space="preserve">Reveal a rep’s </w:t>
            </w:r>
            <w:r w:rsidR="001728B3" w:rsidRPr="00EC169F">
              <w:rPr>
                <w:b/>
                <w:color w:val="008000"/>
                <w:szCs w:val="24"/>
              </w:rPr>
              <w:t xml:space="preserve">spending; </w:t>
            </w:r>
            <w:r w:rsidR="001728B3" w:rsidRPr="00EC169F">
              <w:rPr>
                <w:b/>
                <w:bCs/>
                <w:szCs w:val="24"/>
              </w:rPr>
              <w:t>cut corruption</w:t>
            </w:r>
            <w:r w:rsidR="001728B3" w:rsidRPr="00EC169F">
              <w:rPr>
                <w:szCs w:val="24"/>
              </w:rPr>
              <w:t xml:space="preserve">. </w:t>
            </w:r>
            <w:r w:rsidR="001728B3" w:rsidRPr="000B120D">
              <w:tab/>
            </w:r>
            <w:r w:rsidR="001728B3" w:rsidRPr="003F5445">
              <w:rPr>
                <w:bCs/>
                <w:color w:val="006300"/>
              </w:rPr>
              <w:t>27</w:t>
            </w:r>
            <w:r w:rsidR="001728B3">
              <w:rPr>
                <w:bCs/>
                <w:color w:val="006300"/>
              </w:rPr>
              <w:t xml:space="preserve">, </w:t>
            </w:r>
            <w:r w:rsidR="001728B3" w:rsidRPr="00F472A9">
              <w:rPr>
                <w:b/>
              </w:rPr>
              <w:t>59</w:t>
            </w:r>
          </w:p>
          <w:p w14:paraId="16FA77E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 xml:space="preserve">agenda </w:t>
            </w:r>
            <w:r w:rsidRPr="00B57D16">
              <w:rPr>
                <w:b/>
                <w:bCs/>
                <w:szCs w:val="24"/>
              </w:rPr>
              <w:t>effects</w:t>
            </w:r>
            <w:r w:rsidRPr="00B57D16">
              <w:rPr>
                <w:bCs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1D66CED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744C5576" w14:textId="3A1D86AE" w:rsidR="00192E59" w:rsidRPr="00540874" w:rsidRDefault="00000000" w:rsidP="00D11BB6">
            <w:pPr>
              <w:tabs>
                <w:tab w:val="right" w:pos="6191"/>
              </w:tabs>
              <w:spacing w:before="180"/>
              <w:ind w:firstLine="0"/>
              <w:rPr>
                <w:szCs w:val="24"/>
              </w:rPr>
            </w:pPr>
            <w:hyperlink r:id="rId12" w:history="1">
              <w:r w:rsidR="00D11BB6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D11BB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11BB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D11BB6" w:rsidRPr="00B76E41">
              <w:rPr>
                <w:szCs w:val="22"/>
              </w:rPr>
              <w:tab/>
            </w:r>
            <w:r w:rsidR="00D11BB6">
              <w:rPr>
                <w:szCs w:val="22"/>
              </w:rPr>
              <w:t xml:space="preserve">  </w:t>
            </w:r>
            <w:r w:rsidR="00D11BB6" w:rsidRPr="00B76E41">
              <w:rPr>
                <w:szCs w:val="22"/>
              </w:rPr>
              <w:t>3</w:t>
            </w:r>
            <w:r w:rsidR="00D11BB6">
              <w:rPr>
                <w:szCs w:val="22"/>
              </w:rPr>
              <w:t>4</w:t>
            </w:r>
          </w:p>
        </w:tc>
      </w:tr>
      <w:tr w:rsidR="005B5911" w:rsidRPr="00584F3E" w14:paraId="37FF6084" w14:textId="77777777" w:rsidTr="00FA2963">
        <w:trPr>
          <w:gridAfter w:val="1"/>
          <w:wAfter w:w="81" w:type="dxa"/>
          <w:cantSplit/>
          <w:trHeight w:hRule="exact" w:val="11376"/>
        </w:trPr>
        <w:tc>
          <w:tcPr>
            <w:tcW w:w="6594" w:type="dxa"/>
            <w:gridSpan w:val="2"/>
            <w:tcMar>
              <w:right w:w="288" w:type="dxa"/>
            </w:tcMar>
          </w:tcPr>
          <w:p w14:paraId="48527393" w14:textId="54B85A02" w:rsidR="00BB06F1" w:rsidRPr="002B265B" w:rsidRDefault="00DB5D1B" w:rsidP="00BB06F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color w:val="4690FF"/>
                <w:sz w:val="46"/>
                <w:szCs w:val="46"/>
              </w:rPr>
            </w:pPr>
            <w:r>
              <w:rPr>
                <w:rFonts w:cs="Arial"/>
                <w:noProof/>
                <w:color w:val="4690FF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1E28AFA9" wp14:editId="41E5BF16">
                      <wp:simplePos x="0" y="0"/>
                      <wp:positionH relativeFrom="column">
                        <wp:posOffset>747726</wp:posOffset>
                      </wp:positionH>
                      <wp:positionV relativeFrom="paragraph">
                        <wp:posOffset>144145</wp:posOffset>
                      </wp:positionV>
                      <wp:extent cx="0" cy="188595"/>
                      <wp:effectExtent l="50800" t="25400" r="50800" b="65405"/>
                      <wp:wrapNone/>
                      <wp:docPr id="1746309607" name="Straight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FF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B4D55" id="Straight Connector 188" o:spid="_x0000_s1026" style="position:absolute;z-index:25209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9pt,11.35pt" to="58.9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" strokecolor="yellow" strokeweight="1.25pt">
                      <v:stroke dashstyle="1 1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Arial"/>
                <w:noProof/>
                <w:color w:val="4690FF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9735EBA" wp14:editId="3F61E035">
                      <wp:simplePos x="0" y="0"/>
                      <wp:positionH relativeFrom="column">
                        <wp:posOffset>721056</wp:posOffset>
                      </wp:positionH>
                      <wp:positionV relativeFrom="paragraph">
                        <wp:posOffset>120650</wp:posOffset>
                      </wp:positionV>
                      <wp:extent cx="142875" cy="212725"/>
                      <wp:effectExtent l="0" t="0" r="0" b="3175"/>
                      <wp:wrapNone/>
                      <wp:docPr id="134917992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7A66E" id="Rectangle 185" o:spid="_x0000_s1026" style="position:absolute;margin-left:56.8pt;margin-top:9.5pt;width:11.25pt;height:16.75pt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" fillcolor="yellow" stroked="f"/>
                  </w:pict>
                </mc:Fallback>
              </mc:AlternateContent>
            </w:r>
            <w:r w:rsidR="00BB06F1" w:rsidRPr="002B265B">
              <w:rPr>
                <w:rFonts w:cs="Arial"/>
                <w:noProof/>
                <w:color w:val="469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2229E4D9" wp14:editId="3C3D1E2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80009</wp:posOffset>
                      </wp:positionV>
                      <wp:extent cx="411480" cy="326004"/>
                      <wp:effectExtent l="0" t="0" r="0" b="0"/>
                      <wp:wrapNone/>
                      <wp:docPr id="1537424368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283945">
                                <a:off x="0" y="0"/>
                                <a:ext cx="411480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369EA" w14:textId="77777777" w:rsidR="00BB06F1" w:rsidRPr="00DE6366" w:rsidRDefault="00BB06F1" w:rsidP="00BB06F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</w:pPr>
                                  <w:r w:rsidRPr="00DE6366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  <w:t>||I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9E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" o:spid="_x0000_s1026" type="#_x0000_t202" style="position:absolute;left:0;text-align:left;margin-left:3.95pt;margin-top:6.3pt;width:32.4pt;height:25.65pt;rotation:11232810fd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" filled="f" stroked="f" strokeweight=".5pt">
                      <v:textbox>
                        <w:txbxContent>
                          <w:p w14:paraId="742369EA" w14:textId="77777777" w:rsidR="00BB06F1" w:rsidRPr="00DE6366" w:rsidRDefault="00BB06F1" w:rsidP="00BB06F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</w:pPr>
                            <w:r w:rsidRPr="00DE6366"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  <w:t>||I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6F1" w:rsidRPr="002B265B">
              <w:rPr>
                <w:rFonts w:ascii="Times New Roman" w:hAnsi="Times New Roman"/>
                <w:bCs w:val="0"/>
                <w:color w:val="4690FF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BB06F1" w:rsidRPr="002B265B">
              <w:rPr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Times New Roman" w:hAnsi="Times New Roman"/>
                <w:bCs w:val="0"/>
                <w:color w:val="4690FF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</w:p>
          <w:p w14:paraId="2DB07B74" w14:textId="26D9C03D" w:rsidR="00F66CB4" w:rsidRPr="00FA3514" w:rsidRDefault="00F66CB4" w:rsidP="00F66CB4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Tools </w:t>
            </w:r>
            <w:r w:rsidR="00D57847">
              <w:rPr>
                <w:bCs/>
                <w:color w:val="00637A"/>
                <w:sz w:val="32"/>
                <w:szCs w:val="32"/>
              </w:rPr>
              <w:t xml:space="preserve">that </w:t>
            </w:r>
            <w:r w:rsidRPr="00FA3514">
              <w:rPr>
                <w:bCs/>
                <w:color w:val="00637A"/>
                <w:sz w:val="32"/>
                <w:szCs w:val="32"/>
              </w:rPr>
              <w:t>B</w:t>
            </w:r>
            <w:r w:rsidR="00D57847">
              <w:rPr>
                <w:bCs/>
                <w:color w:val="00637A"/>
                <w:sz w:val="32"/>
                <w:szCs w:val="32"/>
              </w:rPr>
              <w:t>uild Communities</w:t>
            </w:r>
            <w:r w:rsidRPr="00FA3514">
              <w:rPr>
                <w:bCs/>
                <w:color w:val="00637A"/>
                <w:sz w:val="32"/>
                <w:szCs w:val="32"/>
              </w:rPr>
              <w:t xml:space="preserve"> </w:t>
            </w:r>
          </w:p>
          <w:p w14:paraId="667CCF54" w14:textId="77777777" w:rsidR="00F66CB4" w:rsidRPr="000A3C55" w:rsidRDefault="00F66CB4" w:rsidP="00F66CB4">
            <w:pPr>
              <w:spacing w:before="240"/>
              <w:ind w:left="144" w:right="72"/>
              <w:rPr>
                <w:szCs w:val="24"/>
                <w:shd w:val="clear" w:color="FFFF00" w:fill="auto"/>
              </w:rPr>
            </w:pPr>
            <w:r w:rsidRPr="00EA0FC1">
              <w:rPr>
                <w:szCs w:val="24"/>
              </w:rPr>
              <w:t>A group</w:t>
            </w:r>
            <w:r>
              <w:rPr>
                <w:szCs w:val="24"/>
              </w:rPr>
              <w:t xml:space="preserve">’s decision rules pull its </w:t>
            </w:r>
            <w:r w:rsidRPr="00A4115D">
              <w:rPr>
                <w:b/>
                <w:szCs w:val="24"/>
              </w:rPr>
              <w:t>culture</w:t>
            </w:r>
            <w:r>
              <w:rPr>
                <w:szCs w:val="24"/>
              </w:rPr>
              <w:t xml:space="preserve"> toward </w:t>
            </w:r>
            <w:r w:rsidRPr="000A3C55">
              <w:rPr>
                <w:szCs w:val="24"/>
              </w:rPr>
              <w:t xml:space="preserve">fair shares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narrow and lopsided.  Other relations among members may follow their models.</w:t>
            </w:r>
          </w:p>
          <w:p w14:paraId="5D2AC093" w14:textId="77777777" w:rsidR="00F66CB4" w:rsidRPr="000A3C55" w:rsidRDefault="00F66CB4" w:rsidP="00FA2963">
            <w:pPr>
              <w:spacing w:before="180"/>
              <w:ind w:left="144" w:right="72"/>
              <w:rPr>
                <w:rFonts w:cs="Arial"/>
                <w:szCs w:val="24"/>
              </w:rPr>
            </w:pPr>
            <w:r w:rsidRPr="000A3C55">
              <w:rPr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Cs w:val="24"/>
              </w:rPr>
              <w:t>cooperation</w:t>
            </w:r>
            <w:r w:rsidRPr="000A3C55">
              <w:rPr>
                <w:rFonts w:cs="Arial"/>
                <w:szCs w:val="24"/>
              </w:rPr>
              <w:t xml:space="preserve"> safer, faster and easier.  </w:t>
            </w:r>
            <w:r w:rsidRPr="000A3C55">
              <w:rPr>
                <w:szCs w:val="24"/>
              </w:rPr>
              <w:t xml:space="preserve">This </w:t>
            </w:r>
            <w:r w:rsidRPr="000A3C55">
              <w:rPr>
                <w:rFonts w:cs="Arial"/>
                <w:szCs w:val="24"/>
              </w:rPr>
              <w:t>favors people and groups who tend to cooperate.  It</w:t>
            </w:r>
            <w:r>
              <w:rPr>
                <w:rFonts w:cs="Arial"/>
                <w:szCs w:val="24"/>
              </w:rPr>
              <w:t> </w:t>
            </w:r>
            <w:r w:rsidRPr="000A3C55">
              <w:rPr>
                <w:rFonts w:cs="Arial"/>
                <w:szCs w:val="24"/>
              </w:rPr>
              <w:t>may lead others to cooperate more often.</w:t>
            </w:r>
          </w:p>
          <w:p w14:paraId="4C2AB94B" w14:textId="77777777" w:rsidR="00F66CB4" w:rsidRDefault="00F66CB4" w:rsidP="00FA2963">
            <w:pPr>
              <w:pStyle w:val="Picture"/>
              <w:spacing w:before="36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5C6FF1C3" wp14:editId="479FBF3D">
                  <wp:extent cx="4191000" cy="1441704"/>
                  <wp:effectExtent l="0" t="0" r="0" b="6350"/>
                  <wp:docPr id="9" name="Picture 74" descr="Earthball Rec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4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34FAF" w14:textId="0574F1C0" w:rsidR="00F66CB4" w:rsidRPr="00270DAF" w:rsidRDefault="00F66CB4" w:rsidP="00F66CB4">
            <w:pPr>
              <w:spacing w:before="360"/>
              <w:ind w:left="144" w:right="72"/>
              <w:rPr>
                <w:rFonts w:cs="Arial"/>
                <w:szCs w:val="24"/>
              </w:rPr>
            </w:pPr>
            <w:r w:rsidRPr="00270DAF">
              <w:rPr>
                <w:szCs w:val="24"/>
              </w:rPr>
              <w:t xml:space="preserve">Politics are more </w:t>
            </w:r>
            <w:r w:rsidRPr="00270DAF">
              <w:rPr>
                <w:b/>
                <w:szCs w:val="24"/>
              </w:rPr>
              <w:t>principled</w:t>
            </w:r>
            <w:r w:rsidRPr="00270DAF">
              <w:rPr>
                <w:szCs w:val="24"/>
              </w:rPr>
              <w:t xml:space="preserve"> and peaceful when all</w:t>
            </w:r>
            <w:r>
              <w:rPr>
                <w:szCs w:val="24"/>
              </w:rPr>
              <w:t xml:space="preserve"> </w:t>
            </w:r>
            <w:r w:rsidR="00D57847">
              <w:rPr>
                <w:szCs w:val="24"/>
              </w:rPr>
              <w:br/>
            </w:r>
            <w:r w:rsidRPr="00A1174C">
              <w:rPr>
                <w:vanish/>
                <w:szCs w:val="24"/>
              </w:rPr>
              <w:t xml:space="preserve">of </w:t>
            </w:r>
            <w:r w:rsidRPr="00270DAF">
              <w:rPr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Cs w:val="24"/>
              </w:rPr>
              <w:t>This might reduce political</w:t>
            </w:r>
            <w:r w:rsidRPr="00270DAF">
              <w:rPr>
                <w:szCs w:val="24"/>
              </w:rPr>
              <w:t xml:space="preserve"> fears within our community;  which helps us to be more receptive, creative and free. </w:t>
            </w:r>
          </w:p>
          <w:p w14:paraId="65E4B374" w14:textId="20A47566" w:rsidR="00F66CB4" w:rsidRDefault="00F66CB4" w:rsidP="00F66CB4">
            <w:pPr>
              <w:spacing w:before="180"/>
              <w:ind w:left="144" w:right="72"/>
              <w:rPr>
                <w:szCs w:val="24"/>
              </w:rPr>
            </w:pPr>
            <w:r w:rsidRPr="00270DAF">
              <w:rPr>
                <w:szCs w:val="24"/>
              </w:rPr>
              <w:t xml:space="preserve">So better </w:t>
            </w:r>
            <w:r w:rsidR="00B309A8">
              <w:rPr>
                <w:szCs w:val="24"/>
              </w:rPr>
              <w:t xml:space="preserve">tally </w:t>
            </w:r>
            <w:r w:rsidRPr="00270DAF">
              <w:rPr>
                <w:szCs w:val="24"/>
              </w:rPr>
              <w:t xml:space="preserve">rules </w:t>
            </w:r>
            <w:r w:rsidR="00B309A8">
              <w:rPr>
                <w:szCs w:val="24"/>
              </w:rPr>
              <w:t xml:space="preserve">can </w:t>
            </w:r>
            <w:r w:rsidRPr="0039284E">
              <w:rPr>
                <w:vanish/>
                <w:szCs w:val="24"/>
              </w:rPr>
              <w:t xml:space="preserve">can </w:t>
            </w:r>
            <w:r w:rsidRPr="00270DAF">
              <w:rPr>
                <w:szCs w:val="24"/>
              </w:rPr>
              <w:t>help us build better decisions,</w:t>
            </w:r>
            <w:r>
              <w:rPr>
                <w:szCs w:val="24"/>
              </w:rPr>
              <w:t xml:space="preserve"> </w:t>
            </w:r>
            <w:r w:rsidR="00D57847">
              <w:rPr>
                <w:szCs w:val="24"/>
              </w:rPr>
              <w:br/>
            </w:r>
            <w:r w:rsidRPr="00270DAF">
              <w:rPr>
                <w:szCs w:val="24"/>
              </w:rPr>
              <w:t>plus</w:t>
            </w:r>
            <w:r>
              <w:rPr>
                <w:szCs w:val="24"/>
              </w:rPr>
              <w:t xml:space="preserve"> </w:t>
            </w:r>
            <w:r w:rsidRPr="00270DAF">
              <w:rPr>
                <w:szCs w:val="24"/>
              </w:rPr>
              <w:t xml:space="preserve">better </w:t>
            </w:r>
            <w:r w:rsidRPr="00270DAF">
              <w:rPr>
                <w:b/>
                <w:szCs w:val="24"/>
              </w:rPr>
              <w:t>relationships</w:t>
            </w:r>
            <w:r>
              <w:rPr>
                <w:szCs w:val="24"/>
              </w:rPr>
              <w:t xml:space="preserve">. </w:t>
            </w:r>
            <w:r w:rsidRPr="00270DAF">
              <w:rPr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Cs w:val="24"/>
              </w:rPr>
              <w:t>Fair</w:t>
            </w:r>
            <w:r>
              <w:rPr>
                <w:szCs w:val="24"/>
              </w:rPr>
              <w:t> </w:t>
            </w:r>
            <w:r w:rsidRPr="00270DAF">
              <w:rPr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Cs w:val="24"/>
              </w:rPr>
              <w:t>er</w:t>
            </w:r>
            <w:r w:rsidRPr="00270DAF">
              <w:rPr>
                <w:szCs w:val="24"/>
              </w:rPr>
              <w:t xml:space="preserve"> in social trust and happiness.</w:t>
            </w:r>
            <w:r w:rsidRPr="00270DAF">
              <w:rPr>
                <w:szCs w:val="24"/>
                <w:vertAlign w:val="superscript"/>
              </w:rPr>
              <w:t>1</w:t>
            </w:r>
            <w:r w:rsidRPr="00270DAF">
              <w:rPr>
                <w:szCs w:val="24"/>
              </w:rPr>
              <w:t xml:space="preserve"> Voting is an exemplary tool between people.</w:t>
            </w:r>
            <w:r>
              <w:rPr>
                <w:szCs w:val="24"/>
              </w:rPr>
              <w:t xml:space="preserve">  </w:t>
            </w:r>
          </w:p>
          <w:p w14:paraId="5C5FD936" w14:textId="0235B805" w:rsidR="00192E59" w:rsidRPr="00741C03" w:rsidRDefault="00F66CB4" w:rsidP="00F66CB4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245959">
              <w:rPr>
                <w:szCs w:val="22"/>
              </w:rPr>
              <w:t>4</w:t>
            </w:r>
            <w:r w:rsidRPr="00B76E41">
              <w:rPr>
                <w:szCs w:val="22"/>
              </w:rPr>
              <w:t>, Robert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5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</w:tc>
        <w:tc>
          <w:tcPr>
            <w:tcW w:w="6528" w:type="dxa"/>
            <w:gridSpan w:val="3"/>
            <w:tcMar>
              <w:right w:w="288" w:type="dxa"/>
            </w:tcMar>
          </w:tcPr>
          <w:p w14:paraId="4DCA82AA" w14:textId="77777777" w:rsidR="00415FF4" w:rsidRPr="0020572D" w:rsidRDefault="00415FF4" w:rsidP="00415FF4">
            <w:pPr>
              <w:pStyle w:val="Title"/>
              <w:rPr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Contrast 3 Councils, each with 5 seats</w:t>
            </w:r>
          </w:p>
          <w:p w14:paraId="6D03A054" w14:textId="66156DDD" w:rsidR="00415FF4" w:rsidRDefault="00415FF4" w:rsidP="00F476CC">
            <w:pPr>
              <w:spacing w:before="16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54AF68AC" wp14:editId="684F66BF">
                  <wp:extent cx="144145" cy="135255"/>
                  <wp:effectExtent l="0" t="0" r="8255" b="0"/>
                  <wp:docPr id="156" name="Picture 15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>1.</w:t>
            </w:r>
            <w:r w:rsidR="003E0F53">
              <w:t xml:space="preserve"> The </w:t>
            </w:r>
            <w:r w:rsidRPr="00753A2E">
              <w:rPr>
                <w:rStyle w:val="LER"/>
                <w:rFonts w:cs="Arial"/>
              </w:rPr>
              <w:t>Loring Ensemble Rule</w:t>
            </w:r>
            <w:r>
              <w:t xml:space="preserve"> elects a few reps by a Condorcet Tally, the rest by a P</w:t>
            </w:r>
            <w:r w:rsidR="00AE13C4">
              <w:t xml:space="preserve">roportional </w:t>
            </w:r>
            <w:r>
              <w:t xml:space="preserve">RCV tally.  </w:t>
            </w:r>
            <w:r>
              <w:br/>
              <w:t xml:space="preserve">On this next map, Condorcet Tally elects </w:t>
            </w:r>
            <w:r>
              <w:rPr>
                <w:b/>
              </w:rPr>
              <w:t>Al</w:t>
            </w:r>
            <w:r>
              <w:t>; t</w:t>
            </w:r>
            <w:r w:rsidRPr="00D97478">
              <w:t xml:space="preserve">hen </w:t>
            </w:r>
            <w:r>
              <w:t xml:space="preserve">Fair Rep by four-seat PRCV </w:t>
            </w:r>
            <w:r w:rsidRPr="00D97478">
              <w:t xml:space="preserve">elects </w:t>
            </w:r>
            <w:r>
              <w:rPr>
                <w:b/>
              </w:rPr>
              <w:t>Bev</w:t>
            </w:r>
            <w:r>
              <w:t xml:space="preserve">, </w:t>
            </w:r>
            <w:r>
              <w:rPr>
                <w:b/>
              </w:rPr>
              <w:t>Di</w:t>
            </w:r>
            <w:r>
              <w:t>,</w:t>
            </w:r>
            <w:r>
              <w:rPr>
                <w:b/>
              </w:rPr>
              <w:t xml:space="preserve"> Fred</w:t>
            </w:r>
            <w:r>
              <w:t xml:space="preserve"> and </w:t>
            </w:r>
            <w:r>
              <w:rPr>
                <w:b/>
              </w:rPr>
              <w:t>Joe</w:t>
            </w:r>
            <w:r>
              <w:t xml:space="preserve">.  The map shows each winner’s name in </w:t>
            </w:r>
            <w:r>
              <w:rPr>
                <w:b/>
              </w:rPr>
              <w:t>bold</w:t>
            </w:r>
            <w:r>
              <w:t>.</w:t>
            </w:r>
            <w:r w:rsidRPr="00074B27">
              <w:rPr>
                <w:rFonts w:ascii="Arial Bold" w:hAnsi="Arial Bold"/>
                <w:color w:val="800080"/>
                <w:position w:val="2"/>
                <w:szCs w:val="24"/>
              </w:rPr>
              <w:t xml:space="preserve"> </w:t>
            </w:r>
            <w:r>
              <w:rPr>
                <w:rFonts w:cs="Arial Bold"/>
                <w:bCs/>
                <w:position w:val="2"/>
                <w:szCs w:val="24"/>
              </w:rPr>
              <w:t>*</w:t>
            </w:r>
          </w:p>
          <w:p w14:paraId="3F2A97EC" w14:textId="6385672D" w:rsidR="00415FF4" w:rsidRDefault="00415FF4" w:rsidP="002B2CED">
            <w:pPr>
              <w:ind w:left="144" w:right="144" w:firstLine="0"/>
              <w:rPr>
                <w:i/>
              </w:rPr>
            </w:pPr>
            <w:r w:rsidRPr="00C8310B">
              <w:rPr>
                <w:rFonts w:ascii="Tahoma" w:hAnsi="Tahoma" w:cs="Arial"/>
                <w:position w:val="4"/>
                <w:sz w:val="40"/>
                <w:szCs w:val="40"/>
                <w:vertAlign w:val="subscript"/>
              </w:rPr>
              <w:t>•</w:t>
            </w:r>
            <w:r>
              <w:rPr>
                <w:rFonts w:ascii="Tahoma" w:hAnsi="Tahoma" w:cs="Arial"/>
                <w:position w:val="4"/>
                <w:vertAlign w:val="subscript"/>
              </w:rPr>
              <w:t xml:space="preserve"> </w:t>
            </w:r>
            <w:r>
              <w:t xml:space="preserve">2. The </w:t>
            </w:r>
            <w:r w:rsidRPr="00746A6F">
              <w:rPr>
                <w:i/>
                <w:color w:val="0000CC"/>
              </w:rPr>
              <w:t>Condorcet Series</w:t>
            </w:r>
            <w:r w:rsidR="00F476CC">
              <w:t xml:space="preserve"> elects the candidates </w:t>
            </w:r>
            <w:r>
              <w:t xml:space="preserve">closest to the middle of the voters: </w:t>
            </w:r>
            <w:r>
              <w:rPr>
                <w:i/>
              </w:rPr>
              <w:t>Al, Bev, GG</w:t>
            </w:r>
            <w:r>
              <w:t xml:space="preserve">, </w:t>
            </w:r>
            <w:r>
              <w:rPr>
                <w:i/>
              </w:rPr>
              <w:t xml:space="preserve">Joe </w:t>
            </w:r>
            <w:r>
              <w:t xml:space="preserve">and </w:t>
            </w:r>
            <w:r>
              <w:rPr>
                <w:i/>
              </w:rPr>
              <w:t>Fred</w:t>
            </w:r>
            <w:r>
              <w:t xml:space="preserve">.  The lower right or southeast gets no rep; so the council </w:t>
            </w:r>
            <w:r>
              <w:br/>
              <w:t xml:space="preserve">is not well balanced.  Each winner’s name is in </w:t>
            </w:r>
            <w:r>
              <w:rPr>
                <w:i/>
              </w:rPr>
              <w:t>italic</w:t>
            </w:r>
            <w:r w:rsidRPr="005F0E44">
              <w:t>.</w:t>
            </w:r>
          </w:p>
          <w:p w14:paraId="601317AB" w14:textId="42CEF460" w:rsidR="00415FF4" w:rsidRDefault="007916FB" w:rsidP="00415FF4">
            <w:pPr>
              <w:spacing w:before="160"/>
              <w:ind w:firstLine="0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2071424" behindDoc="1" locked="0" layoutInCell="1" allowOverlap="1" wp14:anchorId="046188F8" wp14:editId="58149C44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291465</wp:posOffset>
                  </wp:positionV>
                  <wp:extent cx="548640" cy="938530"/>
                  <wp:effectExtent l="25400" t="25400" r="35560" b="26670"/>
                  <wp:wrapNone/>
                  <wp:docPr id="346" name="Picture 346" descr="CMN9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MN96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5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5520" behindDoc="0" locked="0" layoutInCell="1" allowOverlap="1" wp14:anchorId="4925AC8A" wp14:editId="1881CFC8">
                  <wp:simplePos x="0" y="0"/>
                  <wp:positionH relativeFrom="column">
                    <wp:posOffset>3334385</wp:posOffset>
                  </wp:positionH>
                  <wp:positionV relativeFrom="paragraph">
                    <wp:posOffset>331814</wp:posOffset>
                  </wp:positionV>
                  <wp:extent cx="548640" cy="960120"/>
                  <wp:effectExtent l="0" t="0" r="0" b="5080"/>
                  <wp:wrapNone/>
                  <wp:docPr id="192" name="Picture 192" descr="CFN961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FN9616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position w:val="-4"/>
                <w:lang w:eastAsia="en-US"/>
              </w:rPr>
              <w:drawing>
                <wp:inline distT="0" distB="0" distL="0" distR="0" wp14:anchorId="4A8300CF" wp14:editId="1EC2E51C">
                  <wp:extent cx="152400" cy="152400"/>
                  <wp:effectExtent l="0" t="0" r="0" b="0"/>
                  <wp:docPr id="345" name="Picture 345" descr="Dot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Dot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>
              <w:t xml:space="preserve"> 3.  </w:t>
            </w:r>
            <w:r w:rsidR="00833F5F">
              <w:rPr>
                <w:color w:val="CC0000"/>
                <w:szCs w:val="26"/>
                <w:u w:val="thick"/>
              </w:rPr>
              <w:t>Fair Representation</w:t>
            </w:r>
            <w:r w:rsidR="00415FF4">
              <w:t xml:space="preserve"> by five-seat </w:t>
            </w:r>
            <w:r w:rsidR="00833F5F">
              <w:rPr>
                <w:color w:val="CC0000"/>
                <w:szCs w:val="26"/>
                <w:u w:val="thick"/>
              </w:rPr>
              <w:t>Proportional RCV</w:t>
            </w:r>
            <w:r w:rsidR="00415FF4" w:rsidRPr="002F6B4D">
              <w:t xml:space="preserve"> </w:t>
            </w:r>
            <w:r w:rsidR="00415FF4">
              <w:br/>
              <w:t xml:space="preserve">elects </w:t>
            </w:r>
            <w:r w:rsidR="00415FF4">
              <w:rPr>
                <w:u w:val="single"/>
              </w:rPr>
              <w:t>Bev</w:t>
            </w:r>
            <w:r w:rsidR="00415FF4">
              <w:t xml:space="preserve">, </w:t>
            </w:r>
            <w:r w:rsidR="00415FF4">
              <w:rPr>
                <w:u w:val="single"/>
              </w:rPr>
              <w:t>Di</w:t>
            </w:r>
            <w:r w:rsidR="00415FF4">
              <w:t xml:space="preserve">, </w:t>
            </w:r>
            <w:r w:rsidR="00415FF4">
              <w:rPr>
                <w:u w:val="single"/>
              </w:rPr>
              <w:t>Fred</w:t>
            </w:r>
            <w:r w:rsidR="00415FF4">
              <w:t xml:space="preserve">, </w:t>
            </w:r>
            <w:r w:rsidR="00415FF4">
              <w:rPr>
                <w:u w:val="single"/>
              </w:rPr>
              <w:t xml:space="preserve">GG </w:t>
            </w:r>
            <w:r w:rsidR="00415FF4">
              <w:t xml:space="preserve">and </w:t>
            </w:r>
            <w:r w:rsidR="00415FF4">
              <w:rPr>
                <w:u w:val="single"/>
              </w:rPr>
              <w:t>Joe</w:t>
            </w:r>
            <w:r w:rsidR="00415FF4">
              <w:t xml:space="preserve">.  </w:t>
            </w:r>
            <w:r w:rsidR="00415FF4">
              <w:br/>
              <w:t xml:space="preserve">Each name is </w:t>
            </w:r>
            <w:r w:rsidR="00415FF4" w:rsidRPr="00EF73A5">
              <w:rPr>
                <w:szCs w:val="24"/>
                <w:u w:val="words"/>
              </w:rPr>
              <w:t>underlined</w:t>
            </w:r>
            <w:r w:rsidR="00415FF4">
              <w:t xml:space="preserve">. </w:t>
            </w:r>
            <w:r w:rsidR="00415FF4">
              <w:br/>
              <w:t>It eliminated Al</w:t>
            </w:r>
            <w:r w:rsidR="00415FF4" w:rsidRPr="00C2590B">
              <w:rPr>
                <w:b/>
                <w:i/>
              </w:rPr>
              <w:t>!</w:t>
            </w:r>
          </w:p>
          <w:p w14:paraId="577FDA47" w14:textId="6DBAF175" w:rsidR="00415FF4" w:rsidRDefault="00245959" w:rsidP="00415FF4"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3472" behindDoc="1" locked="0" layoutInCell="1" allowOverlap="1" wp14:anchorId="61B64625" wp14:editId="0CB4301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42710</wp:posOffset>
                      </wp:positionV>
                      <wp:extent cx="504825" cy="493395"/>
                      <wp:effectExtent l="25400" t="25400" r="28575" b="27305"/>
                      <wp:wrapNone/>
                      <wp:docPr id="965" name="Isosceles Triangl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933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C78E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965" o:spid="_x0000_s1026" type="#_x0000_t5" style="position:absolute;margin-left:138.55pt;margin-top:3.35pt;width:39.75pt;height:38.85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" fillcolor="#f39" stroked="f">
                      <v:fill color2="#36f" rotate="t" angle="90" colors="0 #f39;.25 #f63;.5 yellow;.75 #01a78f;1 #36f" focus="100%" type="gradient"/>
                    </v:shape>
                  </w:pict>
                </mc:Fallback>
              </mc:AlternateContent>
            </w:r>
            <w:r w:rsidR="00415FF4"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6544" behindDoc="0" locked="0" layoutInCell="1" allowOverlap="1" wp14:anchorId="35DC29D5" wp14:editId="5A3D8EDE">
                  <wp:simplePos x="0" y="0"/>
                  <wp:positionH relativeFrom="column">
                    <wp:posOffset>868257</wp:posOffset>
                  </wp:positionH>
                  <wp:positionV relativeFrom="paragraph">
                    <wp:posOffset>215900</wp:posOffset>
                  </wp:positionV>
                  <wp:extent cx="548640" cy="1007110"/>
                  <wp:effectExtent l="0" t="0" r="10160" b="8890"/>
                  <wp:wrapNone/>
                  <wp:docPr id="193" name="Picture 193" descr="CMY9617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MY9617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w:drawing>
                <wp:anchor distT="0" distB="0" distL="114300" distR="114300" simplePos="0" relativeHeight="252072448" behindDoc="1" locked="0" layoutInCell="1" allowOverlap="1" wp14:anchorId="069EC739" wp14:editId="144D90C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296333</wp:posOffset>
                  </wp:positionV>
                  <wp:extent cx="548640" cy="958215"/>
                  <wp:effectExtent l="50800" t="76200" r="60960" b="57785"/>
                  <wp:wrapNone/>
                  <wp:docPr id="347" name="Picture 347" descr="CFY9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FY96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EB6F4AE" wp14:editId="4BD5BCBC">
                      <wp:simplePos x="0" y="0"/>
                      <wp:positionH relativeFrom="column">
                        <wp:posOffset>1797262</wp:posOffset>
                      </wp:positionH>
                      <wp:positionV relativeFrom="paragraph">
                        <wp:posOffset>122555</wp:posOffset>
                      </wp:positionV>
                      <wp:extent cx="428837" cy="476038"/>
                      <wp:effectExtent l="0" t="0" r="3175" b="6985"/>
                      <wp:wrapNone/>
                      <wp:docPr id="320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837" cy="476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49810" w14:textId="77777777" w:rsidR="00B03505" w:rsidRPr="00560237" w:rsidRDefault="00B03505" w:rsidP="00415FF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60237"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F4AE" id="Text Box 320" o:spid="_x0000_s1027" type="#_x0000_t202" style="position:absolute;left:0;text-align:left;margin-left:141.5pt;margin-top:9.65pt;width:33.75pt;height:37.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" filled="f" stroked="f">
                      <v:textbox inset="0,0,0,0">
                        <w:txbxContent>
                          <w:p w14:paraId="64849810" w14:textId="77777777" w:rsidR="00B03505" w:rsidRPr="00560237" w:rsidRDefault="00B03505" w:rsidP="00415FF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560237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5C9DB" w14:textId="77777777" w:rsidR="00415FF4" w:rsidRDefault="00415FF4" w:rsidP="00415FF4"/>
          <w:p w14:paraId="307DBE43" w14:textId="77777777" w:rsidR="00415FF4" w:rsidRDefault="00415FF4" w:rsidP="00415FF4"/>
          <w:p w14:paraId="62F8D2CD" w14:textId="4FFE66CF" w:rsidR="00415FF4" w:rsidRDefault="00415FF4" w:rsidP="00415FF4">
            <w:pPr>
              <w:spacing w:before="360"/>
            </w:pPr>
          </w:p>
          <w:p w14:paraId="7EBBE0BB" w14:textId="77777777" w:rsidR="00415FF4" w:rsidRPr="002B2CED" w:rsidRDefault="00415FF4" w:rsidP="00415FF4">
            <w:pPr>
              <w:pStyle w:val="Subtitle"/>
              <w:spacing w:before="80"/>
              <w:jc w:val="center"/>
              <w:rPr>
                <w:rStyle w:val="LER"/>
                <w:b w:val="0"/>
                <w:sz w:val="28"/>
                <w:szCs w:val="28"/>
              </w:rPr>
            </w:pPr>
            <w:r w:rsidRPr="002B2CED">
              <w:rPr>
                <w:rStyle w:val="LER"/>
                <w:sz w:val="28"/>
                <w:szCs w:val="28"/>
              </w:rPr>
              <w:t>Notice Two Surprises</w:t>
            </w:r>
          </w:p>
          <w:p w14:paraId="08A9531C" w14:textId="77777777" w:rsidR="00415FF4" w:rsidRDefault="00415FF4" w:rsidP="00F476CC">
            <w:pPr>
              <w:spacing w:after="12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33B9B2D9" wp14:editId="760F0DD7">
                  <wp:extent cx="144145" cy="135255"/>
                  <wp:effectExtent l="0" t="0" r="8255" b="0"/>
                  <wp:docPr id="194" name="Picture 19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 xml:space="preserve">1. </w:t>
            </w:r>
            <w:r>
              <w:t>It may be</w:t>
            </w:r>
            <w:r w:rsidRPr="00EF6F8C">
              <w:t xml:space="preserve"> surprising that </w:t>
            </w:r>
            <w:r>
              <w:rPr>
                <w:color w:val="CC0000"/>
                <w:u w:val="single"/>
              </w:rPr>
              <w:t>broad</w:t>
            </w:r>
            <w:r w:rsidRPr="00673FD9">
              <w:rPr>
                <w:color w:val="CC0000"/>
              </w:rPr>
              <w:t xml:space="preserve"> </w:t>
            </w:r>
            <w:r w:rsidRPr="00354BAD">
              <w:rPr>
                <w:color w:val="CC0000"/>
                <w:u w:val="single"/>
              </w:rPr>
              <w:t>Fair Rep</w:t>
            </w:r>
            <w:r>
              <w:t xml:space="preserve"> helps the </w:t>
            </w:r>
            <w:r w:rsidRPr="00251267">
              <w:rPr>
                <w:i/>
                <w:color w:val="0000CC"/>
              </w:rPr>
              <w:t>central</w:t>
            </w:r>
            <w:r>
              <w:t xml:space="preserve"> </w:t>
            </w:r>
            <w:r w:rsidRPr="00B35155">
              <w:rPr>
                <w:i/>
                <w:iCs/>
                <w:color w:val="0000CC"/>
                <w:szCs w:val="24"/>
              </w:rPr>
              <w:t>Condorcet</w:t>
            </w:r>
            <w:r>
              <w:t xml:space="preserve"> winner be the council's </w:t>
            </w:r>
            <w:r w:rsidRPr="006B60DD">
              <w:rPr>
                <w:b/>
                <w:bCs/>
                <w:color w:val="800080"/>
              </w:rPr>
              <w:t>swing vote</w:t>
            </w:r>
            <w:r>
              <w:rPr>
                <w:b/>
                <w:bCs/>
                <w:color w:val="800080"/>
              </w:rPr>
              <w:t>r</w:t>
            </w:r>
            <w:r>
              <w:t>.  With these tools, political diversity can be a source of moderation as well as balance and a wide perspective.</w:t>
            </w:r>
          </w:p>
          <w:p w14:paraId="6036019E" w14:textId="474BB740" w:rsidR="005B5911" w:rsidRPr="000C68C8" w:rsidRDefault="000C68C8" w:rsidP="000C68C8">
            <w:pPr>
              <w:pBdr>
                <w:left w:val="single" w:sz="18" w:space="9" w:color="800080"/>
                <w:right w:val="single" w:sz="18" w:space="7" w:color="800080"/>
              </w:pBdr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EC1F7C7" wp14:editId="5F18D895">
                      <wp:simplePos x="0" y="0"/>
                      <wp:positionH relativeFrom="column">
                        <wp:posOffset>3457949</wp:posOffset>
                      </wp:positionH>
                      <wp:positionV relativeFrom="paragraph">
                        <wp:posOffset>738107</wp:posOffset>
                      </wp:positionV>
                      <wp:extent cx="428999" cy="282011"/>
                      <wp:effectExtent l="0" t="0" r="0" b="0"/>
                      <wp:wrapNone/>
                      <wp:docPr id="33141753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999" cy="282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EAFAE" w14:textId="4FC1044C" w:rsidR="000C68C8" w:rsidRDefault="000C68C8" w:rsidP="000C68C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800080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F7C7" id="Text Box 14" o:spid="_x0000_s1028" type="#_x0000_t202" style="position:absolute;left:0;text-align:left;margin-left:272.3pt;margin-top:58.1pt;width:33.8pt;height:22.2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" filled="f" stroked="f" strokeweight=".5pt">
                      <v:textbox>
                        <w:txbxContent>
                          <w:p w14:paraId="3DDEAFAE" w14:textId="4FC1044C" w:rsidR="000C68C8" w:rsidRDefault="000C68C8" w:rsidP="000C68C8">
                            <w:pPr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800080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FF4">
              <w:rPr>
                <w:noProof/>
                <w:position w:val="-2"/>
                <w:lang w:eastAsia="en-US"/>
              </w:rPr>
              <w:drawing>
                <wp:inline distT="0" distB="0" distL="0" distR="0" wp14:anchorId="3A92D73C" wp14:editId="2E57E274">
                  <wp:extent cx="144145" cy="135255"/>
                  <wp:effectExtent l="0" t="0" r="8255" b="0"/>
                  <wp:docPr id="195" name="Picture 19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 w:rsidRPr="00330DA3">
              <w:rPr>
                <w:position w:val="4"/>
                <w:vertAlign w:val="subscript"/>
              </w:rPr>
              <w:t xml:space="preserve"> </w:t>
            </w:r>
            <w:r w:rsidR="00415FF4">
              <w:t xml:space="preserve">2. </w:t>
            </w:r>
            <w:r w:rsidR="00415FF4" w:rsidRPr="00251267">
              <w:rPr>
                <w:i/>
                <w:color w:val="0000CC"/>
              </w:rPr>
              <w:t>Central</w:t>
            </w:r>
            <w:r w:rsidR="00415FF4">
              <w:rPr>
                <w:i/>
                <w:color w:val="0000CC"/>
              </w:rPr>
              <w:t xml:space="preserve"> reps</w:t>
            </w:r>
            <w:r w:rsidR="00415FF4">
              <w:t xml:space="preserve"> can lead a </w:t>
            </w:r>
            <w:r w:rsidR="00415FF4">
              <w:rPr>
                <w:color w:val="CC0000"/>
                <w:u w:val="single"/>
              </w:rPr>
              <w:t>broad</w:t>
            </w:r>
            <w:r w:rsidR="00415FF4" w:rsidRPr="00673FD9">
              <w:rPr>
                <w:color w:val="CC0000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Fair Rep</w:t>
            </w:r>
            <w:r w:rsidR="00415FF4" w:rsidRPr="00354BAD">
              <w:rPr>
                <w:u w:val="single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council</w:t>
            </w:r>
            <w:r w:rsidR="00415FF4">
              <w:t xml:space="preserve"> to </w:t>
            </w:r>
            <w:r w:rsidR="00415FF4" w:rsidRPr="00251267">
              <w:rPr>
                <w:b/>
                <w:bCs/>
                <w:color w:val="800080"/>
              </w:rPr>
              <w:t>broader majorities</w:t>
            </w:r>
            <w:r w:rsidR="00415FF4" w:rsidRPr="005724E7">
              <w:t>,</w:t>
            </w:r>
            <w:r w:rsidR="00415FF4">
              <w:t xml:space="preserve"> with moderates from </w:t>
            </w:r>
            <w:r w:rsidR="00415FF4" w:rsidRPr="00BE16C2">
              <w:rPr>
                <w:i/>
              </w:rPr>
              <w:t>all</w:t>
            </w:r>
            <w:r w:rsidR="00415FF4">
              <w:t xml:space="preserve"> sides.</w:t>
            </w:r>
            <w:r w:rsidR="00415FF4" w:rsidRPr="00166175">
              <w:rPr>
                <w:rFonts w:cs="Arial Bold"/>
                <w:bCs/>
                <w:position w:val="2"/>
                <w:szCs w:val="24"/>
              </w:rPr>
              <w:t>*</w:t>
            </w:r>
            <w:r w:rsidR="00415FF4">
              <w:t xml:space="preserve"> </w:t>
            </w:r>
            <w:r w:rsidR="00415FF4" w:rsidRPr="002D1C7B">
              <w:t xml:space="preserve">This </w:t>
            </w:r>
            <w:r w:rsidR="00415FF4">
              <w:t xml:space="preserve">can </w:t>
            </w:r>
            <w:r w:rsidR="00415FF4" w:rsidRPr="002D1C7B">
              <w:t>add to or replace some</w:t>
            </w:r>
            <w:r w:rsidR="00415FF4" w:rsidRPr="00724685">
              <w:t xml:space="preserve"> of the </w:t>
            </w:r>
            <w:r w:rsidR="00415FF4" w:rsidRPr="002D1C7B">
              <w:t xml:space="preserve">“checks and balances” used to </w:t>
            </w:r>
            <w:r w:rsidR="00415FF4">
              <w:t xml:space="preserve">moderate </w:t>
            </w:r>
            <w:r w:rsidR="00415FF4" w:rsidRPr="002D1C7B">
              <w:t xml:space="preserve">a council's </w:t>
            </w:r>
            <w:r w:rsidR="00415FF4">
              <w:t>impacts</w:t>
            </w:r>
            <w:r w:rsidR="00415FF4" w:rsidRPr="002D1C7B">
              <w:t>.</w:t>
            </w:r>
            <w:r w:rsidR="00415FF4" w:rsidRPr="00ED7A45">
              <w:rPr>
                <w:color w:val="800080"/>
              </w:rPr>
              <w:tab/>
            </w:r>
          </w:p>
        </w:tc>
        <w:tc>
          <w:tcPr>
            <w:tcW w:w="6383" w:type="dxa"/>
            <w:gridSpan w:val="2"/>
            <w:tcBorders>
              <w:left w:val="nil"/>
            </w:tcBorders>
          </w:tcPr>
          <w:p w14:paraId="02DC672C" w14:textId="77777777" w:rsidR="00361B47" w:rsidRPr="0020572D" w:rsidRDefault="00361B47" w:rsidP="00634735">
            <w:pPr>
              <w:pStyle w:val="Title"/>
              <w:ind w:left="144"/>
              <w:rPr>
                <w:rStyle w:val="LER"/>
                <w:b/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Well Centered and Balanced</w:t>
            </w:r>
          </w:p>
          <w:p w14:paraId="5C6EA9DF" w14:textId="77777777" w:rsidR="00361B47" w:rsidRPr="00416451" w:rsidRDefault="00361B47" w:rsidP="00634735">
            <w:pPr>
              <w:spacing w:before="240" w:line="280" w:lineRule="exact"/>
              <w:ind w:left="43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rStyle w:val="LER"/>
                <w:sz w:val="23"/>
                <w:szCs w:val="23"/>
              </w:rPr>
              <w:t>Ensemble</w:t>
            </w:r>
            <w:r w:rsidRPr="00416451">
              <w:rPr>
                <w:sz w:val="23"/>
                <w:szCs w:val="23"/>
              </w:rPr>
              <w:t xml:space="preserve"> council </w:t>
            </w:r>
            <w:r>
              <w:t xml:space="preserve">combines </w:t>
            </w:r>
            <w:r w:rsidRPr="00416451">
              <w:rPr>
                <w:sz w:val="23"/>
                <w:szCs w:val="23"/>
              </w:rPr>
              <w:br/>
              <w:t xml:space="preserve">the breadth and balance of </w:t>
            </w:r>
            <w:r w:rsidRPr="00416451">
              <w:rPr>
                <w:color w:val="CC0000"/>
                <w:sz w:val="23"/>
                <w:szCs w:val="23"/>
                <w:u w:val="single"/>
              </w:rPr>
              <w:t>Fair Representation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sz w:val="23"/>
                <w:szCs w:val="23"/>
              </w:rPr>
              <w:br/>
              <w:t>with the centering of </w:t>
            </w:r>
            <w:r w:rsidRPr="00416451">
              <w:rPr>
                <w:i/>
                <w:color w:val="0000CC"/>
                <w:sz w:val="23"/>
                <w:szCs w:val="23"/>
              </w:rPr>
              <w:t>Condorcet</w:t>
            </w:r>
            <w:r w:rsidRPr="00416451">
              <w:rPr>
                <w:sz w:val="23"/>
                <w:szCs w:val="23"/>
              </w:rPr>
              <w:t>.</w:t>
            </w:r>
          </w:p>
          <w:p w14:paraId="1C77B445" w14:textId="77777777" w:rsidR="00361B47" w:rsidRPr="009556EF" w:rsidRDefault="00361B47" w:rsidP="00361B47">
            <w:pPr>
              <w:spacing w:before="0" w:line="240" w:lineRule="auto"/>
              <w:rPr>
                <w:sz w:val="12"/>
                <w:szCs w:val="12"/>
              </w:rPr>
            </w:pPr>
          </w:p>
          <w:p w14:paraId="374B86E5" w14:textId="77777777" w:rsidR="00361B47" w:rsidRDefault="00361B47" w:rsidP="0098556C">
            <w:pPr>
              <w:pStyle w:val="Captions"/>
              <w:spacing w:before="120"/>
              <w:jc w:val="right"/>
              <w:rPr>
                <w:rFonts w:cs="Helvetica"/>
                <w:b/>
              </w:rPr>
            </w:pPr>
            <w:r>
              <w:rPr>
                <w:rFonts w:ascii="Charcoal CY" w:hAnsi="Charcoal CY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4F90B605" wp14:editId="6A8161A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60960</wp:posOffset>
                      </wp:positionV>
                      <wp:extent cx="3657600" cy="0"/>
                      <wp:effectExtent l="0" t="0" r="25400" b="25400"/>
                      <wp:wrapNone/>
                      <wp:docPr id="983" name="Lin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9B411" id="Line 841" o:spid="_x0000_s1026" style="position:absolute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4.8pt" to="318.3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" strokeweight="1pt"/>
                  </w:pict>
                </mc:Fallback>
              </mc:AlternateContent>
            </w:r>
            <w:r>
              <w:rPr>
                <w:rFonts w:cs="Helvetica"/>
                <w:b/>
              </w:rPr>
              <w:t xml:space="preserve">File   Edit   Window   Organize   Fund  </w:t>
            </w:r>
            <w:r>
              <w:rPr>
                <w:rFonts w:cs="Helvetica"/>
                <w:b/>
                <w:color w:val="FFFFFF"/>
                <w:shd w:val="clear" w:color="auto" w:fill="3366FF"/>
              </w:rPr>
              <w:t xml:space="preserve">  Campaign  </w:t>
            </w:r>
          </w:p>
          <w:p w14:paraId="6782D223" w14:textId="4A30FD67" w:rsidR="00361B47" w:rsidRDefault="004C0862" w:rsidP="00361B47">
            <w:pPr>
              <w:pStyle w:val="Picture"/>
              <w:spacing w:before="0"/>
              <w:ind w:left="-720"/>
              <w:jc w:val="right"/>
            </w:pPr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83991D8" wp14:editId="4D0D2EB3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2415236</wp:posOffset>
                      </wp:positionV>
                      <wp:extent cx="209550" cy="848995"/>
                      <wp:effectExtent l="0" t="0" r="6350" b="1905"/>
                      <wp:wrapNone/>
                      <wp:docPr id="985" name="Rectangl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B57F" id="Rectangle 842" o:spid="_x0000_s1026" style="position:absolute;margin-left:293.75pt;margin-top:190.2pt;width:16.5pt;height:66.8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" stroked="f"/>
                  </w:pict>
                </mc:Fallback>
              </mc:AlternateContent>
            </w:r>
            <w:r w:rsidR="00C76775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5DF1052" wp14:editId="0ADDA35C">
                      <wp:simplePos x="0" y="0"/>
                      <wp:positionH relativeFrom="column">
                        <wp:posOffset>612818</wp:posOffset>
                      </wp:positionH>
                      <wp:positionV relativeFrom="paragraph">
                        <wp:posOffset>33655</wp:posOffset>
                      </wp:positionV>
                      <wp:extent cx="958241" cy="129540"/>
                      <wp:effectExtent l="0" t="0" r="0" b="0"/>
                      <wp:wrapNone/>
                      <wp:docPr id="987" name="Rectangl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41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158C0" id="Rectangle 839" o:spid="_x0000_s1026" style="position:absolute;margin-left:48.25pt;margin-top:2.65pt;width:75.45pt;height:10.2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" fillcolor="#ff9" stroked="f"/>
                  </w:pict>
                </mc:Fallback>
              </mc:AlternateContent>
            </w:r>
            <w:r w:rsidR="00FB759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B034E24" wp14:editId="54763BFF">
                      <wp:simplePos x="0" y="0"/>
                      <wp:positionH relativeFrom="column">
                        <wp:posOffset>2794304</wp:posOffset>
                      </wp:positionH>
                      <wp:positionV relativeFrom="paragraph">
                        <wp:posOffset>37465</wp:posOffset>
                      </wp:positionV>
                      <wp:extent cx="207010" cy="128905"/>
                      <wp:effectExtent l="0" t="0" r="0" b="0"/>
                      <wp:wrapNone/>
                      <wp:docPr id="986" name="Rectangl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3693" id="Rectangle 840" o:spid="_x0000_s1026" style="position:absolute;margin-left:220pt;margin-top:2.95pt;width:16.3pt;height:10.1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" fillcolor="#ff9" stroked="f"/>
                  </w:pict>
                </mc:Fallback>
              </mc:AlternateContent>
            </w:r>
            <w:r w:rsidR="00361B47">
              <w:rPr>
                <w:noProof/>
                <w:lang w:eastAsia="en-US"/>
              </w:rPr>
              <w:drawing>
                <wp:inline distT="0" distB="0" distL="0" distR="0" wp14:anchorId="165E5C57" wp14:editId="60B26B0C">
                  <wp:extent cx="3438144" cy="3236976"/>
                  <wp:effectExtent l="0" t="0" r="3810" b="1905"/>
                  <wp:docPr id="989" name="Picture 989" descr="Chart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hart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4" t="528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144" cy="323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4657A" w14:textId="3C6B0830" w:rsidR="00361B47" w:rsidRPr="00222BEE" w:rsidRDefault="00BF37C0" w:rsidP="00A34F2F">
            <w:pPr>
              <w:spacing w:after="120"/>
              <w:ind w:left="288" w:right="144" w:firstLine="0"/>
              <w:jc w:val="center"/>
            </w:pPr>
            <w:r>
              <w:t xml:space="preserve">A council’s </w:t>
            </w:r>
            <w:r w:rsidRPr="00222805">
              <w:rPr>
                <w:b/>
                <w:bCs/>
                <w:color w:val="800080"/>
                <w:szCs w:val="24"/>
              </w:rPr>
              <w:t xml:space="preserve">swing </w:t>
            </w:r>
            <w:r>
              <w:rPr>
                <w:b/>
                <w:bCs/>
                <w:color w:val="800080"/>
                <w:szCs w:val="24"/>
              </w:rPr>
              <w:t>voter</w:t>
            </w:r>
            <w:r>
              <w:t xml:space="preserve"> on a regulation or a budget can strongly influence but not dictate those decisions</w:t>
            </w:r>
            <w:r w:rsidR="00361B47" w:rsidRPr="00A41D69">
              <w:t>.</w:t>
            </w:r>
            <w:r w:rsidR="00361B47">
              <w:t xml:space="preserve"> </w:t>
            </w:r>
          </w:p>
          <w:p w14:paraId="2774E61B" w14:textId="10B92BFE" w:rsidR="00361B47" w:rsidRDefault="00361B47" w:rsidP="001F1430">
            <w:pPr>
              <w:pBdr>
                <w:left w:val="single" w:sz="12" w:space="9" w:color="800080"/>
                <w:right w:val="single" w:sz="12" w:space="5" w:color="800080"/>
              </w:pBdr>
              <w:spacing w:before="0"/>
              <w:ind w:left="288" w:right="144" w:firstLine="0"/>
            </w:pPr>
            <w:r>
              <w:rPr>
                <w:color w:val="CC0000"/>
                <w:szCs w:val="26"/>
                <w:u w:val="thick"/>
              </w:rPr>
              <w:t>P</w:t>
            </w:r>
            <w:r w:rsidR="001F1430">
              <w:rPr>
                <w:color w:val="CC0000"/>
                <w:szCs w:val="26"/>
                <w:u w:val="thick"/>
              </w:rPr>
              <w:t>r</w:t>
            </w:r>
            <w:r w:rsidR="00C50A36">
              <w:rPr>
                <w:color w:val="CC0000"/>
                <w:szCs w:val="26"/>
                <w:u w:val="thick"/>
              </w:rPr>
              <w:t>opor</w:t>
            </w:r>
            <w:r w:rsidR="001F1430">
              <w:rPr>
                <w:color w:val="CC0000"/>
                <w:szCs w:val="26"/>
                <w:u w:val="thick"/>
              </w:rPr>
              <w:t xml:space="preserve">tional </w:t>
            </w:r>
            <w:r>
              <w:rPr>
                <w:color w:val="CC0000"/>
                <w:szCs w:val="26"/>
                <w:u w:val="thick"/>
              </w:rPr>
              <w:t>RC</w:t>
            </w:r>
            <w:r w:rsidRPr="002F6B4D">
              <w:rPr>
                <w:color w:val="CC0000"/>
                <w:szCs w:val="26"/>
                <w:u w:val="thick"/>
              </w:rPr>
              <w:t>V</w:t>
            </w:r>
            <w:r>
              <w:t xml:space="preserve"> elects a </w:t>
            </w:r>
            <w:r w:rsidRPr="00D1383E">
              <w:rPr>
                <w:color w:val="CC0000"/>
                <w:szCs w:val="26"/>
                <w:u w:val="single"/>
              </w:rPr>
              <w:t>balanced council</w:t>
            </w:r>
            <w:r>
              <w:t xml:space="preserve"> with moderates and often a centrist.  But it does not push any rep to please a </w:t>
            </w:r>
            <w:r w:rsidRPr="00FF3AA4">
              <w:rPr>
                <w:i/>
                <w:iCs/>
                <w:color w:val="0000CC"/>
                <w:szCs w:val="24"/>
              </w:rPr>
              <w:t>central majority</w:t>
            </w:r>
            <w:r>
              <w:t xml:space="preserve"> of voters.  </w:t>
            </w:r>
            <w:r w:rsidR="00C21212">
              <w:rPr>
                <w:i/>
                <w:iCs/>
                <w:color w:val="0000CC"/>
                <w:szCs w:val="24"/>
              </w:rPr>
              <w:t xml:space="preserve"> </w:t>
            </w:r>
            <w:r w:rsidR="00C21212">
              <w:rPr>
                <w:i/>
                <w:iCs/>
                <w:color w:val="0000CC"/>
                <w:szCs w:val="24"/>
              </w:rPr>
              <w:br/>
            </w:r>
            <w:r w:rsidR="00C21212" w:rsidRPr="00C21212">
              <w:t>A </w:t>
            </w:r>
            <w:r w:rsidR="00C21212">
              <w:rPr>
                <w:i/>
                <w:iCs/>
                <w:color w:val="0000CC"/>
                <w:szCs w:val="24"/>
              </w:rPr>
              <w:t>C</w:t>
            </w:r>
            <w:r w:rsidRPr="00EE087F">
              <w:rPr>
                <w:i/>
                <w:iCs/>
                <w:color w:val="0000CC"/>
                <w:szCs w:val="24"/>
              </w:rPr>
              <w:t>ondorcet</w:t>
            </w:r>
            <w:r w:rsidR="00C21212">
              <w:rPr>
                <w:i/>
                <w:iCs/>
                <w:color w:val="0000CC"/>
                <w:szCs w:val="24"/>
              </w:rPr>
              <w:t xml:space="preserve"> tally</w:t>
            </w:r>
            <w:r>
              <w:t xml:space="preserve"> does.  </w:t>
            </w:r>
          </w:p>
          <w:p w14:paraId="7D9BCD2D" w14:textId="349AFAEF" w:rsidR="00A11B3D" w:rsidRPr="007D7813" w:rsidRDefault="001F1430" w:rsidP="001F1430">
            <w:pPr>
              <w:spacing w:before="600"/>
              <w:ind w:left="288" w:firstLine="0"/>
              <w:rPr>
                <w:b/>
                <w:szCs w:val="24"/>
              </w:rPr>
            </w:pPr>
            <w:r w:rsidRPr="00B84D82">
              <w:rPr>
                <w:rFonts w:cs="Arial"/>
                <w:b/>
                <w:bCs/>
                <w:noProof/>
                <w:color w:val="0000CC"/>
                <w:spacing w:val="40"/>
                <w:szCs w:val="24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79616" behindDoc="1" locked="0" layoutInCell="1" allowOverlap="1" wp14:anchorId="1C888A11" wp14:editId="0CE34055">
                  <wp:simplePos x="0" y="0"/>
                  <wp:positionH relativeFrom="column">
                    <wp:posOffset>2998055</wp:posOffset>
                  </wp:positionH>
                  <wp:positionV relativeFrom="paragraph">
                    <wp:posOffset>49162</wp:posOffset>
                  </wp:positionV>
                  <wp:extent cx="1005840" cy="1005840"/>
                  <wp:effectExtent l="0" t="0" r="10160" b="1016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>Accurat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pacing w:val="26"/>
                  <w:szCs w:val="24"/>
                </w:rPr>
                <w:t>e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>Democracy.co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pacing w:val="26"/>
                  <w:szCs w:val="24"/>
                </w:rPr>
                <w:t>m/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 xml:space="preserve">AcDem.pdf </w:t>
              </w:r>
            </w:hyperlink>
          </w:p>
          <w:p w14:paraId="534277EB" w14:textId="3476F012" w:rsidR="005F5522" w:rsidRPr="00245959" w:rsidRDefault="00A11B3D" w:rsidP="00B84D82">
            <w:pPr>
              <w:tabs>
                <w:tab w:val="center" w:pos="3211"/>
                <w:tab w:val="right" w:pos="6323"/>
              </w:tabs>
              <w:ind w:left="432" w:firstLine="0"/>
              <w:rPr>
                <w:rFonts w:cs="Arial"/>
                <w:b/>
                <w:bCs/>
                <w:color w:val="006399"/>
                <w:sz w:val="28"/>
                <w:szCs w:val="28"/>
                <w:u w:val="single"/>
              </w:rPr>
            </w:pPr>
            <w:r w:rsidRPr="0084637B">
              <w:rPr>
                <w:rFonts w:cs="Arial"/>
                <w:bCs/>
                <w:noProof/>
                <w:color w:val="000000" w:themeColor="text1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8592" behindDoc="1" locked="0" layoutInCell="1" allowOverlap="1" wp14:anchorId="612B124A" wp14:editId="4C699C5D">
                      <wp:simplePos x="0" y="0"/>
                      <wp:positionH relativeFrom="column">
                        <wp:posOffset>3495203</wp:posOffset>
                      </wp:positionH>
                      <wp:positionV relativeFrom="paragraph">
                        <wp:posOffset>129540</wp:posOffset>
                      </wp:positionV>
                      <wp:extent cx="594360" cy="365760"/>
                      <wp:effectExtent l="0" t="25400" r="0" b="279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3D063" w14:textId="77777777" w:rsidR="00B03505" w:rsidRPr="00905355" w:rsidRDefault="00B03505" w:rsidP="00A11B3D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905355"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B124A" id="Text Box 1859" o:spid="_x0000_s1028" type="#_x0000_t202" style="position:absolute;left:0;text-align:left;margin-left:275.2pt;margin-top:10.2pt;width:46.8pt;height:28.8pt;rotation:-15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" filled="f" stroked="f">
                      <v:textbox>
                        <w:txbxContent>
                          <w:p w14:paraId="2423D063" w14:textId="77777777" w:rsidR="00B03505" w:rsidRPr="00905355" w:rsidRDefault="00B03505" w:rsidP="00A11B3D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905355"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813">
              <w:rPr>
                <w:szCs w:val="22"/>
              </w:rPr>
              <w:tab/>
            </w:r>
            <w:r w:rsidRPr="00245959">
              <w:rPr>
                <w:szCs w:val="22"/>
              </w:rPr>
              <w:t>© 202</w:t>
            </w:r>
            <w:r w:rsidR="000C358D" w:rsidRPr="00245959">
              <w:rPr>
                <w:szCs w:val="22"/>
              </w:rPr>
              <w:t>4</w:t>
            </w:r>
            <w:r w:rsidRPr="00245959">
              <w:rPr>
                <w:szCs w:val="22"/>
              </w:rPr>
              <w:t>, Robert Loring</w:t>
            </w:r>
            <w:r w:rsidRPr="00245959">
              <w:rPr>
                <w:szCs w:val="22"/>
              </w:rPr>
              <w:tab/>
              <w:t>2</w:t>
            </w:r>
            <w:r w:rsidR="00361B47">
              <w:rPr>
                <w:rStyle w:val="PageNumber"/>
                <w:sz w:val="18"/>
                <w:szCs w:val="18"/>
              </w:rPr>
              <w:t>5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7CFE" w14:textId="77777777" w:rsidR="00131B9A" w:rsidRDefault="00131B9A" w:rsidP="00F47F77">
      <w:pPr>
        <w:spacing w:before="0" w:line="240" w:lineRule="auto"/>
      </w:pPr>
      <w:r>
        <w:separator/>
      </w:r>
    </w:p>
  </w:endnote>
  <w:endnote w:type="continuationSeparator" w:id="0">
    <w:p w14:paraId="2C753C92" w14:textId="77777777" w:rsidR="00131B9A" w:rsidRDefault="00131B9A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coal CY">
    <w:altName w:val="Calibri"/>
    <w:panose1 w:val="020B0604020202020204"/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DF77" w14:textId="77777777" w:rsidR="00131B9A" w:rsidRDefault="00131B9A" w:rsidP="00F47F77">
      <w:pPr>
        <w:spacing w:before="0" w:line="240" w:lineRule="auto"/>
      </w:pPr>
      <w:r>
        <w:separator/>
      </w:r>
    </w:p>
  </w:footnote>
  <w:footnote w:type="continuationSeparator" w:id="0">
    <w:p w14:paraId="505B8856" w14:textId="77777777" w:rsidR="00131B9A" w:rsidRDefault="00131B9A" w:rsidP="00F47F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B22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0917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127B"/>
    <w:rsid w:val="000043AA"/>
    <w:rsid w:val="00007675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95F"/>
    <w:rsid w:val="00036A00"/>
    <w:rsid w:val="00037A18"/>
    <w:rsid w:val="000407C7"/>
    <w:rsid w:val="00042836"/>
    <w:rsid w:val="00042C0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77D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358D"/>
    <w:rsid w:val="000C663D"/>
    <w:rsid w:val="000C68C8"/>
    <w:rsid w:val="000C7DE7"/>
    <w:rsid w:val="000D24C1"/>
    <w:rsid w:val="000D25BF"/>
    <w:rsid w:val="000D2C08"/>
    <w:rsid w:val="000D483E"/>
    <w:rsid w:val="000D5426"/>
    <w:rsid w:val="000D6E2A"/>
    <w:rsid w:val="000E094C"/>
    <w:rsid w:val="000E152E"/>
    <w:rsid w:val="000E1FE0"/>
    <w:rsid w:val="000E25E8"/>
    <w:rsid w:val="000E2A85"/>
    <w:rsid w:val="000E2D36"/>
    <w:rsid w:val="000E413E"/>
    <w:rsid w:val="000E55BA"/>
    <w:rsid w:val="000E5B63"/>
    <w:rsid w:val="000F17C2"/>
    <w:rsid w:val="000F1909"/>
    <w:rsid w:val="000F2696"/>
    <w:rsid w:val="000F2723"/>
    <w:rsid w:val="000F3900"/>
    <w:rsid w:val="000F4E3B"/>
    <w:rsid w:val="000F58DC"/>
    <w:rsid w:val="000F617C"/>
    <w:rsid w:val="001000FB"/>
    <w:rsid w:val="00101E37"/>
    <w:rsid w:val="00102015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66B9"/>
    <w:rsid w:val="0011711B"/>
    <w:rsid w:val="001214DC"/>
    <w:rsid w:val="00121CF0"/>
    <w:rsid w:val="0012263F"/>
    <w:rsid w:val="00123B52"/>
    <w:rsid w:val="00124C40"/>
    <w:rsid w:val="001277A0"/>
    <w:rsid w:val="001311A0"/>
    <w:rsid w:val="00131B9A"/>
    <w:rsid w:val="00133858"/>
    <w:rsid w:val="00136AA8"/>
    <w:rsid w:val="00137A02"/>
    <w:rsid w:val="001434C1"/>
    <w:rsid w:val="0014409F"/>
    <w:rsid w:val="00146C8A"/>
    <w:rsid w:val="00150756"/>
    <w:rsid w:val="00150C44"/>
    <w:rsid w:val="00152A9F"/>
    <w:rsid w:val="00152C14"/>
    <w:rsid w:val="001552D3"/>
    <w:rsid w:val="00156501"/>
    <w:rsid w:val="001565E4"/>
    <w:rsid w:val="0015680C"/>
    <w:rsid w:val="00157C45"/>
    <w:rsid w:val="00157FA1"/>
    <w:rsid w:val="00160046"/>
    <w:rsid w:val="00161EFC"/>
    <w:rsid w:val="00162443"/>
    <w:rsid w:val="001624FB"/>
    <w:rsid w:val="00163EDE"/>
    <w:rsid w:val="00164ECE"/>
    <w:rsid w:val="001656EA"/>
    <w:rsid w:val="00165E72"/>
    <w:rsid w:val="00167324"/>
    <w:rsid w:val="0017073E"/>
    <w:rsid w:val="001715E5"/>
    <w:rsid w:val="00172123"/>
    <w:rsid w:val="00172559"/>
    <w:rsid w:val="001728B3"/>
    <w:rsid w:val="00173519"/>
    <w:rsid w:val="00174900"/>
    <w:rsid w:val="00174CBA"/>
    <w:rsid w:val="00175061"/>
    <w:rsid w:val="001767D3"/>
    <w:rsid w:val="0018068B"/>
    <w:rsid w:val="00180C0D"/>
    <w:rsid w:val="0018165D"/>
    <w:rsid w:val="0018270F"/>
    <w:rsid w:val="00182B8B"/>
    <w:rsid w:val="00182DD0"/>
    <w:rsid w:val="00185558"/>
    <w:rsid w:val="001907B6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7C66"/>
    <w:rsid w:val="001B04B8"/>
    <w:rsid w:val="001B0D7C"/>
    <w:rsid w:val="001B0DFC"/>
    <w:rsid w:val="001B29D6"/>
    <w:rsid w:val="001B32AE"/>
    <w:rsid w:val="001B431A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30"/>
    <w:rsid w:val="001F14BE"/>
    <w:rsid w:val="00200526"/>
    <w:rsid w:val="002035F0"/>
    <w:rsid w:val="00205294"/>
    <w:rsid w:val="002054B7"/>
    <w:rsid w:val="0020572D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2A63"/>
    <w:rsid w:val="00232ECB"/>
    <w:rsid w:val="00233A89"/>
    <w:rsid w:val="00233E35"/>
    <w:rsid w:val="00236D3C"/>
    <w:rsid w:val="00237D10"/>
    <w:rsid w:val="00241EF4"/>
    <w:rsid w:val="00241F97"/>
    <w:rsid w:val="00242BF3"/>
    <w:rsid w:val="00243DEE"/>
    <w:rsid w:val="002458B8"/>
    <w:rsid w:val="00245959"/>
    <w:rsid w:val="00250C97"/>
    <w:rsid w:val="00252634"/>
    <w:rsid w:val="00252F35"/>
    <w:rsid w:val="00255CCA"/>
    <w:rsid w:val="00256BAD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A35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2CED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5BCB"/>
    <w:rsid w:val="002F75F4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502F0"/>
    <w:rsid w:val="003528E9"/>
    <w:rsid w:val="00352A60"/>
    <w:rsid w:val="00352B7C"/>
    <w:rsid w:val="00353C4F"/>
    <w:rsid w:val="003563E5"/>
    <w:rsid w:val="00356946"/>
    <w:rsid w:val="00357723"/>
    <w:rsid w:val="00361B47"/>
    <w:rsid w:val="00361F89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93244"/>
    <w:rsid w:val="003937E7"/>
    <w:rsid w:val="0039405F"/>
    <w:rsid w:val="00396306"/>
    <w:rsid w:val="00396AE7"/>
    <w:rsid w:val="003A272F"/>
    <w:rsid w:val="003A52F5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CE2"/>
    <w:rsid w:val="003D365D"/>
    <w:rsid w:val="003D48B1"/>
    <w:rsid w:val="003D6C8B"/>
    <w:rsid w:val="003E0C45"/>
    <w:rsid w:val="003E0F53"/>
    <w:rsid w:val="003E1791"/>
    <w:rsid w:val="003E311F"/>
    <w:rsid w:val="003E348B"/>
    <w:rsid w:val="003E4598"/>
    <w:rsid w:val="003E4D32"/>
    <w:rsid w:val="003E5633"/>
    <w:rsid w:val="003E6465"/>
    <w:rsid w:val="003E7441"/>
    <w:rsid w:val="003F0C9A"/>
    <w:rsid w:val="003F0E7F"/>
    <w:rsid w:val="003F21C9"/>
    <w:rsid w:val="003F2E9A"/>
    <w:rsid w:val="003F3C96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5FF4"/>
    <w:rsid w:val="00417DAF"/>
    <w:rsid w:val="00421DA8"/>
    <w:rsid w:val="00421FB3"/>
    <w:rsid w:val="004245B7"/>
    <w:rsid w:val="00424FCC"/>
    <w:rsid w:val="0042517E"/>
    <w:rsid w:val="00425530"/>
    <w:rsid w:val="004262FD"/>
    <w:rsid w:val="00426E82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58AD"/>
    <w:rsid w:val="004765B1"/>
    <w:rsid w:val="00484005"/>
    <w:rsid w:val="004873DF"/>
    <w:rsid w:val="004913A3"/>
    <w:rsid w:val="00491421"/>
    <w:rsid w:val="00492A40"/>
    <w:rsid w:val="004946ED"/>
    <w:rsid w:val="004A0B9E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0862"/>
    <w:rsid w:val="004C2A80"/>
    <w:rsid w:val="004C3079"/>
    <w:rsid w:val="004C3BA7"/>
    <w:rsid w:val="004C3E87"/>
    <w:rsid w:val="004D72B5"/>
    <w:rsid w:val="004D72ED"/>
    <w:rsid w:val="004E1346"/>
    <w:rsid w:val="004E7ADB"/>
    <w:rsid w:val="004E7B5B"/>
    <w:rsid w:val="004F2BBA"/>
    <w:rsid w:val="004F661A"/>
    <w:rsid w:val="004F6621"/>
    <w:rsid w:val="004F72FB"/>
    <w:rsid w:val="00500E13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62C1"/>
    <w:rsid w:val="00596366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511E"/>
    <w:rsid w:val="005D5224"/>
    <w:rsid w:val="005D53BC"/>
    <w:rsid w:val="005D5B72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18B"/>
    <w:rsid w:val="00613935"/>
    <w:rsid w:val="00613F27"/>
    <w:rsid w:val="00614F51"/>
    <w:rsid w:val="0062013E"/>
    <w:rsid w:val="00620913"/>
    <w:rsid w:val="0062187E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735"/>
    <w:rsid w:val="00634950"/>
    <w:rsid w:val="0063553A"/>
    <w:rsid w:val="00637AD2"/>
    <w:rsid w:val="00640571"/>
    <w:rsid w:val="006406D0"/>
    <w:rsid w:val="00640790"/>
    <w:rsid w:val="00641E72"/>
    <w:rsid w:val="006427DC"/>
    <w:rsid w:val="0064294D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0463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B6F0C"/>
    <w:rsid w:val="006C102C"/>
    <w:rsid w:val="006C1714"/>
    <w:rsid w:val="006C1E1E"/>
    <w:rsid w:val="006C3085"/>
    <w:rsid w:val="006C3B7F"/>
    <w:rsid w:val="006C6372"/>
    <w:rsid w:val="006D053C"/>
    <w:rsid w:val="006D1508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5F91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65883"/>
    <w:rsid w:val="00766836"/>
    <w:rsid w:val="0076709E"/>
    <w:rsid w:val="00770580"/>
    <w:rsid w:val="00770ADF"/>
    <w:rsid w:val="00770B8D"/>
    <w:rsid w:val="007716F5"/>
    <w:rsid w:val="007717B4"/>
    <w:rsid w:val="007723C8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6FB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30C"/>
    <w:rsid w:val="007D3382"/>
    <w:rsid w:val="007D3676"/>
    <w:rsid w:val="007D43A2"/>
    <w:rsid w:val="007D4938"/>
    <w:rsid w:val="007D5344"/>
    <w:rsid w:val="007D7813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80078D"/>
    <w:rsid w:val="008050A4"/>
    <w:rsid w:val="0080617C"/>
    <w:rsid w:val="00807D14"/>
    <w:rsid w:val="00807F60"/>
    <w:rsid w:val="00810367"/>
    <w:rsid w:val="00811F43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27EB4"/>
    <w:rsid w:val="008311E0"/>
    <w:rsid w:val="00832025"/>
    <w:rsid w:val="008321F6"/>
    <w:rsid w:val="00833F5F"/>
    <w:rsid w:val="00834A72"/>
    <w:rsid w:val="00836D6B"/>
    <w:rsid w:val="00841C9F"/>
    <w:rsid w:val="008431D4"/>
    <w:rsid w:val="00844FFA"/>
    <w:rsid w:val="00845873"/>
    <w:rsid w:val="00845E03"/>
    <w:rsid w:val="008507C5"/>
    <w:rsid w:val="0085081A"/>
    <w:rsid w:val="00851346"/>
    <w:rsid w:val="008518BF"/>
    <w:rsid w:val="008529C5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2F87"/>
    <w:rsid w:val="008936EA"/>
    <w:rsid w:val="00894408"/>
    <w:rsid w:val="00894CE8"/>
    <w:rsid w:val="008978AD"/>
    <w:rsid w:val="00897F79"/>
    <w:rsid w:val="008A16E0"/>
    <w:rsid w:val="008A3391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D7CD8"/>
    <w:rsid w:val="008E1E9B"/>
    <w:rsid w:val="008E39F1"/>
    <w:rsid w:val="008E3C69"/>
    <w:rsid w:val="008E41E4"/>
    <w:rsid w:val="008E515B"/>
    <w:rsid w:val="008E5E99"/>
    <w:rsid w:val="008F7BE0"/>
    <w:rsid w:val="00902AF9"/>
    <w:rsid w:val="00903649"/>
    <w:rsid w:val="00904989"/>
    <w:rsid w:val="009074F7"/>
    <w:rsid w:val="00911109"/>
    <w:rsid w:val="00912668"/>
    <w:rsid w:val="00916052"/>
    <w:rsid w:val="00920F6E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C44"/>
    <w:rsid w:val="00934FD0"/>
    <w:rsid w:val="009354AD"/>
    <w:rsid w:val="00935D66"/>
    <w:rsid w:val="009364F8"/>
    <w:rsid w:val="0093796C"/>
    <w:rsid w:val="00937A5B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654C4"/>
    <w:rsid w:val="0097003A"/>
    <w:rsid w:val="00972CCF"/>
    <w:rsid w:val="00973ECB"/>
    <w:rsid w:val="00976E61"/>
    <w:rsid w:val="00977F40"/>
    <w:rsid w:val="00981389"/>
    <w:rsid w:val="0098448F"/>
    <w:rsid w:val="0098556C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B6F"/>
    <w:rsid w:val="009B32D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3AF8"/>
    <w:rsid w:val="009D3E25"/>
    <w:rsid w:val="009D6C04"/>
    <w:rsid w:val="009E0453"/>
    <w:rsid w:val="009E1DB0"/>
    <w:rsid w:val="009E4030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74C9"/>
    <w:rsid w:val="00A11B3D"/>
    <w:rsid w:val="00A14179"/>
    <w:rsid w:val="00A151E0"/>
    <w:rsid w:val="00A15959"/>
    <w:rsid w:val="00A15C9B"/>
    <w:rsid w:val="00A200DE"/>
    <w:rsid w:val="00A22747"/>
    <w:rsid w:val="00A23E53"/>
    <w:rsid w:val="00A256F5"/>
    <w:rsid w:val="00A257C8"/>
    <w:rsid w:val="00A258C3"/>
    <w:rsid w:val="00A25D90"/>
    <w:rsid w:val="00A30AD2"/>
    <w:rsid w:val="00A3171A"/>
    <w:rsid w:val="00A32607"/>
    <w:rsid w:val="00A33CB6"/>
    <w:rsid w:val="00A34F2F"/>
    <w:rsid w:val="00A36517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51F5A"/>
    <w:rsid w:val="00A5200E"/>
    <w:rsid w:val="00A52E40"/>
    <w:rsid w:val="00A5317F"/>
    <w:rsid w:val="00A533CD"/>
    <w:rsid w:val="00A54EF0"/>
    <w:rsid w:val="00A55664"/>
    <w:rsid w:val="00A575C0"/>
    <w:rsid w:val="00A6071C"/>
    <w:rsid w:val="00A72A77"/>
    <w:rsid w:val="00A73DB8"/>
    <w:rsid w:val="00A743A2"/>
    <w:rsid w:val="00A76A77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2D00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E23"/>
    <w:rsid w:val="00AC57BB"/>
    <w:rsid w:val="00AC62B1"/>
    <w:rsid w:val="00AD04C0"/>
    <w:rsid w:val="00AD0D9C"/>
    <w:rsid w:val="00AD22C8"/>
    <w:rsid w:val="00AD5592"/>
    <w:rsid w:val="00AE0E7A"/>
    <w:rsid w:val="00AE13C4"/>
    <w:rsid w:val="00AE1EE0"/>
    <w:rsid w:val="00AE241D"/>
    <w:rsid w:val="00AE28F3"/>
    <w:rsid w:val="00AE4E31"/>
    <w:rsid w:val="00AE539F"/>
    <w:rsid w:val="00AE676C"/>
    <w:rsid w:val="00AE764B"/>
    <w:rsid w:val="00AE78BB"/>
    <w:rsid w:val="00AF3C00"/>
    <w:rsid w:val="00AF3D3A"/>
    <w:rsid w:val="00AF4AFB"/>
    <w:rsid w:val="00AF607B"/>
    <w:rsid w:val="00AF77D6"/>
    <w:rsid w:val="00AF7E58"/>
    <w:rsid w:val="00B00521"/>
    <w:rsid w:val="00B00A7F"/>
    <w:rsid w:val="00B03505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3005B"/>
    <w:rsid w:val="00B30115"/>
    <w:rsid w:val="00B309A8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195E"/>
    <w:rsid w:val="00B736E2"/>
    <w:rsid w:val="00B743DC"/>
    <w:rsid w:val="00B7467E"/>
    <w:rsid w:val="00B76CFE"/>
    <w:rsid w:val="00B803E5"/>
    <w:rsid w:val="00B817CA"/>
    <w:rsid w:val="00B8242E"/>
    <w:rsid w:val="00B8247A"/>
    <w:rsid w:val="00B83EAA"/>
    <w:rsid w:val="00B847CE"/>
    <w:rsid w:val="00B84D82"/>
    <w:rsid w:val="00B85F16"/>
    <w:rsid w:val="00B860B5"/>
    <w:rsid w:val="00B87304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06F1"/>
    <w:rsid w:val="00BB1306"/>
    <w:rsid w:val="00BB1A5A"/>
    <w:rsid w:val="00BB2C91"/>
    <w:rsid w:val="00BB35B8"/>
    <w:rsid w:val="00BB38DE"/>
    <w:rsid w:val="00BB6037"/>
    <w:rsid w:val="00BB7F27"/>
    <w:rsid w:val="00BC0A4C"/>
    <w:rsid w:val="00BC2467"/>
    <w:rsid w:val="00BC38A8"/>
    <w:rsid w:val="00BC4979"/>
    <w:rsid w:val="00BC4C91"/>
    <w:rsid w:val="00BC5E7D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357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BF37C0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212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612F"/>
    <w:rsid w:val="00C47374"/>
    <w:rsid w:val="00C47916"/>
    <w:rsid w:val="00C50A3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76775"/>
    <w:rsid w:val="00C80115"/>
    <w:rsid w:val="00C80C4C"/>
    <w:rsid w:val="00C83FB5"/>
    <w:rsid w:val="00C8439F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4C22"/>
    <w:rsid w:val="00CA524D"/>
    <w:rsid w:val="00CA6E65"/>
    <w:rsid w:val="00CB4182"/>
    <w:rsid w:val="00CB4F86"/>
    <w:rsid w:val="00CB5EED"/>
    <w:rsid w:val="00CB7657"/>
    <w:rsid w:val="00CB7F5B"/>
    <w:rsid w:val="00CC02C1"/>
    <w:rsid w:val="00CC0420"/>
    <w:rsid w:val="00CC0A32"/>
    <w:rsid w:val="00CC140F"/>
    <w:rsid w:val="00CC329E"/>
    <w:rsid w:val="00CC3930"/>
    <w:rsid w:val="00CC59C8"/>
    <w:rsid w:val="00CC655F"/>
    <w:rsid w:val="00CC79BD"/>
    <w:rsid w:val="00CD0991"/>
    <w:rsid w:val="00CD1010"/>
    <w:rsid w:val="00CD1A1C"/>
    <w:rsid w:val="00CD48B2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1BB6"/>
    <w:rsid w:val="00D13A2F"/>
    <w:rsid w:val="00D13A3E"/>
    <w:rsid w:val="00D14220"/>
    <w:rsid w:val="00D14AEE"/>
    <w:rsid w:val="00D14DDE"/>
    <w:rsid w:val="00D16E7F"/>
    <w:rsid w:val="00D200A9"/>
    <w:rsid w:val="00D20EED"/>
    <w:rsid w:val="00D242CD"/>
    <w:rsid w:val="00D30704"/>
    <w:rsid w:val="00D31F14"/>
    <w:rsid w:val="00D33930"/>
    <w:rsid w:val="00D358C1"/>
    <w:rsid w:val="00D3792B"/>
    <w:rsid w:val="00D40A9E"/>
    <w:rsid w:val="00D449BB"/>
    <w:rsid w:val="00D50531"/>
    <w:rsid w:val="00D55CCD"/>
    <w:rsid w:val="00D56649"/>
    <w:rsid w:val="00D57847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5D1B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665"/>
    <w:rsid w:val="00DD1BBB"/>
    <w:rsid w:val="00DD1D5C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E7A8E"/>
    <w:rsid w:val="00DF1D4D"/>
    <w:rsid w:val="00DF222A"/>
    <w:rsid w:val="00DF2D0B"/>
    <w:rsid w:val="00DF32D4"/>
    <w:rsid w:val="00DF6BC0"/>
    <w:rsid w:val="00E0027C"/>
    <w:rsid w:val="00E01B39"/>
    <w:rsid w:val="00E03F9C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B0D"/>
    <w:rsid w:val="00E32D18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2C8"/>
    <w:rsid w:val="00E47EC9"/>
    <w:rsid w:val="00E47FAB"/>
    <w:rsid w:val="00E53DB0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4129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B0A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469"/>
    <w:rsid w:val="00EB3D8B"/>
    <w:rsid w:val="00EB620F"/>
    <w:rsid w:val="00EB7ACF"/>
    <w:rsid w:val="00EC0A8F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111A"/>
    <w:rsid w:val="00F33CAF"/>
    <w:rsid w:val="00F33D97"/>
    <w:rsid w:val="00F34A51"/>
    <w:rsid w:val="00F3594A"/>
    <w:rsid w:val="00F43513"/>
    <w:rsid w:val="00F476CC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66CB4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2963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B759D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5A48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06E1B"/>
  <w14:defaultImageDpi w14:val="300"/>
  <w15:docId w15:val="{4387BFCC-126F-B649-80AE-59BA40F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accuratedemocracy.com/AcD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tingSite@gmail.com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E90ED-AE6C-DC49-B431-B947917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38</cp:revision>
  <cp:lastPrinted>2024-12-01T15:51:00Z</cp:lastPrinted>
  <dcterms:created xsi:type="dcterms:W3CDTF">2024-11-09T04:12:00Z</dcterms:created>
  <dcterms:modified xsi:type="dcterms:W3CDTF">2024-12-03T13:57:00Z</dcterms:modified>
</cp:coreProperties>
</file>